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84" w:rsidRPr="00B40384" w:rsidRDefault="00B40384" w:rsidP="00B40384"/>
    <w:p w:rsidR="00B40384" w:rsidRPr="00B40384" w:rsidRDefault="00B40384" w:rsidP="00B40384"/>
    <w:p w:rsidR="00B40384" w:rsidRPr="00B40384" w:rsidRDefault="00B40384" w:rsidP="00B40384"/>
    <w:p w:rsidR="00B40384" w:rsidRPr="00B40384" w:rsidRDefault="00B40384" w:rsidP="00B40384">
      <w:pPr>
        <w:rPr>
          <w:vanish/>
        </w:rPr>
      </w:pPr>
    </w:p>
    <w:p w:rsidR="00B40384" w:rsidRPr="00B40384" w:rsidRDefault="00B40384" w:rsidP="00B40384">
      <w:pPr>
        <w:widowControl w:val="0"/>
        <w:shd w:val="clear" w:color="auto" w:fill="BFBFBF"/>
        <w:suppressAutoHyphens/>
        <w:spacing w:after="0" w:line="288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pl-PL"/>
        </w:rPr>
      </w:pPr>
      <w:r w:rsidRPr="00B40384">
        <w:rPr>
          <w:rFonts w:ascii="Arial" w:eastAsia="Times New Roman" w:hAnsi="Arial" w:cs="Arial"/>
          <w:b/>
          <w:bCs/>
          <w:sz w:val="40"/>
          <w:szCs w:val="40"/>
          <w:lang w:eastAsia="pl-PL"/>
        </w:rPr>
        <w:t>2.  F O R M U L A R Z    O F E R T Y</w:t>
      </w:r>
    </w:p>
    <w:p w:rsidR="00B40384" w:rsidRPr="00B40384" w:rsidRDefault="00B40384" w:rsidP="00B40384"/>
    <w:p w:rsidR="00B40384" w:rsidRPr="00B40384" w:rsidRDefault="00B40384" w:rsidP="00B40384"/>
    <w:p w:rsidR="00B40384" w:rsidRPr="00B40384" w:rsidRDefault="00B40384" w:rsidP="00B40384"/>
    <w:p w:rsidR="00B40384" w:rsidRPr="00B40384" w:rsidRDefault="00B40384" w:rsidP="00B40384"/>
    <w:p w:rsidR="00B40384" w:rsidRPr="00B40384" w:rsidRDefault="00B40384" w:rsidP="00B40384"/>
    <w:p w:rsidR="00B40384" w:rsidRPr="00B40384" w:rsidRDefault="00B40384" w:rsidP="00B40384"/>
    <w:p w:rsidR="00B40384" w:rsidRPr="00B40384" w:rsidRDefault="00B40384" w:rsidP="00B40384"/>
    <w:p w:rsidR="00B40384" w:rsidRPr="00B40384" w:rsidRDefault="00B40384" w:rsidP="00B40384"/>
    <w:p w:rsidR="00B40384" w:rsidRPr="00B40384" w:rsidRDefault="00B40384" w:rsidP="00B40384"/>
    <w:p w:rsidR="00B40384" w:rsidRPr="00B40384" w:rsidRDefault="00B40384" w:rsidP="00B40384"/>
    <w:p w:rsidR="00B40384" w:rsidRPr="00B40384" w:rsidRDefault="00B40384" w:rsidP="00B40384"/>
    <w:p w:rsidR="00B40384" w:rsidRPr="00B40384" w:rsidRDefault="00B40384" w:rsidP="00B40384"/>
    <w:p w:rsidR="00B40384" w:rsidRPr="00B40384" w:rsidRDefault="00B40384" w:rsidP="00B40384"/>
    <w:p w:rsidR="00B40384" w:rsidRPr="00B40384" w:rsidRDefault="00B40384" w:rsidP="00B40384"/>
    <w:p w:rsidR="00B40384" w:rsidRPr="00B40384" w:rsidRDefault="00B40384" w:rsidP="00B40384"/>
    <w:p w:rsidR="00B40384" w:rsidRPr="00B40384" w:rsidRDefault="00B40384" w:rsidP="00B40384"/>
    <w:p w:rsidR="00B40384" w:rsidRPr="00B40384" w:rsidRDefault="00B40384" w:rsidP="00B40384"/>
    <w:p w:rsidR="00B40384" w:rsidRPr="00B40384" w:rsidRDefault="00B40384" w:rsidP="00B40384"/>
    <w:p w:rsidR="00B40384" w:rsidRPr="00B40384" w:rsidRDefault="00B40384" w:rsidP="00B40384"/>
    <w:p w:rsidR="00B40384" w:rsidRPr="00B40384" w:rsidRDefault="00B40384" w:rsidP="00B40384"/>
    <w:p w:rsidR="00B40384" w:rsidRPr="00B40384" w:rsidRDefault="00B40384" w:rsidP="00B40384"/>
    <w:p w:rsidR="00B40384" w:rsidRPr="00B40384" w:rsidRDefault="00B40384" w:rsidP="00B40384"/>
    <w:p w:rsidR="00B40384" w:rsidRPr="00B40384" w:rsidRDefault="00B40384" w:rsidP="00B40384"/>
    <w:p w:rsidR="00B40384" w:rsidRPr="00B40384" w:rsidRDefault="00B40384" w:rsidP="00B4038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B40384">
        <w:rPr>
          <w:rFonts w:ascii="Arial" w:eastAsia="Times New Roman" w:hAnsi="Arial" w:cs="Arial"/>
          <w:lang w:eastAsia="pl-PL"/>
        </w:rPr>
        <w:lastRenderedPageBreak/>
        <w:t>............................................................</w:t>
      </w:r>
    </w:p>
    <w:p w:rsidR="00B40384" w:rsidRPr="00B40384" w:rsidRDefault="00B40384" w:rsidP="00B4038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0384">
        <w:rPr>
          <w:rFonts w:ascii="Arial" w:eastAsia="Times New Roman" w:hAnsi="Arial" w:cs="Arial"/>
          <w:sz w:val="20"/>
          <w:szCs w:val="20"/>
          <w:lang w:eastAsia="pl-PL"/>
        </w:rPr>
        <w:t>Nazwa Wykonawcy, adres, telefon/fax</w:t>
      </w:r>
    </w:p>
    <w:p w:rsidR="00B40384" w:rsidRPr="00B40384" w:rsidRDefault="00B40384" w:rsidP="00B4038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40384" w:rsidRPr="00B40384" w:rsidRDefault="00B40384" w:rsidP="00B4038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40384" w:rsidRPr="00B40384" w:rsidRDefault="00B40384" w:rsidP="00B4038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038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O F E R T A     P R Z E T A R G O W A</w:t>
      </w:r>
    </w:p>
    <w:p w:rsidR="00B40384" w:rsidRPr="00B40384" w:rsidRDefault="00B40384" w:rsidP="00B40384">
      <w:pPr>
        <w:widowControl w:val="0"/>
        <w:suppressAutoHyphens/>
        <w:spacing w:after="0" w:line="288" w:lineRule="auto"/>
        <w:ind w:left="4956"/>
        <w:rPr>
          <w:rFonts w:ascii="Arial" w:eastAsia="Times New Roman" w:hAnsi="Arial" w:cs="Arial"/>
          <w:sz w:val="20"/>
          <w:szCs w:val="20"/>
          <w:lang w:eastAsia="pl-PL"/>
        </w:rPr>
      </w:pPr>
    </w:p>
    <w:p w:rsidR="00B40384" w:rsidRPr="00B40384" w:rsidRDefault="00B40384" w:rsidP="00B40384">
      <w:pPr>
        <w:widowControl w:val="0"/>
        <w:suppressAutoHyphens/>
        <w:spacing w:after="0" w:line="288" w:lineRule="auto"/>
        <w:ind w:left="4956"/>
        <w:rPr>
          <w:rFonts w:ascii="Arial" w:eastAsia="Times New Roman" w:hAnsi="Arial" w:cs="Arial"/>
          <w:sz w:val="20"/>
          <w:szCs w:val="20"/>
          <w:lang w:eastAsia="pl-PL"/>
        </w:rPr>
      </w:pPr>
    </w:p>
    <w:p w:rsidR="00B40384" w:rsidRPr="00B40384" w:rsidRDefault="00B40384" w:rsidP="00B40384">
      <w:pPr>
        <w:widowControl w:val="0"/>
        <w:suppressAutoHyphens/>
        <w:spacing w:after="0" w:line="288" w:lineRule="auto"/>
        <w:ind w:left="4956"/>
        <w:rPr>
          <w:rFonts w:ascii="Arial" w:eastAsia="Times New Roman" w:hAnsi="Arial" w:cs="Arial"/>
          <w:sz w:val="20"/>
          <w:szCs w:val="20"/>
          <w:lang w:eastAsia="pl-PL"/>
        </w:rPr>
      </w:pPr>
      <w:r w:rsidRPr="00B40384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</w:p>
    <w:p w:rsidR="00B40384" w:rsidRPr="00B40384" w:rsidRDefault="00B40384" w:rsidP="00B40384">
      <w:pPr>
        <w:widowControl w:val="0"/>
        <w:suppressAutoHyphens/>
        <w:spacing w:after="0" w:line="288" w:lineRule="auto"/>
        <w:ind w:left="5400" w:hanging="444"/>
        <w:rPr>
          <w:rFonts w:ascii="Arial" w:eastAsia="Times New Roman" w:hAnsi="Arial" w:cs="Arial"/>
          <w:sz w:val="20"/>
          <w:szCs w:val="20"/>
          <w:lang w:eastAsia="pl-PL"/>
        </w:rPr>
      </w:pPr>
      <w:r w:rsidRPr="00B40384">
        <w:rPr>
          <w:rFonts w:ascii="Arial" w:eastAsia="Times New Roman" w:hAnsi="Arial" w:cs="Arial"/>
          <w:sz w:val="20"/>
          <w:szCs w:val="20"/>
          <w:lang w:eastAsia="pl-PL"/>
        </w:rPr>
        <w:t xml:space="preserve">Gmina Miejska Tczew  </w:t>
      </w:r>
    </w:p>
    <w:p w:rsidR="00B40384" w:rsidRPr="00B40384" w:rsidRDefault="00B40384" w:rsidP="00B40384">
      <w:pPr>
        <w:widowControl w:val="0"/>
        <w:suppressAutoHyphens/>
        <w:spacing w:after="0" w:line="288" w:lineRule="auto"/>
        <w:ind w:left="5400" w:hanging="444"/>
        <w:rPr>
          <w:rFonts w:ascii="Arial" w:eastAsia="Times New Roman" w:hAnsi="Arial" w:cs="Arial"/>
          <w:sz w:val="20"/>
          <w:szCs w:val="20"/>
          <w:lang w:eastAsia="pl-PL"/>
        </w:rPr>
      </w:pPr>
      <w:r w:rsidRPr="00B40384">
        <w:rPr>
          <w:rFonts w:ascii="Arial" w:eastAsia="Times New Roman" w:hAnsi="Arial" w:cs="Arial"/>
          <w:sz w:val="20"/>
          <w:szCs w:val="20"/>
          <w:lang w:eastAsia="pl-PL"/>
        </w:rPr>
        <w:t xml:space="preserve">reprezentowana przez </w:t>
      </w:r>
    </w:p>
    <w:p w:rsidR="00B40384" w:rsidRPr="00B40384" w:rsidRDefault="00B40384" w:rsidP="00B40384">
      <w:pPr>
        <w:widowControl w:val="0"/>
        <w:suppressAutoHyphens/>
        <w:spacing w:after="0" w:line="288" w:lineRule="auto"/>
        <w:ind w:left="4962" w:hanging="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0384">
        <w:rPr>
          <w:rFonts w:ascii="Arial" w:eastAsia="Times New Roman" w:hAnsi="Arial" w:cs="Arial"/>
          <w:sz w:val="20"/>
          <w:szCs w:val="20"/>
          <w:lang w:eastAsia="pl-PL"/>
        </w:rPr>
        <w:t xml:space="preserve">Prezydenta Miasta Tczew </w:t>
      </w:r>
    </w:p>
    <w:p w:rsidR="00B40384" w:rsidRPr="00B40384" w:rsidRDefault="00B40384" w:rsidP="00B40384">
      <w:pPr>
        <w:widowControl w:val="0"/>
        <w:suppressAutoHyphens/>
        <w:spacing w:after="0" w:line="288" w:lineRule="auto"/>
        <w:ind w:left="4962" w:hanging="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0384">
        <w:rPr>
          <w:rFonts w:ascii="Arial" w:eastAsia="Times New Roman" w:hAnsi="Arial" w:cs="Arial"/>
          <w:sz w:val="20"/>
          <w:szCs w:val="20"/>
          <w:lang w:eastAsia="pl-PL"/>
        </w:rPr>
        <w:t>z siedzibą przy Placu Piłsudskiego 1</w:t>
      </w:r>
    </w:p>
    <w:p w:rsidR="00B40384" w:rsidRPr="00B40384" w:rsidRDefault="00B40384" w:rsidP="00B40384">
      <w:pPr>
        <w:widowControl w:val="0"/>
        <w:suppressAutoHyphens/>
        <w:spacing w:after="0" w:line="288" w:lineRule="auto"/>
        <w:ind w:left="1416" w:firstLine="708"/>
        <w:jc w:val="center"/>
        <w:rPr>
          <w:rFonts w:ascii="Arial" w:eastAsia="MS Mincho" w:hAnsi="Arial" w:cs="Courier New"/>
          <w:b/>
          <w:bCs/>
          <w:lang w:eastAsia="pl-PL"/>
        </w:rPr>
      </w:pPr>
      <w:r w:rsidRPr="00B40384">
        <w:rPr>
          <w:rFonts w:ascii="Arial" w:eastAsia="Times New Roman" w:hAnsi="Arial" w:cs="Arial"/>
          <w:sz w:val="20"/>
          <w:szCs w:val="20"/>
          <w:lang w:eastAsia="pl-PL"/>
        </w:rPr>
        <w:t>83 - 110 Tczew</w:t>
      </w:r>
    </w:p>
    <w:p w:rsidR="00B40384" w:rsidRPr="00B40384" w:rsidRDefault="00B40384" w:rsidP="00B4038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:rsidR="00B40384" w:rsidRPr="00B40384" w:rsidRDefault="00B40384" w:rsidP="00B40384">
      <w:pPr>
        <w:widowControl w:val="0"/>
        <w:numPr>
          <w:ilvl w:val="0"/>
          <w:numId w:val="3"/>
        </w:numPr>
        <w:suppressAutoHyphens/>
        <w:spacing w:after="0" w:line="288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B40384">
        <w:rPr>
          <w:rFonts w:ascii="Arial" w:eastAsia="Times New Roman" w:hAnsi="Arial" w:cs="Arial"/>
          <w:lang w:eastAsia="pl-PL"/>
        </w:rPr>
        <w:t>Po szczegółowym zapoznaniu się ze Specyfikacją Istotnych Warunków Zamówienia, dokumentami przetargowymi, tj.:</w:t>
      </w:r>
    </w:p>
    <w:p w:rsidR="00B40384" w:rsidRPr="00B40384" w:rsidRDefault="00B40384" w:rsidP="00B40384">
      <w:pPr>
        <w:widowControl w:val="0"/>
        <w:suppressAutoHyphens/>
        <w:spacing w:after="0" w:line="288" w:lineRule="auto"/>
        <w:ind w:left="283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B40384" w:rsidRPr="00B40384" w:rsidRDefault="00B40384" w:rsidP="00B40384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suppressAutoHyphens/>
        <w:spacing w:after="0" w:line="288" w:lineRule="auto"/>
        <w:ind w:hanging="578"/>
        <w:jc w:val="both"/>
        <w:rPr>
          <w:rFonts w:ascii="Arial" w:eastAsia="Times New Roman" w:hAnsi="Arial" w:cs="Arial"/>
          <w:lang w:eastAsia="pl-PL"/>
        </w:rPr>
      </w:pPr>
      <w:r w:rsidRPr="00B40384">
        <w:rPr>
          <w:rFonts w:ascii="Arial" w:eastAsia="Times New Roman" w:hAnsi="Arial" w:cs="Arial"/>
          <w:lang w:eastAsia="pl-PL"/>
        </w:rPr>
        <w:t>Instrukcją dla Wykonawców;</w:t>
      </w:r>
    </w:p>
    <w:p w:rsidR="00B40384" w:rsidRPr="00B40384" w:rsidRDefault="00B40384" w:rsidP="00B40384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suppressAutoHyphens/>
        <w:spacing w:after="0" w:line="288" w:lineRule="auto"/>
        <w:ind w:hanging="578"/>
        <w:jc w:val="both"/>
        <w:rPr>
          <w:rFonts w:ascii="Arial" w:eastAsia="Times New Roman" w:hAnsi="Arial" w:cs="Arial"/>
          <w:lang w:eastAsia="pl-PL"/>
        </w:rPr>
      </w:pPr>
      <w:r w:rsidRPr="00B40384">
        <w:rPr>
          <w:rFonts w:ascii="Arial" w:eastAsia="Times New Roman" w:hAnsi="Arial" w:cs="Arial"/>
          <w:lang w:eastAsia="pl-PL"/>
        </w:rPr>
        <w:t>Formularzem oferty;</w:t>
      </w:r>
    </w:p>
    <w:p w:rsidR="00B40384" w:rsidRPr="00B40384" w:rsidRDefault="00B40384" w:rsidP="00B40384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suppressAutoHyphens/>
        <w:spacing w:after="0" w:line="288" w:lineRule="auto"/>
        <w:ind w:hanging="578"/>
        <w:jc w:val="both"/>
        <w:rPr>
          <w:rFonts w:ascii="Arial" w:eastAsia="Times New Roman" w:hAnsi="Arial" w:cs="Arial"/>
          <w:lang w:eastAsia="pl-PL"/>
        </w:rPr>
      </w:pPr>
      <w:r w:rsidRPr="00B40384">
        <w:rPr>
          <w:rFonts w:ascii="Arial" w:eastAsia="Times New Roman" w:hAnsi="Arial" w:cs="Arial"/>
          <w:lang w:eastAsia="pl-PL"/>
        </w:rPr>
        <w:t>Kwestionariuszem Wykonawcy;</w:t>
      </w:r>
    </w:p>
    <w:p w:rsidR="00B40384" w:rsidRPr="00B40384" w:rsidRDefault="00B40384" w:rsidP="00B40384">
      <w:pPr>
        <w:widowControl w:val="0"/>
        <w:numPr>
          <w:ilvl w:val="0"/>
          <w:numId w:val="2"/>
        </w:numPr>
        <w:tabs>
          <w:tab w:val="clear" w:pos="720"/>
          <w:tab w:val="num" w:pos="567"/>
          <w:tab w:val="num" w:pos="2355"/>
        </w:tabs>
        <w:suppressAutoHyphens/>
        <w:spacing w:after="0" w:line="288" w:lineRule="auto"/>
        <w:ind w:hanging="578"/>
        <w:jc w:val="both"/>
        <w:rPr>
          <w:rFonts w:ascii="Arial" w:eastAsia="Times New Roman" w:hAnsi="Arial" w:cs="Arial"/>
          <w:lang w:eastAsia="pl-PL"/>
        </w:rPr>
      </w:pPr>
      <w:r w:rsidRPr="00B40384">
        <w:rPr>
          <w:rFonts w:ascii="Arial" w:eastAsia="Times New Roman" w:hAnsi="Arial" w:cs="Arial"/>
          <w:lang w:eastAsia="pl-PL"/>
        </w:rPr>
        <w:t>Umową (projektem);</w:t>
      </w:r>
    </w:p>
    <w:p w:rsidR="00B40384" w:rsidRPr="00B40384" w:rsidRDefault="00B40384" w:rsidP="00B40384">
      <w:pPr>
        <w:widowControl w:val="0"/>
        <w:numPr>
          <w:ilvl w:val="0"/>
          <w:numId w:val="2"/>
        </w:numPr>
        <w:tabs>
          <w:tab w:val="clear" w:pos="720"/>
          <w:tab w:val="num" w:pos="567"/>
          <w:tab w:val="num" w:pos="2355"/>
        </w:tabs>
        <w:suppressAutoHyphens/>
        <w:spacing w:after="0" w:line="288" w:lineRule="auto"/>
        <w:ind w:hanging="578"/>
        <w:jc w:val="both"/>
        <w:rPr>
          <w:rFonts w:ascii="Arial" w:eastAsia="Times New Roman" w:hAnsi="Arial" w:cs="Arial"/>
          <w:lang w:eastAsia="pl-PL"/>
        </w:rPr>
      </w:pPr>
      <w:r w:rsidRPr="00B40384">
        <w:rPr>
          <w:rFonts w:ascii="Arial" w:eastAsia="Times New Roman" w:hAnsi="Arial" w:cs="Arial"/>
          <w:lang w:eastAsia="pl-PL"/>
        </w:rPr>
        <w:t>Opisem przedmiotu zamówienia;</w:t>
      </w:r>
    </w:p>
    <w:p w:rsidR="00B40384" w:rsidRPr="00B40384" w:rsidRDefault="00B40384" w:rsidP="00B4038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:rsidR="00B40384" w:rsidRPr="00B40384" w:rsidRDefault="00B40384" w:rsidP="00B40384">
      <w:pPr>
        <w:widowControl w:val="0"/>
        <w:suppressAutoHyphens/>
        <w:spacing w:after="0" w:line="288" w:lineRule="auto"/>
        <w:jc w:val="both"/>
        <w:rPr>
          <w:rFonts w:ascii="Arial" w:eastAsia="MS Mincho" w:hAnsi="Arial" w:cs="Courier New"/>
          <w:b/>
          <w:bCs/>
          <w:lang w:eastAsia="pl-PL"/>
        </w:rPr>
      </w:pPr>
      <w:r w:rsidRPr="00B40384">
        <w:rPr>
          <w:rFonts w:ascii="Arial" w:eastAsia="Times New Roman" w:hAnsi="Arial" w:cs="Arial"/>
          <w:lang w:eastAsia="pl-PL"/>
        </w:rPr>
        <w:t xml:space="preserve">oferujemy wykonanie przedmiotu umowy pn. </w:t>
      </w:r>
      <w:r w:rsidRPr="00B40384">
        <w:rPr>
          <w:rFonts w:ascii="Arial" w:eastAsia="Times New Roman" w:hAnsi="Arial" w:cs="Arial"/>
          <w:b/>
          <w:bCs/>
          <w:lang w:eastAsia="pl-PL"/>
        </w:rPr>
        <w:t>„Odbieranie odpadów komunalnych z nieruchomości na których zamieszkują mieszkańcy w granicach administracyjnych miasta Tczewa”</w:t>
      </w:r>
      <w:r w:rsidRPr="00B40384">
        <w:rPr>
          <w:rFonts w:ascii="Arial" w:eastAsia="Times New Roman" w:hAnsi="Arial" w:cs="Arial"/>
          <w:lang w:eastAsia="pl-PL"/>
        </w:rPr>
        <w:t>, wymienionego w w/w dokumentach i na zawartych w nich zasadach, określając koszt wykonania łącznie z podatkiem VAT (cena)*…………………………………........................... złotych (słownie:............................. …………………………………………………..................................................................złotych).</w:t>
      </w:r>
    </w:p>
    <w:p w:rsidR="00B40384" w:rsidRPr="00B40384" w:rsidRDefault="00B40384" w:rsidP="00B4038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:rsidR="00B40384" w:rsidRPr="00B40384" w:rsidRDefault="00B40384" w:rsidP="00B4038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521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2"/>
        <w:gridCol w:w="854"/>
        <w:gridCol w:w="850"/>
        <w:gridCol w:w="852"/>
        <w:gridCol w:w="1036"/>
        <w:gridCol w:w="1233"/>
        <w:gridCol w:w="1235"/>
        <w:gridCol w:w="1186"/>
        <w:gridCol w:w="1074"/>
      </w:tblGrid>
      <w:tr w:rsidR="00B40384" w:rsidRPr="00B40384" w:rsidTr="008105CD"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Wykaz cen 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Zakres usług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 ofertowa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Stawka jednostkowa (netto) 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Stawka jednostkowa (brutto)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ofertowa brutto  zł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ofertowa brutto zł</w:t>
            </w:r>
          </w:p>
        </w:tc>
      </w:tr>
      <w:tr w:rsidR="00B40384" w:rsidRPr="00B40384" w:rsidTr="008105CD"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rok 2013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rok 2014</w:t>
            </w: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40384" w:rsidRPr="00B40384" w:rsidTr="008105CD"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Liczba mieszkańców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55 300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55 164</w:t>
            </w: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rok 2013 (6 miesięcy)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rok 2014 (12 miesięcy)</w:t>
            </w:r>
          </w:p>
        </w:tc>
      </w:tr>
      <w:tr w:rsidR="00B40384" w:rsidRPr="00B40384" w:rsidTr="008105CD">
        <w:trPr>
          <w:trHeight w:val="1306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Odbieranie odpadów zmieszanych z nieruchomości na których zamieszkują mieszkańcy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Mg/rok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7081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14035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zł/miesiąc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40384" w:rsidRPr="00B40384" w:rsidTr="008105CD">
        <w:trPr>
          <w:trHeight w:val="1551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Odbieranie odpadów selektywnie zebranych z nieruchomości na których zamieszkują mieszkańcy w tym około: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Mg/rok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487,1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1169,2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zł/miesiąc</w:t>
            </w:r>
          </w:p>
        </w:tc>
        <w:tc>
          <w:tcPr>
            <w:tcW w:w="23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 dotyczy</w:t>
            </w:r>
          </w:p>
        </w:tc>
      </w:tr>
      <w:tr w:rsidR="00B40384" w:rsidRPr="00B40384" w:rsidTr="008105CD">
        <w:trPr>
          <w:trHeight w:val="412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Makulatura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Mg/rok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116,3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zł/miesiąc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40384" w:rsidRPr="00B40384" w:rsidTr="008105CD">
        <w:trPr>
          <w:trHeight w:val="416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Mg/rok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70,3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168,7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zł/miesiąc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40384" w:rsidRPr="00B40384" w:rsidTr="008105CD">
        <w:trPr>
          <w:trHeight w:val="850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ind w:left="7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Tworzywa sztuczne,  metale  i opakowania wielomateriałowe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Mg/rok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76,3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183,2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zł/miesiąc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40384" w:rsidRPr="00B40384" w:rsidTr="008105CD">
        <w:trPr>
          <w:trHeight w:val="57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ind w:leftChars="-13" w:left="3" w:hangingChars="18" w:hanging="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Popioły (od 1 X do 30 IV)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Mg/rok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701,0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zł/miesiąc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40384" w:rsidRPr="00B40384" w:rsidTr="008105CD">
        <w:trPr>
          <w:trHeight w:val="2231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Organizacja i przeprowadzenie oraz odbieranie odpadów wielkogabarytowych i zużytego sprzętu elektrycznego i elektronicznego w ramach "wystawek" - 2 razy w roku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Mg/rok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zł/Mg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40384" w:rsidRPr="00B40384" w:rsidTr="008105CD">
        <w:trPr>
          <w:trHeight w:val="2546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Dostarczenie i rozmieszczenia a także czyszczenie urządzeń (pojemników) do selektywnego zbierania odpadów tj. makulatury; szkła; tworzyw sztucznych, metali i opakowań wielomateriałowych.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zł/szt.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40384" w:rsidRPr="00B40384" w:rsidTr="008105CD"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Dostarczenie i dystrybucja urządzeń (worków) do selektywnego zbierania odpadów tj. makulatury; szkła; tworzyw sztucznych, metali i opakowań wielomateriałowych.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45100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90300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zł/szt.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40384" w:rsidRPr="00B40384" w:rsidTr="008105CD"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Dostarczenie i rozmieszczenia a także czyszczenie urządzeń (pojemników) do selektywnego zbierania odpadów tj. popiołów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zł/szt.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40384" w:rsidRPr="00B40384" w:rsidTr="008105CD"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Obsługa i utrzymanie urządzeń (pojemników) do selektywnego zbierania odpadów tj. makulatury; szkła; tworzyw sztucznych, metali i opakowań wielomateriałowych - pojemniki Zamawiającego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zł/szt.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40384" w:rsidRPr="00B40384" w:rsidTr="008105CD"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Dostarczenie i rozmieszczenia a także czyszczenie urządzeń (pojemników) do zbierania odpadów komunalnych zmieszanych (60 litrów)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EF2746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</w:t>
            </w:r>
            <w:r w:rsidR="00B40384"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zł/szt.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40384" w:rsidRPr="00B40384" w:rsidTr="008105CD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Dostarczenie i rozmieszczenia a także czyszczenie urządzeń (pojemników) do zbierania odpadów komunalnych zmieszanych (110/120 litrów)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zł/szt.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40384" w:rsidRPr="00B40384" w:rsidTr="008105CD"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Dostarczenie i rozmieszczenia a także czyszczenie urządzeń (pojemników) do zbierania odpadów komunalnych zmieszanych (240 litrów)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zł/szt.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40384" w:rsidRPr="00B40384" w:rsidTr="008105CD"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Dostarczenie i rozmieszczenia a także czyszczenie urządzeń (pojemników) do zbierania odpadów komunalnych zmieszanych (360 litrów)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zł/szt.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40384" w:rsidRPr="00B40384" w:rsidTr="008105CD"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Dostarczenie i rozmieszczenia a także czyszczenie urządzeń (pojemników) do zbierania odpadów komunalnych zmieszanych (1100 litrów)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0A03A7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="00B40384"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zł/szt.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40384" w:rsidRPr="00B40384" w:rsidTr="008105CD">
        <w:trPr>
          <w:trHeight w:val="415"/>
        </w:trPr>
        <w:tc>
          <w:tcPr>
            <w:tcW w:w="38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038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 cena ofertowa za okres umowy (zł)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B40384" w:rsidRPr="00B40384" w:rsidRDefault="00B40384" w:rsidP="00B4038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B40384" w:rsidRDefault="00B40384" w:rsidP="00B4038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:rsidR="00B40384" w:rsidRPr="00B40384" w:rsidRDefault="00B40384" w:rsidP="00B4038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:rsidR="00B40384" w:rsidRPr="00B40384" w:rsidRDefault="00B40384" w:rsidP="00B40384">
      <w:pPr>
        <w:widowControl w:val="0"/>
        <w:suppressAutoHyphens/>
        <w:spacing w:after="0" w:line="240" w:lineRule="auto"/>
        <w:ind w:left="-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0384">
        <w:rPr>
          <w:rFonts w:ascii="Arial" w:eastAsia="Times New Roman" w:hAnsi="Arial" w:cs="Arial"/>
          <w:sz w:val="18"/>
          <w:szCs w:val="18"/>
          <w:lang w:eastAsia="pl-PL"/>
        </w:rPr>
        <w:t xml:space="preserve">W powyższym wykazie cen wykonawca zaoferuje stawki jednostkowe oraz wyliczy cenę ofertową biorąc pod uwagę, że w roku 2013 będzie świadczył usługi odbierania odpadów  od 1 lipca 2013 r. Ilości odpadów wskazane w wykazie cen uwzględniają półroczny okres świadczenia usług w roku 2013 i całoroczne okresy świadczenia usług w roku 2014. </w:t>
      </w:r>
    </w:p>
    <w:p w:rsidR="00B40384" w:rsidRPr="00B40384" w:rsidRDefault="00B40384" w:rsidP="00B40384">
      <w:pPr>
        <w:widowControl w:val="0"/>
        <w:suppressAutoHyphens/>
        <w:spacing w:after="0" w:line="240" w:lineRule="auto"/>
        <w:ind w:left="-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0384">
        <w:rPr>
          <w:rFonts w:ascii="Arial" w:eastAsia="Times New Roman" w:hAnsi="Arial" w:cs="Arial"/>
          <w:sz w:val="18"/>
          <w:szCs w:val="18"/>
          <w:lang w:eastAsia="pl-PL"/>
        </w:rPr>
        <w:t>Wykonawca kalkulując stawkę i cenę weźmie pod uwagę, że: -  jest odpowiedzialny za ich prawidłową wycenę uwzględniając koszty odbierania, dostarczenie i utrzymanie w należytym stanie technicznym i sanitarnym urządzeń</w:t>
      </w:r>
      <w:r w:rsidR="00664DC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</w:t>
      </w:r>
      <w:r w:rsidRPr="00B40384">
        <w:rPr>
          <w:rFonts w:ascii="Arial" w:eastAsia="Times New Roman" w:hAnsi="Arial" w:cs="Arial"/>
          <w:sz w:val="18"/>
          <w:szCs w:val="18"/>
          <w:lang w:eastAsia="pl-PL"/>
        </w:rPr>
        <w:t xml:space="preserve"> i pojemników do zbierania odpadów komunalnych, -  marżę zysku, opłaty, podatki i inne zobowiązania wynikające</w:t>
      </w:r>
      <w:r w:rsidR="00664DC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</w:t>
      </w:r>
      <w:r w:rsidRPr="00B40384">
        <w:rPr>
          <w:rFonts w:ascii="Arial" w:eastAsia="Times New Roman" w:hAnsi="Arial" w:cs="Arial"/>
          <w:sz w:val="18"/>
          <w:szCs w:val="18"/>
          <w:lang w:eastAsia="pl-PL"/>
        </w:rPr>
        <w:t xml:space="preserve"> z umowy. </w:t>
      </w:r>
    </w:p>
    <w:p w:rsidR="00B40384" w:rsidRPr="00B40384" w:rsidRDefault="00B40384" w:rsidP="00B40384">
      <w:pPr>
        <w:widowControl w:val="0"/>
        <w:suppressAutoHyphens/>
        <w:spacing w:after="0" w:line="240" w:lineRule="auto"/>
        <w:ind w:left="-284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B40384" w:rsidRPr="00B40384" w:rsidRDefault="00B40384" w:rsidP="00B40384">
      <w:pPr>
        <w:widowControl w:val="0"/>
        <w:suppressAutoHyphens/>
        <w:spacing w:after="0" w:line="240" w:lineRule="auto"/>
        <w:ind w:left="-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0384">
        <w:rPr>
          <w:rFonts w:ascii="Arial" w:eastAsia="Times New Roman" w:hAnsi="Arial" w:cs="Arial"/>
          <w:sz w:val="18"/>
          <w:szCs w:val="18"/>
          <w:lang w:eastAsia="pl-PL"/>
        </w:rPr>
        <w:t xml:space="preserve">Ilość odpadów do odebrania jest określona szacunkowo w Wykazie Cen Formularza oferty. Wykonawca będzie uprawniony do zmiany ceny, tylko na warunkach określonych w umowie. </w:t>
      </w:r>
    </w:p>
    <w:p w:rsidR="00B40384" w:rsidRPr="00B40384" w:rsidRDefault="00B40384" w:rsidP="00B40384">
      <w:pPr>
        <w:widowControl w:val="0"/>
        <w:suppressAutoHyphens/>
        <w:spacing w:after="0" w:line="240" w:lineRule="auto"/>
        <w:ind w:left="-284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B40384" w:rsidRPr="00B40384" w:rsidRDefault="00B40384" w:rsidP="00B40384">
      <w:pPr>
        <w:widowControl w:val="0"/>
        <w:suppressAutoHyphens/>
        <w:spacing w:after="0" w:line="240" w:lineRule="auto"/>
        <w:ind w:left="-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0384">
        <w:rPr>
          <w:rFonts w:ascii="Arial" w:eastAsia="Times New Roman" w:hAnsi="Arial" w:cs="Arial"/>
          <w:sz w:val="18"/>
          <w:szCs w:val="18"/>
          <w:lang w:eastAsia="pl-PL"/>
        </w:rPr>
        <w:t xml:space="preserve">Ilość odpadów odebranych będzie ustalana w oparciu o masę odpadów zebranych i dostarczonych do ZUOS </w:t>
      </w:r>
      <w:r w:rsidR="00664DC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</w:t>
      </w:r>
      <w:r w:rsidRPr="00B40384">
        <w:rPr>
          <w:rFonts w:ascii="Arial" w:eastAsia="Times New Roman" w:hAnsi="Arial" w:cs="Arial"/>
          <w:sz w:val="18"/>
          <w:szCs w:val="18"/>
          <w:lang w:eastAsia="pl-PL"/>
        </w:rPr>
        <w:t xml:space="preserve">w Tczewie. ZUOS w Tczewie co miesiąc przekaże zestawienie ilości odebranych odpadów zmieszanych </w:t>
      </w:r>
      <w:r w:rsidR="00664DC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</w:t>
      </w:r>
      <w:bookmarkStart w:id="0" w:name="_GoBack"/>
      <w:bookmarkEnd w:id="0"/>
      <w:r w:rsidRPr="00B40384">
        <w:rPr>
          <w:rFonts w:ascii="Arial" w:eastAsia="Times New Roman" w:hAnsi="Arial" w:cs="Arial"/>
          <w:sz w:val="18"/>
          <w:szCs w:val="18"/>
          <w:lang w:eastAsia="pl-PL"/>
        </w:rPr>
        <w:t xml:space="preserve">i selektywnie zebranych Zamawiającemu i Wykonawcy. </w:t>
      </w:r>
    </w:p>
    <w:p w:rsidR="00B40384" w:rsidRPr="00B40384" w:rsidRDefault="00B40384" w:rsidP="00B40384">
      <w:pPr>
        <w:widowControl w:val="0"/>
        <w:suppressAutoHyphens/>
        <w:spacing w:after="0" w:line="240" w:lineRule="auto"/>
        <w:ind w:left="-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0384">
        <w:rPr>
          <w:rFonts w:ascii="Arial" w:eastAsia="Times New Roman" w:hAnsi="Arial" w:cs="Arial"/>
          <w:sz w:val="18"/>
          <w:szCs w:val="18"/>
          <w:lang w:eastAsia="pl-PL"/>
        </w:rPr>
        <w:t xml:space="preserve">Opłata za przetwarzanie odpadów będzie wnoszona przez Zamawiającego do ZUOS w Tczewie. </w:t>
      </w:r>
    </w:p>
    <w:p w:rsidR="00B40384" w:rsidRPr="00B40384" w:rsidRDefault="00B40384" w:rsidP="00B40384">
      <w:pPr>
        <w:widowControl w:val="0"/>
        <w:tabs>
          <w:tab w:val="left" w:pos="1515"/>
        </w:tabs>
        <w:suppressAutoHyphens/>
        <w:spacing w:after="0" w:line="288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0384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B40384" w:rsidRPr="00B40384" w:rsidRDefault="00B40384" w:rsidP="00B4038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:rsidR="00B40384" w:rsidRDefault="00B40384" w:rsidP="00B40384">
      <w:pPr>
        <w:widowControl w:val="0"/>
        <w:numPr>
          <w:ilvl w:val="0"/>
          <w:numId w:val="3"/>
        </w:numPr>
        <w:suppressAutoHyphens/>
        <w:spacing w:after="0" w:line="288" w:lineRule="auto"/>
        <w:ind w:left="0" w:hanging="284"/>
        <w:jc w:val="both"/>
        <w:rPr>
          <w:rFonts w:ascii="Arial" w:eastAsia="Times New Roman" w:hAnsi="Arial" w:cs="Arial"/>
        </w:rPr>
      </w:pPr>
      <w:r w:rsidRPr="00B40384">
        <w:rPr>
          <w:rFonts w:ascii="Arial" w:eastAsia="Times New Roman" w:hAnsi="Arial" w:cs="Arial"/>
        </w:rPr>
        <w:t>Zobowiązujemy się, jeśli nasza oferta zostanie przyjęta, wykonywać zamówienie                  w terminie  do dnia 31.12.2014 r.</w:t>
      </w:r>
    </w:p>
    <w:p w:rsidR="00B40384" w:rsidRPr="00B40384" w:rsidRDefault="00B40384" w:rsidP="00B4038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sz w:val="10"/>
          <w:szCs w:val="10"/>
        </w:rPr>
      </w:pPr>
    </w:p>
    <w:p w:rsidR="00B40384" w:rsidRDefault="00B40384" w:rsidP="00B40384">
      <w:pPr>
        <w:widowControl w:val="0"/>
        <w:numPr>
          <w:ilvl w:val="0"/>
          <w:numId w:val="4"/>
        </w:numPr>
        <w:suppressAutoHyphens/>
        <w:spacing w:after="0" w:line="288" w:lineRule="auto"/>
        <w:ind w:left="0" w:hanging="284"/>
        <w:jc w:val="both"/>
        <w:rPr>
          <w:rFonts w:ascii="Arial" w:eastAsia="Times New Roman" w:hAnsi="Arial" w:cs="Arial"/>
          <w:lang w:eastAsia="pl-PL"/>
        </w:rPr>
      </w:pPr>
      <w:r w:rsidRPr="00B40384">
        <w:rPr>
          <w:rFonts w:ascii="Arial" w:eastAsia="Times New Roman" w:hAnsi="Arial" w:cs="Arial"/>
          <w:lang w:eastAsia="pl-PL"/>
        </w:rPr>
        <w:t xml:space="preserve">Oświadczamy, iż akceptujemy warunki płatności zgodnie z projektem umowy. </w:t>
      </w:r>
    </w:p>
    <w:p w:rsidR="00B40384" w:rsidRDefault="00B40384" w:rsidP="00B4038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:rsidR="00B40384" w:rsidRPr="00B40384" w:rsidRDefault="00B40384" w:rsidP="00B4038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:rsidR="00B40384" w:rsidRPr="00B40384" w:rsidRDefault="00B40384" w:rsidP="00B40384">
      <w:pPr>
        <w:widowControl w:val="0"/>
        <w:suppressAutoHyphens/>
        <w:spacing w:after="0" w:line="288" w:lineRule="auto"/>
        <w:ind w:hanging="284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B40384" w:rsidRPr="00B40384" w:rsidRDefault="00B40384" w:rsidP="00B40384">
      <w:pPr>
        <w:widowControl w:val="0"/>
        <w:numPr>
          <w:ilvl w:val="0"/>
          <w:numId w:val="4"/>
        </w:numPr>
        <w:suppressAutoHyphens/>
        <w:spacing w:after="0" w:line="288" w:lineRule="auto"/>
        <w:ind w:left="0" w:hanging="284"/>
        <w:jc w:val="both"/>
        <w:rPr>
          <w:rFonts w:ascii="Arial" w:eastAsia="Times New Roman" w:hAnsi="Arial" w:cs="Arial"/>
          <w:lang w:eastAsia="pl-PL"/>
        </w:rPr>
      </w:pPr>
      <w:r w:rsidRPr="00B40384">
        <w:rPr>
          <w:rFonts w:ascii="Arial" w:eastAsia="Times New Roman" w:hAnsi="Arial" w:cs="Arial"/>
          <w:lang w:eastAsia="pl-PL"/>
        </w:rPr>
        <w:lastRenderedPageBreak/>
        <w:t>Oświadczamy, że szczegółowo zapoznaliśmy  się ze Specyfikacją Istotnych Warunków Zamówienia na  wykonanie  przedmiotu zamówienia, akceptujemy jej treść i nie wnosimy  do niej żadnych zastrzeżeń.</w:t>
      </w:r>
    </w:p>
    <w:p w:rsidR="00B40384" w:rsidRPr="00B40384" w:rsidRDefault="00B40384" w:rsidP="00B40384">
      <w:pPr>
        <w:widowControl w:val="0"/>
        <w:suppressAutoHyphens/>
        <w:spacing w:after="0" w:line="288" w:lineRule="auto"/>
        <w:ind w:hanging="284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B40384" w:rsidRPr="00B40384" w:rsidRDefault="00B40384" w:rsidP="00B40384">
      <w:pPr>
        <w:widowControl w:val="0"/>
        <w:numPr>
          <w:ilvl w:val="0"/>
          <w:numId w:val="4"/>
        </w:numPr>
        <w:suppressAutoHyphens/>
        <w:spacing w:after="0" w:line="288" w:lineRule="auto"/>
        <w:ind w:left="0" w:hanging="284"/>
        <w:jc w:val="both"/>
        <w:rPr>
          <w:rFonts w:ascii="Arial" w:eastAsia="Times New Roman" w:hAnsi="Arial" w:cs="Arial"/>
          <w:lang w:eastAsia="pl-PL"/>
        </w:rPr>
      </w:pPr>
      <w:r w:rsidRPr="00B40384">
        <w:rPr>
          <w:rFonts w:ascii="Arial" w:eastAsia="Times New Roman" w:hAnsi="Arial" w:cs="Arial"/>
          <w:lang w:eastAsia="pl-PL"/>
        </w:rPr>
        <w:t>Informujemy, że uważamy się za związanych niniejsza ofertą na okres 60 dni.</w:t>
      </w:r>
    </w:p>
    <w:p w:rsidR="00B40384" w:rsidRPr="00B40384" w:rsidRDefault="00B40384" w:rsidP="00B40384">
      <w:pPr>
        <w:widowControl w:val="0"/>
        <w:suppressAutoHyphens/>
        <w:spacing w:after="0" w:line="288" w:lineRule="auto"/>
        <w:ind w:hanging="284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B40384" w:rsidRPr="00B40384" w:rsidRDefault="00B40384" w:rsidP="00B40384">
      <w:pPr>
        <w:widowControl w:val="0"/>
        <w:numPr>
          <w:ilvl w:val="0"/>
          <w:numId w:val="4"/>
        </w:numPr>
        <w:suppressAutoHyphens/>
        <w:spacing w:after="0" w:line="288" w:lineRule="auto"/>
        <w:ind w:left="0" w:hanging="284"/>
        <w:jc w:val="both"/>
        <w:rPr>
          <w:rFonts w:ascii="Arial" w:eastAsia="Times New Roman" w:hAnsi="Arial" w:cs="Arial"/>
          <w:lang w:eastAsia="pl-PL"/>
        </w:rPr>
      </w:pPr>
      <w:r w:rsidRPr="00B40384">
        <w:rPr>
          <w:rFonts w:ascii="Arial" w:eastAsia="Times New Roman" w:hAnsi="Arial" w:cs="Arial"/>
          <w:lang w:eastAsia="pl-PL"/>
        </w:rPr>
        <w:t>Jeżeli nasza oferta będzie przyjęta, zobowiązujemy się do złożenia zabezpieczenia    należytego wykonania umowy w wysokości 5% wartości (ceny łącznie z  podatkiem VAT)  zamówienia objętego ofertą.</w:t>
      </w:r>
    </w:p>
    <w:p w:rsidR="00B40384" w:rsidRPr="00B40384" w:rsidRDefault="00B40384" w:rsidP="00B4038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:rsidR="00B40384" w:rsidRPr="00B40384" w:rsidRDefault="00B40384" w:rsidP="00B4038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B40384">
        <w:rPr>
          <w:rFonts w:ascii="Arial" w:eastAsia="Times New Roman" w:hAnsi="Arial" w:cs="Arial"/>
          <w:lang w:eastAsia="pl-PL"/>
        </w:rPr>
        <w:t>Zabezpieczenie należytego wykonania umowy zobowiązujemy się złożyć w jednej/kilku formie/formach**:</w:t>
      </w:r>
    </w:p>
    <w:p w:rsidR="00B40384" w:rsidRPr="00B40384" w:rsidRDefault="00B40384" w:rsidP="00B40384">
      <w:pPr>
        <w:widowControl w:val="0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40384">
        <w:rPr>
          <w:rFonts w:ascii="Arial" w:eastAsia="Times New Roman" w:hAnsi="Arial" w:cs="Arial"/>
          <w:lang w:eastAsia="pl-PL"/>
        </w:rPr>
        <w:t>pieniądzu;</w:t>
      </w:r>
    </w:p>
    <w:p w:rsidR="00B40384" w:rsidRPr="00B40384" w:rsidRDefault="00B40384" w:rsidP="00B40384">
      <w:pPr>
        <w:widowControl w:val="0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40384">
        <w:rPr>
          <w:rFonts w:ascii="Arial" w:eastAsia="Times New Roman" w:hAnsi="Arial" w:cs="Arial"/>
          <w:lang w:eastAsia="pl-PL"/>
        </w:rPr>
        <w:t>poręczeniach bankowych lub poręczeniach spółdzielczej kasy oszczędnościowo-kredytowej, z tym że zobowiązanie kasy jest zawsze zobowiązaniem pieniężnym;</w:t>
      </w:r>
    </w:p>
    <w:p w:rsidR="00B40384" w:rsidRPr="00B40384" w:rsidRDefault="00B40384" w:rsidP="00B40384">
      <w:pPr>
        <w:widowControl w:val="0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40384">
        <w:rPr>
          <w:rFonts w:ascii="Arial" w:eastAsia="Times New Roman" w:hAnsi="Arial" w:cs="Arial"/>
          <w:lang w:eastAsia="pl-PL"/>
        </w:rPr>
        <w:t>gwarancjach bankowych;</w:t>
      </w:r>
    </w:p>
    <w:p w:rsidR="00B40384" w:rsidRPr="00B40384" w:rsidRDefault="00B40384" w:rsidP="00B40384">
      <w:pPr>
        <w:widowControl w:val="0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40384">
        <w:rPr>
          <w:rFonts w:ascii="Arial" w:eastAsia="Times New Roman" w:hAnsi="Arial" w:cs="Arial"/>
          <w:lang w:eastAsia="pl-PL"/>
        </w:rPr>
        <w:t>gwarancjach ubezpieczeniowych;</w:t>
      </w:r>
    </w:p>
    <w:p w:rsidR="00B40384" w:rsidRPr="00B40384" w:rsidRDefault="00B40384" w:rsidP="00B40384">
      <w:pPr>
        <w:widowControl w:val="0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40384">
        <w:rPr>
          <w:rFonts w:ascii="Arial" w:eastAsia="Times New Roman" w:hAnsi="Arial" w:cs="Arial"/>
          <w:lang w:eastAsia="pl-PL"/>
        </w:rPr>
        <w:t xml:space="preserve">poręczeniach udzielanych przez podmioty, o których mowa w art 6b ust. 5 pkt 2 ustawy z dnia 9  listopada 2000r. o utworzeniu Polskiej Agencji Rozwoju Przedsiębiorczości.  </w:t>
      </w:r>
    </w:p>
    <w:p w:rsidR="00B40384" w:rsidRPr="00B40384" w:rsidRDefault="00B40384" w:rsidP="00B40384">
      <w:pPr>
        <w:widowControl w:val="0"/>
        <w:suppressAutoHyphens/>
        <w:spacing w:after="0" w:line="288" w:lineRule="auto"/>
        <w:ind w:left="284" w:hanging="284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B40384" w:rsidRPr="00B40384" w:rsidRDefault="00B40384" w:rsidP="00B4038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B40384" w:rsidRPr="00B40384" w:rsidRDefault="00B40384" w:rsidP="00B4038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:rsidR="00B40384" w:rsidRPr="00B40384" w:rsidRDefault="00B40384" w:rsidP="00B4038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B40384" w:rsidRPr="00B40384" w:rsidRDefault="00B40384" w:rsidP="00B4038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B40384" w:rsidRPr="00B40384" w:rsidRDefault="00B40384" w:rsidP="00B40384">
      <w:pPr>
        <w:widowControl w:val="0"/>
        <w:suppressAutoHyphens/>
        <w:spacing w:after="0" w:line="288" w:lineRule="auto"/>
        <w:ind w:right="-993"/>
        <w:rPr>
          <w:rFonts w:ascii="Arial" w:eastAsia="Times New Roman" w:hAnsi="Arial" w:cs="Arial"/>
          <w:sz w:val="18"/>
          <w:szCs w:val="18"/>
          <w:lang w:eastAsia="pl-PL"/>
        </w:rPr>
      </w:pPr>
      <w:r w:rsidRPr="00B40384">
        <w:rPr>
          <w:rFonts w:ascii="Arial" w:eastAsia="Times New Roman" w:hAnsi="Arial" w:cs="Arial"/>
          <w:lang w:eastAsia="pl-PL"/>
        </w:rPr>
        <w:t>...................., dn. _ _ . _ _ .2013 r.</w:t>
      </w:r>
      <w:r w:rsidRPr="00B40384">
        <w:rPr>
          <w:rFonts w:ascii="Arial" w:eastAsia="Times New Roman" w:hAnsi="Arial" w:cs="Arial"/>
          <w:lang w:eastAsia="pl-PL"/>
        </w:rPr>
        <w:tab/>
      </w:r>
      <w:r w:rsidRPr="00B40384">
        <w:rPr>
          <w:rFonts w:ascii="Arial" w:eastAsia="Times New Roman" w:hAnsi="Arial" w:cs="Arial"/>
          <w:lang w:eastAsia="pl-PL"/>
        </w:rPr>
        <w:tab/>
        <w:t xml:space="preserve">            </w:t>
      </w:r>
      <w:r w:rsidRPr="00B40384">
        <w:rPr>
          <w:rFonts w:ascii="Arial" w:eastAsia="Times New Roman" w:hAnsi="Arial" w:cs="Arial"/>
          <w:sz w:val="18"/>
          <w:szCs w:val="18"/>
          <w:lang w:eastAsia="pl-PL"/>
        </w:rPr>
        <w:t>………………………................................................</w:t>
      </w:r>
    </w:p>
    <w:p w:rsidR="00B40384" w:rsidRPr="00B40384" w:rsidRDefault="00B40384" w:rsidP="00B40384">
      <w:pPr>
        <w:widowControl w:val="0"/>
        <w:suppressAutoHyphens/>
        <w:spacing w:after="0" w:line="288" w:lineRule="auto"/>
        <w:ind w:right="70"/>
        <w:jc w:val="right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B4038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Podpis </w:t>
      </w:r>
      <w:r w:rsidRPr="00B4038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  <w:t>Wykonawcy lub osób uprawnionych do </w:t>
      </w:r>
    </w:p>
    <w:p w:rsidR="00B40384" w:rsidRPr="00B40384" w:rsidRDefault="00B40384" w:rsidP="00B40384">
      <w:pPr>
        <w:widowControl w:val="0"/>
        <w:suppressAutoHyphens/>
        <w:spacing w:after="0" w:line="288" w:lineRule="auto"/>
        <w:ind w:right="70"/>
        <w:jc w:val="center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B4038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składania oświadczeń woli w imieniu Wykonawcy</w:t>
      </w:r>
    </w:p>
    <w:p w:rsidR="00B40384" w:rsidRPr="00B40384" w:rsidRDefault="00B40384" w:rsidP="00B40384">
      <w:pPr>
        <w:widowControl w:val="0"/>
        <w:suppressAutoHyphens/>
        <w:spacing w:after="0" w:line="288" w:lineRule="auto"/>
        <w:ind w:left="5400" w:right="70"/>
        <w:jc w:val="center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:rsidR="00B40384" w:rsidRPr="00B40384" w:rsidRDefault="00B40384" w:rsidP="00B4038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l-PL"/>
        </w:rPr>
      </w:pPr>
    </w:p>
    <w:p w:rsidR="00B40384" w:rsidRPr="00B40384" w:rsidRDefault="00B40384" w:rsidP="00B4038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l-PL"/>
        </w:rPr>
      </w:pPr>
    </w:p>
    <w:p w:rsidR="00B40384" w:rsidRPr="00B40384" w:rsidRDefault="00B40384" w:rsidP="00B4038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l-PL"/>
        </w:rPr>
      </w:pPr>
    </w:p>
    <w:p w:rsidR="00B40384" w:rsidRPr="00B40384" w:rsidRDefault="00B40384" w:rsidP="00B4038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40384" w:rsidRPr="00B40384" w:rsidRDefault="00B40384" w:rsidP="00B4038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40384" w:rsidRPr="00B40384" w:rsidRDefault="00B40384" w:rsidP="00B4038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4038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UWAGA:</w:t>
      </w:r>
    </w:p>
    <w:p w:rsidR="00B40384" w:rsidRPr="00B40384" w:rsidRDefault="00B40384" w:rsidP="00B4038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403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*- Przedstawiona na formularzu oferty cena zostanie umieszczona w umowie. Pojęcie ceny (wartości brutto) należy rozumieć zgodnie z definicją ceny określoną w ustawie z dnia 5 lipca 2001r.  o cenach (Dz. U. z 2001r. Nr 97, poz. 1050 z </w:t>
      </w:r>
      <w:proofErr w:type="spellStart"/>
      <w:r w:rsidRPr="00B403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późn</w:t>
      </w:r>
      <w:proofErr w:type="spellEnd"/>
      <w:r w:rsidRPr="00B403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zm.).</w:t>
      </w:r>
    </w:p>
    <w:p w:rsidR="00B40384" w:rsidRPr="00B40384" w:rsidRDefault="00B40384" w:rsidP="00B4038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403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**- Wykonawca nie ma obowiązku zaznaczania/podkreślania wybranej przez siebie formy/form zabezpieczenia wskazanej na Formularzu Oferty oraz w Instrukcji dla Wykonawców stanowiących część składową SIWZ.</w:t>
      </w:r>
    </w:p>
    <w:p w:rsidR="00B40384" w:rsidRPr="00B40384" w:rsidRDefault="00B40384" w:rsidP="00B4038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403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Wykonawca podpisując Formularz Oferty zobowiązuje się do wniesienia zabezpieczenia  w wysokości </w:t>
      </w:r>
      <w:r w:rsidRPr="00B40384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B403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% wartości łącznie z podatkiem VAT (ceny) zamówienia objętego ofertą w jednej lub kilku formie/formach wskazanych przez Zamawiającego  w SIWZ, zgodnie z art. 148 ust. 1 ustawy Prawo zamówień publicznych (</w:t>
      </w:r>
      <w:proofErr w:type="spellStart"/>
      <w:r w:rsidRPr="00B403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t.j</w:t>
      </w:r>
      <w:proofErr w:type="spellEnd"/>
      <w:r w:rsidRPr="00B403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Dz. U. z 2010r. Nr 113, poz. 759 z </w:t>
      </w:r>
      <w:proofErr w:type="spellStart"/>
      <w:r w:rsidRPr="00B403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późn</w:t>
      </w:r>
      <w:proofErr w:type="spellEnd"/>
      <w:r w:rsidRPr="00B403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zm.).</w:t>
      </w:r>
    </w:p>
    <w:p w:rsidR="00B40384" w:rsidRPr="00B40384" w:rsidRDefault="00B40384" w:rsidP="00B40384"/>
    <w:p w:rsidR="00B40384" w:rsidRPr="00B40384" w:rsidRDefault="00B40384" w:rsidP="00B40384"/>
    <w:p w:rsidR="00612D6B" w:rsidRDefault="00612D6B"/>
    <w:sectPr w:rsidR="0061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42E1A"/>
    <w:multiLevelType w:val="multilevel"/>
    <w:tmpl w:val="C460273E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>
    <w:nsid w:val="483F6F55"/>
    <w:multiLevelType w:val="hybridMultilevel"/>
    <w:tmpl w:val="DAA8DBC2"/>
    <w:lvl w:ilvl="0" w:tplc="0E121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3693BC">
      <w:start w:val="1"/>
      <w:numFmt w:val="lowerLetter"/>
      <w:lvlText w:val="%2)"/>
      <w:lvlJc w:val="left"/>
      <w:pPr>
        <w:tabs>
          <w:tab w:val="num" w:pos="1079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053EFC"/>
    <w:multiLevelType w:val="hybridMultilevel"/>
    <w:tmpl w:val="FA88E5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>
    <w:nsid w:val="7BC51700"/>
    <w:multiLevelType w:val="hybridMultilevel"/>
    <w:tmpl w:val="C97C2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DA"/>
    <w:rsid w:val="000A03A7"/>
    <w:rsid w:val="00612D6B"/>
    <w:rsid w:val="00664DCB"/>
    <w:rsid w:val="00B40384"/>
    <w:rsid w:val="00D938DA"/>
    <w:rsid w:val="00EF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1029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2013-03-28T08:20:00Z</cp:lastPrinted>
  <dcterms:created xsi:type="dcterms:W3CDTF">2013-03-28T08:15:00Z</dcterms:created>
  <dcterms:modified xsi:type="dcterms:W3CDTF">2013-03-28T08:25:00Z</dcterms:modified>
</cp:coreProperties>
</file>