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D4" w:rsidRPr="003D1FD4" w:rsidRDefault="003D1FD4" w:rsidP="003D1FD4">
      <w:pPr>
        <w:spacing w:after="24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Ogłoszenie nr 618878-N-2018 z dnia 2018-09-19 r. </w:t>
      </w:r>
    </w:p>
    <w:p w:rsidR="003D1FD4" w:rsidRPr="003D1FD4" w:rsidRDefault="003D1FD4" w:rsidP="003D1FD4">
      <w:pPr>
        <w:spacing w:after="0" w:line="240" w:lineRule="auto"/>
        <w:jc w:val="center"/>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Gmina Miejska Tczew: Przebudowa chodnika przy ul. Jaworowej oraz budowa miejsc postojowych przy ul. Spółdzielczej w Tczewie</w:t>
      </w:r>
      <w:r w:rsidRPr="003D1FD4">
        <w:rPr>
          <w:rFonts w:ascii="Times New Roman" w:eastAsia="Times New Roman" w:hAnsi="Times New Roman" w:cs="Times New Roman"/>
          <w:sz w:val="24"/>
          <w:szCs w:val="24"/>
          <w:lang w:eastAsia="pl-PL"/>
        </w:rPr>
        <w:br/>
        <w:t xml:space="preserve">OGŁOSZENIE O ZAMÓWIENIU - Roboty budowlane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Zamieszczanie ogłoszenia:</w:t>
      </w:r>
      <w:r w:rsidRPr="003D1FD4">
        <w:rPr>
          <w:rFonts w:ascii="Times New Roman" w:eastAsia="Times New Roman" w:hAnsi="Times New Roman" w:cs="Times New Roman"/>
          <w:sz w:val="24"/>
          <w:szCs w:val="24"/>
          <w:lang w:eastAsia="pl-PL"/>
        </w:rPr>
        <w:t xml:space="preserve"> Zamieszczanie obowiązkowe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Ogłoszenie dotyczy:</w:t>
      </w:r>
      <w:r w:rsidRPr="003D1FD4">
        <w:rPr>
          <w:rFonts w:ascii="Times New Roman" w:eastAsia="Times New Roman" w:hAnsi="Times New Roman" w:cs="Times New Roman"/>
          <w:sz w:val="24"/>
          <w:szCs w:val="24"/>
          <w:lang w:eastAsia="pl-PL"/>
        </w:rPr>
        <w:t xml:space="preserve"> Zamówienia publicznego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Nazwa projektu lub programu</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u w:val="single"/>
          <w:lang w:eastAsia="pl-PL"/>
        </w:rPr>
        <w:t>SEKCJA I: ZAMAWIAJĄCY</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Postępowanie przeprowadza centralny zamawiający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Informacje na temat podmiotu któremu zamawiający powierzył/powierzyli prowadzenie postępowania:</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Postępowanie jest przeprowadzane wspólnie przez zamawiających</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Informacje dodatkowe:</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 1) NAZWA I ADRES: </w:t>
      </w:r>
      <w:r w:rsidRPr="003D1FD4">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3D1FD4">
        <w:rPr>
          <w:rFonts w:ascii="Times New Roman" w:eastAsia="Times New Roman" w:hAnsi="Times New Roman" w:cs="Times New Roman"/>
          <w:sz w:val="24"/>
          <w:szCs w:val="24"/>
          <w:lang w:eastAsia="pl-PL"/>
        </w:rPr>
        <w:br/>
        <w:t xml:space="preserve">Adres strony internetowej (URL): www.zp.tczew.pl </w:t>
      </w:r>
      <w:r w:rsidRPr="003D1FD4">
        <w:rPr>
          <w:rFonts w:ascii="Times New Roman" w:eastAsia="Times New Roman" w:hAnsi="Times New Roman" w:cs="Times New Roman"/>
          <w:sz w:val="24"/>
          <w:szCs w:val="24"/>
          <w:lang w:eastAsia="pl-PL"/>
        </w:rPr>
        <w:br/>
        <w:t xml:space="preserve">Adres profilu nabywcy: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 2) RODZAJ ZAMAWIAJĄCEGO: </w:t>
      </w:r>
      <w:r w:rsidRPr="003D1FD4">
        <w:rPr>
          <w:rFonts w:ascii="Times New Roman" w:eastAsia="Times New Roman" w:hAnsi="Times New Roman" w:cs="Times New Roman"/>
          <w:sz w:val="24"/>
          <w:szCs w:val="24"/>
          <w:lang w:eastAsia="pl-PL"/>
        </w:rPr>
        <w:t xml:space="preserve">Administracja samorządowa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I.3) WSPÓLNE UDZIELANIE ZAMÓWIENIA </w:t>
      </w:r>
      <w:r w:rsidRPr="003D1FD4">
        <w:rPr>
          <w:rFonts w:ascii="Times New Roman" w:eastAsia="Times New Roman" w:hAnsi="Times New Roman" w:cs="Times New Roman"/>
          <w:b/>
          <w:bCs/>
          <w:i/>
          <w:iCs/>
          <w:sz w:val="24"/>
          <w:szCs w:val="24"/>
          <w:lang w:eastAsia="pl-PL"/>
        </w:rPr>
        <w:t>(jeżeli dotyczy)</w:t>
      </w:r>
      <w:r w:rsidRPr="003D1FD4">
        <w:rPr>
          <w:rFonts w:ascii="Times New Roman" w:eastAsia="Times New Roman" w:hAnsi="Times New Roman" w:cs="Times New Roman"/>
          <w:b/>
          <w:bCs/>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I.4) KOMUNIKACJA: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Tak </w:t>
      </w:r>
      <w:r w:rsidRPr="003D1FD4">
        <w:rPr>
          <w:rFonts w:ascii="Times New Roman" w:eastAsia="Times New Roman" w:hAnsi="Times New Roman" w:cs="Times New Roman"/>
          <w:sz w:val="24"/>
          <w:szCs w:val="24"/>
          <w:lang w:eastAsia="pl-PL"/>
        </w:rPr>
        <w:br/>
        <w:t xml:space="preserve">www.zp.tczew.pl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Tak </w:t>
      </w:r>
      <w:r w:rsidRPr="003D1FD4">
        <w:rPr>
          <w:rFonts w:ascii="Times New Roman" w:eastAsia="Times New Roman" w:hAnsi="Times New Roman" w:cs="Times New Roman"/>
          <w:sz w:val="24"/>
          <w:szCs w:val="24"/>
          <w:lang w:eastAsia="pl-PL"/>
        </w:rPr>
        <w:br/>
        <w:t xml:space="preserve">www.zp.tczew.pl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Oferty lub wnioski o dopuszczenie do udziału w postępowaniu należy przesyłać:</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Elektronicznie</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r w:rsidRPr="003D1FD4">
        <w:rPr>
          <w:rFonts w:ascii="Times New Roman" w:eastAsia="Times New Roman" w:hAnsi="Times New Roman" w:cs="Times New Roman"/>
          <w:sz w:val="24"/>
          <w:szCs w:val="24"/>
          <w:lang w:eastAsia="pl-PL"/>
        </w:rPr>
        <w:br/>
        <w:t xml:space="preserve">adres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Nie </w:t>
      </w:r>
      <w:r w:rsidRPr="003D1FD4">
        <w:rPr>
          <w:rFonts w:ascii="Times New Roman" w:eastAsia="Times New Roman" w:hAnsi="Times New Roman" w:cs="Times New Roman"/>
          <w:sz w:val="24"/>
          <w:szCs w:val="24"/>
          <w:lang w:eastAsia="pl-PL"/>
        </w:rPr>
        <w:br/>
        <w:t xml:space="preserve">Inny sposób: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Tak </w:t>
      </w:r>
      <w:r w:rsidRPr="003D1FD4">
        <w:rPr>
          <w:rFonts w:ascii="Times New Roman" w:eastAsia="Times New Roman" w:hAnsi="Times New Roman" w:cs="Times New Roman"/>
          <w:sz w:val="24"/>
          <w:szCs w:val="24"/>
          <w:lang w:eastAsia="pl-PL"/>
        </w:rPr>
        <w:br/>
        <w:t xml:space="preserve">Inny sposób: </w:t>
      </w:r>
      <w:r w:rsidRPr="003D1FD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3D1FD4">
        <w:rPr>
          <w:rFonts w:ascii="Times New Roman" w:eastAsia="Times New Roman" w:hAnsi="Times New Roman" w:cs="Times New Roman"/>
          <w:sz w:val="24"/>
          <w:szCs w:val="24"/>
          <w:lang w:eastAsia="pl-PL"/>
        </w:rPr>
        <w:br/>
        <w:t xml:space="preserve">Adres: </w:t>
      </w:r>
      <w:r w:rsidRPr="003D1FD4">
        <w:rPr>
          <w:rFonts w:ascii="Times New Roman" w:eastAsia="Times New Roman" w:hAnsi="Times New Roman" w:cs="Times New Roman"/>
          <w:sz w:val="24"/>
          <w:szCs w:val="24"/>
          <w:lang w:eastAsia="pl-PL"/>
        </w:rPr>
        <w:br/>
        <w:t xml:space="preserve">Urząd Miejski w Tczewie, Biuro Obsługi Klienta, Pl. Piłsudskiego 1, 83-110 Tczew.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lastRenderedPageBreak/>
        <w:br/>
      </w:r>
      <w:r w:rsidRPr="003D1FD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r w:rsidRPr="003D1FD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u w:val="single"/>
          <w:lang w:eastAsia="pl-PL"/>
        </w:rPr>
        <w:t xml:space="preserve">SEKCJA II: PRZEDMIOT ZAMÓWIENIA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II.1) Nazwa nadana zamówieniu przez zamawiającego: </w:t>
      </w:r>
      <w:r w:rsidRPr="003D1FD4">
        <w:rPr>
          <w:rFonts w:ascii="Times New Roman" w:eastAsia="Times New Roman" w:hAnsi="Times New Roman" w:cs="Times New Roman"/>
          <w:sz w:val="24"/>
          <w:szCs w:val="24"/>
          <w:lang w:eastAsia="pl-PL"/>
        </w:rPr>
        <w:t xml:space="preserve">Przebudowa chodnika przy ul. Jaworowej oraz budowa miejsc postojowych przy ul. Spółdzielczej w Tczewie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Numer referencyjny: </w:t>
      </w:r>
      <w:r w:rsidRPr="003D1FD4">
        <w:rPr>
          <w:rFonts w:ascii="Times New Roman" w:eastAsia="Times New Roman" w:hAnsi="Times New Roman" w:cs="Times New Roman"/>
          <w:sz w:val="24"/>
          <w:szCs w:val="24"/>
          <w:lang w:eastAsia="pl-PL"/>
        </w:rPr>
        <w:t xml:space="preserve">WZP.271.3.22.2018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D1FD4" w:rsidRPr="003D1FD4" w:rsidRDefault="003D1FD4" w:rsidP="003D1FD4">
      <w:pPr>
        <w:spacing w:after="0" w:line="240" w:lineRule="auto"/>
        <w:jc w:val="both"/>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II.2) Rodzaj zamówienia: </w:t>
      </w:r>
      <w:r w:rsidRPr="003D1FD4">
        <w:rPr>
          <w:rFonts w:ascii="Times New Roman" w:eastAsia="Times New Roman" w:hAnsi="Times New Roman" w:cs="Times New Roman"/>
          <w:sz w:val="24"/>
          <w:szCs w:val="24"/>
          <w:lang w:eastAsia="pl-PL"/>
        </w:rPr>
        <w:t xml:space="preserve">Roboty budowlane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II.3) Informacja o możliwości składania ofert częściowych</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Zamówienie podzielone jest na części: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Tak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Oferty lub wnioski o dopuszczenie do udziału w postępowaniu można składać w odniesieniu do:</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wszystkich części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2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II.4) Krótki opis przedmiotu zamówienia </w:t>
      </w:r>
      <w:r w:rsidRPr="003D1FD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D1FD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D1FD4">
        <w:rPr>
          <w:rFonts w:ascii="Times New Roman" w:eastAsia="Times New Roman" w:hAnsi="Times New Roman" w:cs="Times New Roman"/>
          <w:sz w:val="24"/>
          <w:szCs w:val="24"/>
          <w:lang w:eastAsia="pl-PL"/>
        </w:rPr>
        <w:t xml:space="preserve">1. Przedmiotem zamówienia jest: 1) część nr 1 - Przebudowa chodnika przy ul. Jaworowej w Tczewie. Zakres robót budowlanych objętych niniejszym opisem przedmiotu zamówienia obejmuje wykonanie przebudowy części istniejącego chodnika położonego przy ul. Jaworowej w Tczewie. Szczegółowy zakres opisany jest w dokumentacji projektowej obejmującej: a) „Zagospodarowanie terenu działek nr 123/1, 116/4, 141/17 w miejscowości Tczew, ul. Jaworowa Projekt przebudowy chodnika w Tczewie, przy ul. Jaworowej”, b) „Przedmiar robót”, c) „Specyfikacja techniczna wykonania i odbioru robót przebudowy chodnika w Tczewie, przy ul. Jaworowej”. W zakres przedmiotu zamówienia wchodzą również prace nie ujęte w przedmiarze robót: - sporządzenie, uzgodnienie i zatwierdzenie m.in. przez Policję, Starostwo Powiatowe w Tczewie, ZUK Miejski Zarząd Dróg czasowej organizacji ruchu (na czas prowadzenia robót). Rozpoczęcie robót budowlanych możliwe będzie po sporządzeniu i zatwierdzeniu czasowej organizacji ruchu. 2) część nr 2 - Budowa miejsc postojowych przy ul. Spółdzielczej w Tczewie. Zakres robót budowlanych objętych niniejszym opisem przedmiotu zamówienia obejmuje wykonanie 10 miejsc postojowych o wymiarach 2,5m x 5,0 m przy ul. Spółdzielczej w Tczewie (dz. nr 928, obręb 1). Szczegółowy zakres opisany jest w dokumentacji projektowej obejmującej: a) </w:t>
      </w:r>
      <w:r w:rsidRPr="003D1FD4">
        <w:rPr>
          <w:rFonts w:ascii="Times New Roman" w:eastAsia="Times New Roman" w:hAnsi="Times New Roman" w:cs="Times New Roman"/>
          <w:sz w:val="24"/>
          <w:szCs w:val="24"/>
          <w:lang w:eastAsia="pl-PL"/>
        </w:rPr>
        <w:lastRenderedPageBreak/>
        <w:t xml:space="preserve">„Projekt zagospodarowania terenu działki nr 927/10 i częściowo działki nr 928 obręb 1 przy ul. Flisaków w Tczewie” (tylko w zakresie budowy miejsc postojowych, bez budowy toru dla rolkarzy), b) „Przedmiar robót”, c) „Specyfikacja techniczna wykonania i odbioru robót budowlanych”. W zakres przedmiotu zamówienia wchodzą również prace nie ujęte w przedmiarze robót: - sporządzenie, uzgodnienie i zatwierdzenie m.in. przez Policję, Starostwo Powiatowe w Tczewie, ZUK Miejski Zarząd Dróg czasowej organizacji ruchu (na czas prowadzenia robót), - regulacja wysokościowa trzech studzienek wodociągowych. Rozpoczęcie robót budowlanych możliwe będzie po sporządzeniu i zatwierdzeniu czasowej organizacji ruchu.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II.5) Główny kod CPV: </w:t>
      </w:r>
      <w:r w:rsidRPr="003D1FD4">
        <w:rPr>
          <w:rFonts w:ascii="Times New Roman" w:eastAsia="Times New Roman" w:hAnsi="Times New Roman" w:cs="Times New Roman"/>
          <w:sz w:val="24"/>
          <w:szCs w:val="24"/>
          <w:lang w:eastAsia="pl-PL"/>
        </w:rPr>
        <w:t xml:space="preserve">45233140-2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Dodatkowe kody CPV:</w:t>
      </w:r>
      <w:r w:rsidRPr="003D1FD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Kod CPV</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45233222-1</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45233253-7</w:t>
            </w:r>
          </w:p>
        </w:tc>
      </w:tr>
    </w:tbl>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II.6) Całkowita wartość zamówienia </w:t>
      </w:r>
      <w:r w:rsidRPr="003D1FD4">
        <w:rPr>
          <w:rFonts w:ascii="Times New Roman" w:eastAsia="Times New Roman" w:hAnsi="Times New Roman" w:cs="Times New Roman"/>
          <w:i/>
          <w:iCs/>
          <w:sz w:val="24"/>
          <w:szCs w:val="24"/>
          <w:lang w:eastAsia="pl-PL"/>
        </w:rPr>
        <w:t>(jeżeli zamawiający podaje informacje o wartości zamówienia)</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Wartość bez VAT: </w:t>
      </w:r>
      <w:r w:rsidRPr="003D1FD4">
        <w:rPr>
          <w:rFonts w:ascii="Times New Roman" w:eastAsia="Times New Roman" w:hAnsi="Times New Roman" w:cs="Times New Roman"/>
          <w:sz w:val="24"/>
          <w:szCs w:val="24"/>
          <w:lang w:eastAsia="pl-PL"/>
        </w:rPr>
        <w:br/>
        <w:t xml:space="preserve">Waluta: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D1FD4">
        <w:rPr>
          <w:rFonts w:ascii="Times New Roman" w:eastAsia="Times New Roman" w:hAnsi="Times New Roman" w:cs="Times New Roman"/>
          <w:b/>
          <w:bCs/>
          <w:sz w:val="24"/>
          <w:szCs w:val="24"/>
          <w:lang w:eastAsia="pl-PL"/>
        </w:rPr>
        <w:t>Pzp</w:t>
      </w:r>
      <w:proofErr w:type="spellEnd"/>
      <w:r w:rsidRPr="003D1FD4">
        <w:rPr>
          <w:rFonts w:ascii="Times New Roman" w:eastAsia="Times New Roman" w:hAnsi="Times New Roman" w:cs="Times New Roman"/>
          <w:b/>
          <w:bCs/>
          <w:sz w:val="24"/>
          <w:szCs w:val="24"/>
          <w:lang w:eastAsia="pl-PL"/>
        </w:rPr>
        <w:t xml:space="preserve">: </w:t>
      </w:r>
      <w:r w:rsidRPr="003D1FD4">
        <w:rPr>
          <w:rFonts w:ascii="Times New Roman" w:eastAsia="Times New Roman" w:hAnsi="Times New Roman" w:cs="Times New Roman"/>
          <w:sz w:val="24"/>
          <w:szCs w:val="24"/>
          <w:lang w:eastAsia="pl-PL"/>
        </w:rPr>
        <w:t xml:space="preserve">Nie </w:t>
      </w:r>
      <w:r w:rsidRPr="003D1FD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miesiącach:   </w:t>
      </w:r>
      <w:r w:rsidRPr="003D1FD4">
        <w:rPr>
          <w:rFonts w:ascii="Times New Roman" w:eastAsia="Times New Roman" w:hAnsi="Times New Roman" w:cs="Times New Roman"/>
          <w:i/>
          <w:iCs/>
          <w:sz w:val="24"/>
          <w:szCs w:val="24"/>
          <w:lang w:eastAsia="pl-PL"/>
        </w:rPr>
        <w:t xml:space="preserve"> lub </w:t>
      </w:r>
      <w:r w:rsidRPr="003D1FD4">
        <w:rPr>
          <w:rFonts w:ascii="Times New Roman" w:eastAsia="Times New Roman" w:hAnsi="Times New Roman" w:cs="Times New Roman"/>
          <w:b/>
          <w:bCs/>
          <w:sz w:val="24"/>
          <w:szCs w:val="24"/>
          <w:lang w:eastAsia="pl-PL"/>
        </w:rPr>
        <w:t>dniach:</w:t>
      </w:r>
      <w:r w:rsidRPr="003D1FD4">
        <w:rPr>
          <w:rFonts w:ascii="Times New Roman" w:eastAsia="Times New Roman" w:hAnsi="Times New Roman" w:cs="Times New Roman"/>
          <w:sz w:val="24"/>
          <w:szCs w:val="24"/>
          <w:lang w:eastAsia="pl-PL"/>
        </w:rPr>
        <w:t xml:space="preserve"> 30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i/>
          <w:iCs/>
          <w:sz w:val="24"/>
          <w:szCs w:val="24"/>
          <w:lang w:eastAsia="pl-PL"/>
        </w:rPr>
        <w:t>lub</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data rozpoczęcia: </w:t>
      </w:r>
      <w:r w:rsidRPr="003D1FD4">
        <w:rPr>
          <w:rFonts w:ascii="Times New Roman" w:eastAsia="Times New Roman" w:hAnsi="Times New Roman" w:cs="Times New Roman"/>
          <w:sz w:val="24"/>
          <w:szCs w:val="24"/>
          <w:lang w:eastAsia="pl-PL"/>
        </w:rPr>
        <w:t> </w:t>
      </w:r>
      <w:r w:rsidRPr="003D1FD4">
        <w:rPr>
          <w:rFonts w:ascii="Times New Roman" w:eastAsia="Times New Roman" w:hAnsi="Times New Roman" w:cs="Times New Roman"/>
          <w:i/>
          <w:iCs/>
          <w:sz w:val="24"/>
          <w:szCs w:val="24"/>
          <w:lang w:eastAsia="pl-PL"/>
        </w:rPr>
        <w:t xml:space="preserve"> lub </w:t>
      </w:r>
      <w:r w:rsidRPr="003D1FD4">
        <w:rPr>
          <w:rFonts w:ascii="Times New Roman" w:eastAsia="Times New Roman" w:hAnsi="Times New Roman" w:cs="Times New Roman"/>
          <w:b/>
          <w:bCs/>
          <w:sz w:val="24"/>
          <w:szCs w:val="24"/>
          <w:lang w:eastAsia="pl-PL"/>
        </w:rPr>
        <w:t xml:space="preserve">zakończenia: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II.9) Informacje dodatkowe: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III.1) WARUNKI UDZIAŁU W POSTĘPOWANIU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Określenie warunków: </w:t>
      </w:r>
      <w:r w:rsidRPr="003D1FD4">
        <w:rPr>
          <w:rFonts w:ascii="Times New Roman" w:eastAsia="Times New Roman" w:hAnsi="Times New Roman" w:cs="Times New Roman"/>
          <w:sz w:val="24"/>
          <w:szCs w:val="24"/>
          <w:lang w:eastAsia="pl-PL"/>
        </w:rPr>
        <w:br/>
        <w:t xml:space="preserve">Informacje dodatkowe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III.1.2) Sytuacja finansowa lub ekonomiczna </w:t>
      </w:r>
      <w:r w:rsidRPr="003D1FD4">
        <w:rPr>
          <w:rFonts w:ascii="Times New Roman" w:eastAsia="Times New Roman" w:hAnsi="Times New Roman" w:cs="Times New Roman"/>
          <w:sz w:val="24"/>
          <w:szCs w:val="24"/>
          <w:lang w:eastAsia="pl-PL"/>
        </w:rPr>
        <w:br/>
        <w:t xml:space="preserve">Określenie warunków: </w:t>
      </w:r>
      <w:r w:rsidRPr="003D1FD4">
        <w:rPr>
          <w:rFonts w:ascii="Times New Roman" w:eastAsia="Times New Roman" w:hAnsi="Times New Roman" w:cs="Times New Roman"/>
          <w:sz w:val="24"/>
          <w:szCs w:val="24"/>
          <w:lang w:eastAsia="pl-PL"/>
        </w:rPr>
        <w:br/>
        <w:t xml:space="preserve">Informacje dodatkowe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III.1.3) Zdolność techniczna lub zawodowa </w:t>
      </w:r>
      <w:r w:rsidRPr="003D1FD4">
        <w:rPr>
          <w:rFonts w:ascii="Times New Roman" w:eastAsia="Times New Roman" w:hAnsi="Times New Roman" w:cs="Times New Roman"/>
          <w:sz w:val="24"/>
          <w:szCs w:val="24"/>
          <w:lang w:eastAsia="pl-PL"/>
        </w:rPr>
        <w:br/>
        <w:t xml:space="preserve">Określenie warunków: O udzielenie zamówienia może ubiegać się wykonawca, który </w:t>
      </w:r>
      <w:r w:rsidRPr="003D1FD4">
        <w:rPr>
          <w:rFonts w:ascii="Times New Roman" w:eastAsia="Times New Roman" w:hAnsi="Times New Roman" w:cs="Times New Roman"/>
          <w:sz w:val="24"/>
          <w:szCs w:val="24"/>
          <w:lang w:eastAsia="pl-PL"/>
        </w:rPr>
        <w:lastRenderedPageBreak/>
        <w:t xml:space="preserve">wykaże, że: a) w okresie ostatnich pięciu lat przed upływem terminu składania ofert, a jeżeli okres prowadzenia działalności jest krótszy - w tym okresie, wykonał: - dla części nr 1 - min. 1 robotę budowlaną o wartości łącznie z podatkiem VAT, nie mniejszej niż 40.000,00 zł (słownie: czterdzieści tysięcy złotych 00/100), obejmującą m.in. budowę i/lub przebudowę i/lub remont i/lub modernizację drogi i/lub ulicy i/lub parkingu i/lub ciągów pieszych (chodników) i/lub nawierzchni drogowych; - dla części nr 2 - min. 1 robotę budowlaną o wartości łącznie z podatkiem VAT, nie mniejszej niż 20.000,00 zł (słownie: dwadzieścia tysięcy złotych 00/100), obejmującą m.in. budowę i/lub przebudowę i/lub remont i/lub modernizację drogi i/lub ulicy i/lub parkingu i/lub ciągów pieszych (chodników) i/lub nawierzchni drogowych </w:t>
      </w:r>
      <w:r w:rsidRPr="003D1FD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D1FD4">
        <w:rPr>
          <w:rFonts w:ascii="Times New Roman" w:eastAsia="Times New Roman" w:hAnsi="Times New Roman" w:cs="Times New Roman"/>
          <w:sz w:val="24"/>
          <w:szCs w:val="24"/>
          <w:lang w:eastAsia="pl-PL"/>
        </w:rPr>
        <w:br/>
        <w:t xml:space="preserve">Informacje dodatkowe: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III.2) PODSTAWY WYKLUCZENIA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D1FD4">
        <w:rPr>
          <w:rFonts w:ascii="Times New Roman" w:eastAsia="Times New Roman" w:hAnsi="Times New Roman" w:cs="Times New Roman"/>
          <w:b/>
          <w:bCs/>
          <w:sz w:val="24"/>
          <w:szCs w:val="24"/>
          <w:lang w:eastAsia="pl-PL"/>
        </w:rPr>
        <w:t>Pzp</w:t>
      </w:r>
      <w:proofErr w:type="spellEnd"/>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D1FD4">
        <w:rPr>
          <w:rFonts w:ascii="Times New Roman" w:eastAsia="Times New Roman" w:hAnsi="Times New Roman" w:cs="Times New Roman"/>
          <w:b/>
          <w:bCs/>
          <w:sz w:val="24"/>
          <w:szCs w:val="24"/>
          <w:lang w:eastAsia="pl-PL"/>
        </w:rPr>
        <w:t>Pzp</w:t>
      </w:r>
      <w:proofErr w:type="spellEnd"/>
      <w:r w:rsidRPr="003D1FD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D1FD4">
        <w:rPr>
          <w:rFonts w:ascii="Times New Roman" w:eastAsia="Times New Roman" w:hAnsi="Times New Roman" w:cs="Times New Roman"/>
          <w:sz w:val="24"/>
          <w:szCs w:val="24"/>
          <w:lang w:eastAsia="pl-PL"/>
        </w:rPr>
        <w:br/>
        <w:t xml:space="preserve">Tak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Oświadczenie o spełnianiu kryteriów selekcji </w:t>
      </w:r>
      <w:r w:rsidRPr="003D1FD4">
        <w:rPr>
          <w:rFonts w:ascii="Times New Roman" w:eastAsia="Times New Roman" w:hAnsi="Times New Roman" w:cs="Times New Roman"/>
          <w:sz w:val="24"/>
          <w:szCs w:val="24"/>
          <w:lang w:eastAsia="pl-PL"/>
        </w:rPr>
        <w:br/>
        <w:t xml:space="preserve">Nie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w:t>
      </w:r>
      <w:r w:rsidRPr="003D1FD4">
        <w:rPr>
          <w:rFonts w:ascii="Times New Roman" w:eastAsia="Times New Roman" w:hAnsi="Times New Roman" w:cs="Times New Roman"/>
          <w:sz w:val="24"/>
          <w:szCs w:val="24"/>
          <w:lang w:eastAsia="pl-PL"/>
        </w:rPr>
        <w:lastRenderedPageBreak/>
        <w:t xml:space="preserve">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III.5.1) W ZAKRESIE SPEŁNIANIA WARUNKÓW UDZIAŁU W POSTĘPOWANIU:</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III.5.2) W ZAKRESIE KRYTERIÓW SELEKCJI:</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III.7) INNE DOKUMENTY NIE WYMIENIONE W pkt III.3) - III.6)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w:t>
      </w:r>
      <w:r w:rsidRPr="003D1FD4">
        <w:rPr>
          <w:rFonts w:ascii="Times New Roman" w:eastAsia="Times New Roman" w:hAnsi="Times New Roman" w:cs="Times New Roman"/>
          <w:sz w:val="24"/>
          <w:szCs w:val="24"/>
          <w:lang w:eastAsia="pl-PL"/>
        </w:rPr>
        <w:lastRenderedPageBreak/>
        <w:t xml:space="preserve">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D1FD4">
        <w:rPr>
          <w:rFonts w:ascii="Times New Roman" w:eastAsia="Times New Roman" w:hAnsi="Times New Roman" w:cs="Times New Roman"/>
          <w:sz w:val="24"/>
          <w:szCs w:val="24"/>
          <w:lang w:eastAsia="pl-PL"/>
        </w:rPr>
        <w:t>t.j</w:t>
      </w:r>
      <w:proofErr w:type="spellEnd"/>
      <w:r w:rsidRPr="003D1FD4">
        <w:rPr>
          <w:rFonts w:ascii="Times New Roman" w:eastAsia="Times New Roman" w:hAnsi="Times New Roman" w:cs="Times New Roman"/>
          <w:sz w:val="24"/>
          <w:szCs w:val="24"/>
          <w:lang w:eastAsia="pl-PL"/>
        </w:rPr>
        <w:t xml:space="preserve">. Dz. U. z 2017 r. poz. 570 z późn.zm.). 10. Oświadczenia, o których mowa w SIWZ i ogłoszeniu o zamówieniu dotyczące wykonawcy i innych podmiotów, na których zdolnościach lub sytuacji polega wykonawca na zasadach określonych w art. 22a ustawy </w:t>
      </w:r>
      <w:proofErr w:type="spellStart"/>
      <w:r w:rsidRPr="003D1FD4">
        <w:rPr>
          <w:rFonts w:ascii="Times New Roman" w:eastAsia="Times New Roman" w:hAnsi="Times New Roman" w:cs="Times New Roman"/>
          <w:sz w:val="24"/>
          <w:szCs w:val="24"/>
          <w:lang w:eastAsia="pl-PL"/>
        </w:rPr>
        <w:t>Pzp</w:t>
      </w:r>
      <w:proofErr w:type="spellEnd"/>
      <w:r w:rsidRPr="003D1FD4">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u w:val="single"/>
          <w:lang w:eastAsia="pl-PL"/>
        </w:rPr>
        <w:t xml:space="preserve">SEKCJA IV: PROCEDURA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IV.1) OPIS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IV.1.1) Tryb udzielenia zamówienia: </w:t>
      </w:r>
      <w:r w:rsidRPr="003D1FD4">
        <w:rPr>
          <w:rFonts w:ascii="Times New Roman" w:eastAsia="Times New Roman" w:hAnsi="Times New Roman" w:cs="Times New Roman"/>
          <w:sz w:val="24"/>
          <w:szCs w:val="24"/>
          <w:lang w:eastAsia="pl-PL"/>
        </w:rPr>
        <w:t xml:space="preserve">Przetarg nieograniczony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IV.1.2) Zamawiający żąda wniesienia wadium:</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r w:rsidRPr="003D1FD4">
        <w:rPr>
          <w:rFonts w:ascii="Times New Roman" w:eastAsia="Times New Roman" w:hAnsi="Times New Roman" w:cs="Times New Roman"/>
          <w:sz w:val="24"/>
          <w:szCs w:val="24"/>
          <w:lang w:eastAsia="pl-PL"/>
        </w:rPr>
        <w:br/>
        <w:t xml:space="preserve">Informacja na temat wadium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IV.1.3) Przewiduje się udzielenie zaliczek na poczet wykonania zamówienia:</w:t>
      </w:r>
      <w:r w:rsidRPr="003D1FD4">
        <w:rPr>
          <w:rFonts w:ascii="Times New Roman" w:eastAsia="Times New Roman" w:hAnsi="Times New Roman" w:cs="Times New Roman"/>
          <w:sz w:val="24"/>
          <w:szCs w:val="24"/>
          <w:lang w:eastAsia="pl-PL"/>
        </w:rPr>
        <w:t xml:space="preserv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lastRenderedPageBreak/>
        <w:t xml:space="preserve">Nie </w:t>
      </w:r>
      <w:r w:rsidRPr="003D1FD4">
        <w:rPr>
          <w:rFonts w:ascii="Times New Roman" w:eastAsia="Times New Roman" w:hAnsi="Times New Roman" w:cs="Times New Roman"/>
          <w:sz w:val="24"/>
          <w:szCs w:val="24"/>
          <w:lang w:eastAsia="pl-PL"/>
        </w:rPr>
        <w:br/>
        <w:t xml:space="preserve">Należy podać informacje na temat udzielania zaliczek: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Nie </w:t>
      </w:r>
      <w:r w:rsidRPr="003D1FD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D1FD4">
        <w:rPr>
          <w:rFonts w:ascii="Times New Roman" w:eastAsia="Times New Roman" w:hAnsi="Times New Roman" w:cs="Times New Roman"/>
          <w:sz w:val="24"/>
          <w:szCs w:val="24"/>
          <w:lang w:eastAsia="pl-PL"/>
        </w:rPr>
        <w:br/>
        <w:t xml:space="preserve">Nie </w:t>
      </w:r>
      <w:r w:rsidRPr="003D1FD4">
        <w:rPr>
          <w:rFonts w:ascii="Times New Roman" w:eastAsia="Times New Roman" w:hAnsi="Times New Roman" w:cs="Times New Roman"/>
          <w:sz w:val="24"/>
          <w:szCs w:val="24"/>
          <w:lang w:eastAsia="pl-PL"/>
        </w:rPr>
        <w:br/>
        <w:t xml:space="preserve">Informacje dodatkowe: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IV.1.5.) Wymaga się złożenia oferty wariantowej: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t xml:space="preserve">Dopuszcza się złożenie oferty wariantowej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Liczba wykonawców   </w:t>
      </w:r>
      <w:r w:rsidRPr="003D1FD4">
        <w:rPr>
          <w:rFonts w:ascii="Times New Roman" w:eastAsia="Times New Roman" w:hAnsi="Times New Roman" w:cs="Times New Roman"/>
          <w:sz w:val="24"/>
          <w:szCs w:val="24"/>
          <w:lang w:eastAsia="pl-PL"/>
        </w:rPr>
        <w:br/>
        <w:t xml:space="preserve">Przewidywana minimalna liczba wykonawców </w:t>
      </w:r>
      <w:r w:rsidRPr="003D1FD4">
        <w:rPr>
          <w:rFonts w:ascii="Times New Roman" w:eastAsia="Times New Roman" w:hAnsi="Times New Roman" w:cs="Times New Roman"/>
          <w:sz w:val="24"/>
          <w:szCs w:val="24"/>
          <w:lang w:eastAsia="pl-PL"/>
        </w:rPr>
        <w:br/>
        <w:t xml:space="preserve">Maksymalna liczba wykonawców   </w:t>
      </w:r>
      <w:r w:rsidRPr="003D1FD4">
        <w:rPr>
          <w:rFonts w:ascii="Times New Roman" w:eastAsia="Times New Roman" w:hAnsi="Times New Roman" w:cs="Times New Roman"/>
          <w:sz w:val="24"/>
          <w:szCs w:val="24"/>
          <w:lang w:eastAsia="pl-PL"/>
        </w:rPr>
        <w:br/>
        <w:t xml:space="preserve">Kryteria selekcji wykonawców: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IV.1.7) Informacje na temat umowy ramowej lub dynamicznego systemu zakupów: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Umowa ramowa będzie zawarta: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Czy przewiduje się ograniczenie liczby uczestników umowy ramowej: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Przewidziana maksymalna liczba uczestników umowy ramowej: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Informacje dodatkowe: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Zamówienie obejmuje ustanowienie dynamicznego systemu zakupów: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Informacje dodatkowe: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IV.1.8) Aukcja elektroniczna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Przewidziane jest przeprowadzenie aukcji elektronicznej </w:t>
      </w:r>
      <w:r w:rsidRPr="003D1FD4">
        <w:rPr>
          <w:rFonts w:ascii="Times New Roman" w:eastAsia="Times New Roman" w:hAnsi="Times New Roman" w:cs="Times New Roman"/>
          <w:i/>
          <w:iCs/>
          <w:sz w:val="24"/>
          <w:szCs w:val="24"/>
          <w:lang w:eastAsia="pl-PL"/>
        </w:rPr>
        <w:t xml:space="preserve">(przetarg nieograniczony, przetarg ograniczony, negocjacje z ogłoszeniem) </w:t>
      </w:r>
      <w:r w:rsidRPr="003D1FD4">
        <w:rPr>
          <w:rFonts w:ascii="Times New Roman" w:eastAsia="Times New Roman" w:hAnsi="Times New Roman" w:cs="Times New Roman"/>
          <w:sz w:val="24"/>
          <w:szCs w:val="24"/>
          <w:lang w:eastAsia="pl-PL"/>
        </w:rPr>
        <w:t xml:space="preserve">Nie </w:t>
      </w:r>
      <w:r w:rsidRPr="003D1FD4">
        <w:rPr>
          <w:rFonts w:ascii="Times New Roman" w:eastAsia="Times New Roman" w:hAnsi="Times New Roman" w:cs="Times New Roman"/>
          <w:sz w:val="24"/>
          <w:szCs w:val="24"/>
          <w:lang w:eastAsia="pl-PL"/>
        </w:rPr>
        <w:br/>
        <w:t xml:space="preserve">Należy podać adres strony internetowej, na której aukcja będzie prowadzona: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D1FD4">
        <w:rPr>
          <w:rFonts w:ascii="Times New Roman" w:eastAsia="Times New Roman" w:hAnsi="Times New Roman" w:cs="Times New Roman"/>
          <w:sz w:val="24"/>
          <w:szCs w:val="24"/>
          <w:lang w:eastAsia="pl-PL"/>
        </w:rPr>
        <w:br/>
        <w:t xml:space="preserve">Informacje dotyczące przebiegu aukcji elektronicznej: </w:t>
      </w:r>
      <w:r w:rsidRPr="003D1FD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D1FD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D1FD4">
        <w:rPr>
          <w:rFonts w:ascii="Times New Roman" w:eastAsia="Times New Roman" w:hAnsi="Times New Roman" w:cs="Times New Roman"/>
          <w:sz w:val="24"/>
          <w:szCs w:val="24"/>
          <w:lang w:eastAsia="pl-PL"/>
        </w:rPr>
        <w:br/>
        <w:t xml:space="preserve">Wymagania dotyczące rejestracji i identyfikacji wykonawców w aukcji elektronicznej: </w:t>
      </w:r>
      <w:r w:rsidRPr="003D1FD4">
        <w:rPr>
          <w:rFonts w:ascii="Times New Roman" w:eastAsia="Times New Roman" w:hAnsi="Times New Roman" w:cs="Times New Roman"/>
          <w:sz w:val="24"/>
          <w:szCs w:val="24"/>
          <w:lang w:eastAsia="pl-PL"/>
        </w:rPr>
        <w:br/>
        <w:t xml:space="preserve">Informacje o liczbie etapów aukcji elektronicznej i czasie ich trwania: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t xml:space="preserve">Czas trwania: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D1FD4">
        <w:rPr>
          <w:rFonts w:ascii="Times New Roman" w:eastAsia="Times New Roman" w:hAnsi="Times New Roman" w:cs="Times New Roman"/>
          <w:sz w:val="24"/>
          <w:szCs w:val="24"/>
          <w:lang w:eastAsia="pl-PL"/>
        </w:rPr>
        <w:br/>
        <w:t xml:space="preserve">Warunki zamknięcia aukcji elektronicznej: </w:t>
      </w:r>
      <w:r w:rsidRPr="003D1FD4">
        <w:rPr>
          <w:rFonts w:ascii="Times New Roman" w:eastAsia="Times New Roman" w:hAnsi="Times New Roman" w:cs="Times New Roman"/>
          <w:sz w:val="24"/>
          <w:szCs w:val="24"/>
          <w:lang w:eastAsia="pl-PL"/>
        </w:rPr>
        <w:br/>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IV.2) KRYTERIA OCENY OFERT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IV.2.1) Kryteria oceny ofert: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IV.2.2) Kryteria</w:t>
      </w:r>
      <w:r w:rsidRPr="003D1FD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Znaczenie</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60,00</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30,00</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10,00</w:t>
            </w:r>
          </w:p>
        </w:tc>
      </w:tr>
    </w:tbl>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D1FD4">
        <w:rPr>
          <w:rFonts w:ascii="Times New Roman" w:eastAsia="Times New Roman" w:hAnsi="Times New Roman" w:cs="Times New Roman"/>
          <w:b/>
          <w:bCs/>
          <w:sz w:val="24"/>
          <w:szCs w:val="24"/>
          <w:lang w:eastAsia="pl-PL"/>
        </w:rPr>
        <w:t>Pzp</w:t>
      </w:r>
      <w:proofErr w:type="spellEnd"/>
      <w:r w:rsidRPr="003D1FD4">
        <w:rPr>
          <w:rFonts w:ascii="Times New Roman" w:eastAsia="Times New Roman" w:hAnsi="Times New Roman" w:cs="Times New Roman"/>
          <w:b/>
          <w:bCs/>
          <w:sz w:val="24"/>
          <w:szCs w:val="24"/>
          <w:lang w:eastAsia="pl-PL"/>
        </w:rPr>
        <w:t xml:space="preserve"> </w:t>
      </w:r>
      <w:r w:rsidRPr="003D1FD4">
        <w:rPr>
          <w:rFonts w:ascii="Times New Roman" w:eastAsia="Times New Roman" w:hAnsi="Times New Roman" w:cs="Times New Roman"/>
          <w:sz w:val="24"/>
          <w:szCs w:val="24"/>
          <w:lang w:eastAsia="pl-PL"/>
        </w:rPr>
        <w:t xml:space="preserve">(przetarg nieograniczony) </w:t>
      </w:r>
      <w:r w:rsidRPr="003D1FD4">
        <w:rPr>
          <w:rFonts w:ascii="Times New Roman" w:eastAsia="Times New Roman" w:hAnsi="Times New Roman" w:cs="Times New Roman"/>
          <w:sz w:val="24"/>
          <w:szCs w:val="24"/>
          <w:lang w:eastAsia="pl-PL"/>
        </w:rPr>
        <w:br/>
        <w:t xml:space="preserve">Tak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IV.3) Negocjacje z ogłoszeniem, dialog konkurencyjny, partnerstwo innowacyjne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IV.3.1) Informacje na temat negocjacji z ogłoszeniem</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Minimalne wymagania, które muszą spełniać wszystkie oferty: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D1FD4">
        <w:rPr>
          <w:rFonts w:ascii="Times New Roman" w:eastAsia="Times New Roman" w:hAnsi="Times New Roman" w:cs="Times New Roman"/>
          <w:sz w:val="24"/>
          <w:szCs w:val="24"/>
          <w:lang w:eastAsia="pl-PL"/>
        </w:rPr>
        <w:br/>
        <w:t xml:space="preserve">Przewidziany jest podział negocjacji na etapy w celu ograniczenia liczby ofert: </w:t>
      </w:r>
      <w:r w:rsidRPr="003D1FD4">
        <w:rPr>
          <w:rFonts w:ascii="Times New Roman" w:eastAsia="Times New Roman" w:hAnsi="Times New Roman" w:cs="Times New Roman"/>
          <w:sz w:val="24"/>
          <w:szCs w:val="24"/>
          <w:lang w:eastAsia="pl-PL"/>
        </w:rPr>
        <w:br/>
        <w:t xml:space="preserve">Należy podać informacje na temat etapów negocjacji (w tym liczbę etapów):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lastRenderedPageBreak/>
        <w:t xml:space="preserve">Informacje dodatkowe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IV.3.2) Informacje na temat dialogu konkurencyjnego</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Wstępny harmonogram postępowania: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Podział dialogu na etapy w celu ograniczenia liczby rozwiązań: </w:t>
      </w:r>
      <w:r w:rsidRPr="003D1FD4">
        <w:rPr>
          <w:rFonts w:ascii="Times New Roman" w:eastAsia="Times New Roman" w:hAnsi="Times New Roman" w:cs="Times New Roman"/>
          <w:sz w:val="24"/>
          <w:szCs w:val="24"/>
          <w:lang w:eastAsia="pl-PL"/>
        </w:rPr>
        <w:br/>
        <w:t xml:space="preserve">Należy podać informacje na temat etapów dialogu: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Informacje dodatkowe: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IV.3.3) Informacje na temat partnerstwa innowacyjnego</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Informacje dodatkowe: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IV.4) Licytacja elektroniczna </w:t>
      </w:r>
      <w:r w:rsidRPr="003D1FD4">
        <w:rPr>
          <w:rFonts w:ascii="Times New Roman" w:eastAsia="Times New Roman" w:hAnsi="Times New Roman" w:cs="Times New Roman"/>
          <w:sz w:val="24"/>
          <w:szCs w:val="24"/>
          <w:lang w:eastAsia="pl-PL"/>
        </w:rPr>
        <w:br/>
        <w:t xml:space="preserve">Adres strony internetowej, na której będzie prowadzona licytacja elektroniczna: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Informacje o liczbie etapów licytacji elektronicznej i czasie ich trwania: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Czas trwania: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Termin składania wniosków o dopuszczenie do udziału w licytacji elektronicznej: </w:t>
      </w:r>
      <w:r w:rsidRPr="003D1FD4">
        <w:rPr>
          <w:rFonts w:ascii="Times New Roman" w:eastAsia="Times New Roman" w:hAnsi="Times New Roman" w:cs="Times New Roman"/>
          <w:sz w:val="24"/>
          <w:szCs w:val="24"/>
          <w:lang w:eastAsia="pl-PL"/>
        </w:rPr>
        <w:br/>
        <w:t xml:space="preserve">Data: godzina: </w:t>
      </w:r>
      <w:r w:rsidRPr="003D1FD4">
        <w:rPr>
          <w:rFonts w:ascii="Times New Roman" w:eastAsia="Times New Roman" w:hAnsi="Times New Roman" w:cs="Times New Roman"/>
          <w:sz w:val="24"/>
          <w:szCs w:val="24"/>
          <w:lang w:eastAsia="pl-PL"/>
        </w:rPr>
        <w:br/>
        <w:t xml:space="preserve">Termin otwarcia licytacji elektronicznej: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 xml:space="preserve">Termin i warunki zamknięcia licytacji elektronicznej: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t xml:space="preserve">Wymagania dotyczące zabezpieczenia należytego wykonania umowy: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lastRenderedPageBreak/>
        <w:br/>
        <w:t xml:space="preserve">Informacje dodatkowe: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IV.5) ZMIANA UMOWY</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D1FD4">
        <w:rPr>
          <w:rFonts w:ascii="Times New Roman" w:eastAsia="Times New Roman" w:hAnsi="Times New Roman" w:cs="Times New Roman"/>
          <w:sz w:val="24"/>
          <w:szCs w:val="24"/>
          <w:lang w:eastAsia="pl-PL"/>
        </w:rPr>
        <w:t xml:space="preserve"> Tak </w:t>
      </w:r>
      <w:r w:rsidRPr="003D1FD4">
        <w:rPr>
          <w:rFonts w:ascii="Times New Roman" w:eastAsia="Times New Roman" w:hAnsi="Times New Roman" w:cs="Times New Roman"/>
          <w:sz w:val="24"/>
          <w:szCs w:val="24"/>
          <w:lang w:eastAsia="pl-PL"/>
        </w:rPr>
        <w:br/>
        <w:t xml:space="preserve">Należy wskazać zakres, charakter zmian oraz warunki wprowadzenia zmian: </w:t>
      </w:r>
      <w:r w:rsidRPr="003D1FD4">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w:t>
      </w:r>
      <w:r w:rsidRPr="003D1FD4">
        <w:rPr>
          <w:rFonts w:ascii="Times New Roman" w:eastAsia="Times New Roman" w:hAnsi="Times New Roman" w:cs="Times New Roman"/>
          <w:sz w:val="24"/>
          <w:szCs w:val="24"/>
          <w:lang w:eastAsia="pl-PL"/>
        </w:rPr>
        <w:lastRenderedPageBreak/>
        <w:t xml:space="preserve">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3D1FD4">
        <w:rPr>
          <w:rFonts w:ascii="Times New Roman" w:eastAsia="Times New Roman" w:hAnsi="Times New Roman" w:cs="Times New Roman"/>
          <w:sz w:val="24"/>
          <w:szCs w:val="24"/>
          <w:lang w:eastAsia="pl-PL"/>
        </w:rPr>
        <w:t>ppkt</w:t>
      </w:r>
      <w:proofErr w:type="spellEnd"/>
      <w:r w:rsidRPr="003D1FD4">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IV.6) INFORMACJE ADMINISTRACYJNE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IV.6.1) Sposób udostępniania informacji o charakterze poufnym </w:t>
      </w:r>
      <w:r w:rsidRPr="003D1FD4">
        <w:rPr>
          <w:rFonts w:ascii="Times New Roman" w:eastAsia="Times New Roman" w:hAnsi="Times New Roman" w:cs="Times New Roman"/>
          <w:i/>
          <w:iCs/>
          <w:sz w:val="24"/>
          <w:szCs w:val="24"/>
          <w:lang w:eastAsia="pl-PL"/>
        </w:rPr>
        <w:t xml:space="preserve">(jeżeli dotyczy):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Środki służące ochronie informacji o charakterze poufnym</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D1FD4">
        <w:rPr>
          <w:rFonts w:ascii="Times New Roman" w:eastAsia="Times New Roman" w:hAnsi="Times New Roman" w:cs="Times New Roman"/>
          <w:sz w:val="24"/>
          <w:szCs w:val="24"/>
          <w:lang w:eastAsia="pl-PL"/>
        </w:rPr>
        <w:br/>
        <w:t xml:space="preserve">Data: 2018-10-04, godzina: 09:00, </w:t>
      </w:r>
      <w:r w:rsidRPr="003D1FD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D1FD4">
        <w:rPr>
          <w:rFonts w:ascii="Times New Roman" w:eastAsia="Times New Roman" w:hAnsi="Times New Roman" w:cs="Times New Roman"/>
          <w:sz w:val="24"/>
          <w:szCs w:val="24"/>
          <w:lang w:eastAsia="pl-PL"/>
        </w:rPr>
        <w:br/>
        <w:t xml:space="preserve">Nie </w:t>
      </w:r>
      <w:r w:rsidRPr="003D1FD4">
        <w:rPr>
          <w:rFonts w:ascii="Times New Roman" w:eastAsia="Times New Roman" w:hAnsi="Times New Roman" w:cs="Times New Roman"/>
          <w:sz w:val="24"/>
          <w:szCs w:val="24"/>
          <w:lang w:eastAsia="pl-PL"/>
        </w:rPr>
        <w:br/>
        <w:t xml:space="preserve">Wskazać powody: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D1FD4">
        <w:rPr>
          <w:rFonts w:ascii="Times New Roman" w:eastAsia="Times New Roman" w:hAnsi="Times New Roman" w:cs="Times New Roman"/>
          <w:sz w:val="24"/>
          <w:szCs w:val="24"/>
          <w:lang w:eastAsia="pl-PL"/>
        </w:rPr>
        <w:br/>
        <w:t xml:space="preserve">&gt; Oferty winny być sporządzone w języku polskim.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IV.6.3) Termin związania ofertą: </w:t>
      </w:r>
      <w:r w:rsidRPr="003D1FD4">
        <w:rPr>
          <w:rFonts w:ascii="Times New Roman" w:eastAsia="Times New Roman" w:hAnsi="Times New Roman" w:cs="Times New Roman"/>
          <w:sz w:val="24"/>
          <w:szCs w:val="24"/>
          <w:lang w:eastAsia="pl-PL"/>
        </w:rPr>
        <w:t xml:space="preserve">do: okres w dniach: 30 (od ostatecznego terminu składania ofert)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D1FD4">
        <w:rPr>
          <w:rFonts w:ascii="Times New Roman" w:eastAsia="Times New Roman" w:hAnsi="Times New Roman" w:cs="Times New Roman"/>
          <w:sz w:val="24"/>
          <w:szCs w:val="24"/>
          <w:lang w:eastAsia="pl-PL"/>
        </w:rPr>
        <w:t xml:space="preserve"> Nie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D1FD4">
        <w:rPr>
          <w:rFonts w:ascii="Times New Roman" w:eastAsia="Times New Roman" w:hAnsi="Times New Roman" w:cs="Times New Roman"/>
          <w:sz w:val="24"/>
          <w:szCs w:val="24"/>
          <w:lang w:eastAsia="pl-PL"/>
        </w:rPr>
        <w:t xml:space="preserve"> Nie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IV.6.6) Informacje dodatkowe:</w:t>
      </w:r>
      <w:r w:rsidRPr="003D1FD4">
        <w:rPr>
          <w:rFonts w:ascii="Times New Roman" w:eastAsia="Times New Roman" w:hAnsi="Times New Roman" w:cs="Times New Roman"/>
          <w:sz w:val="24"/>
          <w:szCs w:val="24"/>
          <w:lang w:eastAsia="pl-PL"/>
        </w:rPr>
        <w:t xml:space="preserve"> </w:t>
      </w:r>
      <w:r w:rsidRPr="003D1FD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w:t>
      </w:r>
      <w:r w:rsidRPr="003D1FD4">
        <w:rPr>
          <w:rFonts w:ascii="Times New Roman" w:eastAsia="Times New Roman" w:hAnsi="Times New Roman" w:cs="Times New Roman"/>
          <w:sz w:val="24"/>
          <w:szCs w:val="24"/>
          <w:lang w:eastAsia="pl-PL"/>
        </w:rPr>
        <w:lastRenderedPageBreak/>
        <w:t xml:space="preserve">umowy o udzielenie przedmiotowego zamówienia publicznego. Do oferty należy dołączyć pełnomocnictwo, które powinno dokładnie określać zakres umocowania. Pełnomocnictwo należy złożyć w oryginale lub kopii poświadczonej notarialnie. </w:t>
      </w:r>
    </w:p>
    <w:p w:rsidR="003D1FD4" w:rsidRPr="003D1FD4" w:rsidRDefault="003D1FD4" w:rsidP="003D1FD4">
      <w:pPr>
        <w:spacing w:after="0" w:line="240" w:lineRule="auto"/>
        <w:jc w:val="center"/>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u w:val="single"/>
          <w:lang w:eastAsia="pl-PL"/>
        </w:rPr>
        <w:t xml:space="preserve">ZAŁĄCZNIK I - INFORMACJE DOTYCZĄCE OFERT CZĘŚCIOWYCH </w:t>
      </w:r>
    </w:p>
    <w:p w:rsidR="003D1FD4" w:rsidRPr="003D1FD4" w:rsidRDefault="003D1FD4" w:rsidP="003D1FD4">
      <w:pPr>
        <w:spacing w:after="0" w:line="240" w:lineRule="auto"/>
        <w:rPr>
          <w:rFonts w:ascii="Times New Roman" w:eastAsia="Times New Roman" w:hAnsi="Times New Roman" w:cs="Times New Roman"/>
          <w:sz w:val="24"/>
          <w:szCs w:val="24"/>
          <w:lang w:eastAsia="pl-PL"/>
        </w:rPr>
      </w:pPr>
    </w:p>
    <w:p w:rsidR="003D1FD4" w:rsidRPr="003D1FD4" w:rsidRDefault="003D1FD4" w:rsidP="003D1FD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00"/>
      </w:tblGrid>
      <w:tr w:rsidR="003D1FD4" w:rsidRPr="003D1FD4" w:rsidTr="003D1FD4">
        <w:trPr>
          <w:tblCellSpacing w:w="15" w:type="dxa"/>
        </w:trPr>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1</w:t>
            </w:r>
          </w:p>
        </w:tc>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Nazwa: </w:t>
            </w:r>
          </w:p>
        </w:tc>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Przebudowa chodnika przy ul. Jaworowej w Tczewie</w:t>
            </w:r>
          </w:p>
        </w:tc>
      </w:tr>
    </w:tbl>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1) Krótki opis przedmiotu zamówienia </w:t>
      </w:r>
      <w:r w:rsidRPr="003D1FD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D1FD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D1FD4">
        <w:rPr>
          <w:rFonts w:ascii="Times New Roman" w:eastAsia="Times New Roman" w:hAnsi="Times New Roman" w:cs="Times New Roman"/>
          <w:b/>
          <w:bCs/>
          <w:sz w:val="24"/>
          <w:szCs w:val="24"/>
          <w:lang w:eastAsia="pl-PL"/>
        </w:rPr>
        <w:t>budowlane:</w:t>
      </w:r>
      <w:r w:rsidRPr="003D1FD4">
        <w:rPr>
          <w:rFonts w:ascii="Times New Roman" w:eastAsia="Times New Roman" w:hAnsi="Times New Roman" w:cs="Times New Roman"/>
          <w:sz w:val="24"/>
          <w:szCs w:val="24"/>
          <w:lang w:eastAsia="pl-PL"/>
        </w:rPr>
        <w:t>Przedmiotem</w:t>
      </w:r>
      <w:proofErr w:type="spellEnd"/>
      <w:r w:rsidRPr="003D1FD4">
        <w:rPr>
          <w:rFonts w:ascii="Times New Roman" w:eastAsia="Times New Roman" w:hAnsi="Times New Roman" w:cs="Times New Roman"/>
          <w:sz w:val="24"/>
          <w:szCs w:val="24"/>
          <w:lang w:eastAsia="pl-PL"/>
        </w:rPr>
        <w:t xml:space="preserve"> zamówienia jest: 1) część nr 1 - Przebudowa chodnika przy ul. Jaworowej w Tczewie. Zakres robót budowlanych objętych niniejszym opisem przedmiotu zamówienia obejmuje wykonanie przebudowy części istniejącego chodnika położonego przy ul. Jaworowej w Tczewie. Szczegółowy zakres opisany jest w dokumentacji projektowej obejmującej: a) „Zagospodarowanie terenu działek nr 123/1, 116/4, 141/17 w miejscowości Tczew, ul. Jaworowa Projekt przebudowy chodnika w Tczewie, przy ul. Jaworowej”, b) „Przedmiar robót”, c) „Specyfikacja techniczna wykonania i odbioru robót przebudowy chodnika w Tczewie, przy ul. Jaworowej”. W zakres przedmiotu zamówienia wchodzą również prace nie ujęte w przedmiarze robót: - sporządzenie, uzgodnienie i zatwierdzenie m.in. przez Policję, Starostwo Powiatowe w Tczewie, ZUK Miejski Zarząd Dróg czasowej organizacji ruchu (na czas prowadzenia robót). Rozpoczęcie robót budowlanych możliwe będzie po sporządzeniu i zatwierdzeniu czasowej organizacji ruchu.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2) Wspólny Słownik Zamówień(CPV): </w:t>
      </w:r>
      <w:r w:rsidRPr="003D1FD4">
        <w:rPr>
          <w:rFonts w:ascii="Times New Roman" w:eastAsia="Times New Roman" w:hAnsi="Times New Roman" w:cs="Times New Roman"/>
          <w:sz w:val="24"/>
          <w:szCs w:val="24"/>
          <w:lang w:eastAsia="pl-PL"/>
        </w:rPr>
        <w:t>45233140-2, 45233253-7, 45233222-1</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3) Wartość części zamówienia(jeżeli zamawiający podaje informacje o wartości zamówienia):</w:t>
      </w:r>
      <w:r w:rsidRPr="003D1FD4">
        <w:rPr>
          <w:rFonts w:ascii="Times New Roman" w:eastAsia="Times New Roman" w:hAnsi="Times New Roman" w:cs="Times New Roman"/>
          <w:sz w:val="24"/>
          <w:szCs w:val="24"/>
          <w:lang w:eastAsia="pl-PL"/>
        </w:rPr>
        <w:br/>
        <w:t xml:space="preserve">Wartość bez VAT: </w:t>
      </w:r>
      <w:r w:rsidRPr="003D1FD4">
        <w:rPr>
          <w:rFonts w:ascii="Times New Roman" w:eastAsia="Times New Roman" w:hAnsi="Times New Roman" w:cs="Times New Roman"/>
          <w:sz w:val="24"/>
          <w:szCs w:val="24"/>
          <w:lang w:eastAsia="pl-PL"/>
        </w:rPr>
        <w:br/>
        <w:t xml:space="preserve">Waluta: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4) Czas trwania lub termin wykonania: </w:t>
      </w:r>
      <w:r w:rsidRPr="003D1FD4">
        <w:rPr>
          <w:rFonts w:ascii="Times New Roman" w:eastAsia="Times New Roman" w:hAnsi="Times New Roman" w:cs="Times New Roman"/>
          <w:sz w:val="24"/>
          <w:szCs w:val="24"/>
          <w:lang w:eastAsia="pl-PL"/>
        </w:rPr>
        <w:br/>
        <w:t xml:space="preserve">okres w miesiącach: </w:t>
      </w:r>
      <w:r w:rsidRPr="003D1FD4">
        <w:rPr>
          <w:rFonts w:ascii="Times New Roman" w:eastAsia="Times New Roman" w:hAnsi="Times New Roman" w:cs="Times New Roman"/>
          <w:sz w:val="24"/>
          <w:szCs w:val="24"/>
          <w:lang w:eastAsia="pl-PL"/>
        </w:rPr>
        <w:br/>
        <w:t>okres w dniach: 30</w:t>
      </w:r>
      <w:r w:rsidRPr="003D1FD4">
        <w:rPr>
          <w:rFonts w:ascii="Times New Roman" w:eastAsia="Times New Roman" w:hAnsi="Times New Roman" w:cs="Times New Roman"/>
          <w:sz w:val="24"/>
          <w:szCs w:val="24"/>
          <w:lang w:eastAsia="pl-PL"/>
        </w:rPr>
        <w:br/>
        <w:t xml:space="preserve">data rozpoczęcia: </w:t>
      </w:r>
      <w:r w:rsidRPr="003D1FD4">
        <w:rPr>
          <w:rFonts w:ascii="Times New Roman" w:eastAsia="Times New Roman" w:hAnsi="Times New Roman" w:cs="Times New Roman"/>
          <w:sz w:val="24"/>
          <w:szCs w:val="24"/>
          <w:lang w:eastAsia="pl-PL"/>
        </w:rPr>
        <w:br/>
        <w:t xml:space="preserve">data zakończenia: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Znaczenie</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60,00</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30,00</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10,00</w:t>
            </w:r>
          </w:p>
        </w:tc>
      </w:tr>
    </w:tbl>
    <w:p w:rsidR="003D1FD4" w:rsidRPr="003D1FD4" w:rsidRDefault="003D1FD4" w:rsidP="003D1FD4">
      <w:pPr>
        <w:spacing w:after="24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6) INFORMACJE DODATKOWE:</w:t>
      </w:r>
      <w:r w:rsidRPr="003D1FD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00"/>
      </w:tblGrid>
      <w:tr w:rsidR="003D1FD4" w:rsidRPr="003D1FD4" w:rsidTr="003D1FD4">
        <w:trPr>
          <w:tblCellSpacing w:w="15" w:type="dxa"/>
        </w:trPr>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Część nr: </w:t>
            </w:r>
          </w:p>
        </w:tc>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2</w:t>
            </w:r>
          </w:p>
        </w:tc>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Nazwa: </w:t>
            </w:r>
          </w:p>
        </w:tc>
        <w:tc>
          <w:tcPr>
            <w:tcW w:w="0" w:type="auto"/>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Budowa miejsc postojowych przy ul. Spółdzielczej w Tczewie</w:t>
            </w:r>
          </w:p>
        </w:tc>
      </w:tr>
    </w:tbl>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b/>
          <w:bCs/>
          <w:sz w:val="24"/>
          <w:szCs w:val="24"/>
          <w:lang w:eastAsia="pl-PL"/>
        </w:rPr>
        <w:t xml:space="preserve">1) Krótki opis przedmiotu zamówienia </w:t>
      </w:r>
      <w:r w:rsidRPr="003D1FD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D1FD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D1FD4">
        <w:rPr>
          <w:rFonts w:ascii="Times New Roman" w:eastAsia="Times New Roman" w:hAnsi="Times New Roman" w:cs="Times New Roman"/>
          <w:b/>
          <w:bCs/>
          <w:sz w:val="24"/>
          <w:szCs w:val="24"/>
          <w:lang w:eastAsia="pl-PL"/>
        </w:rPr>
        <w:t>budowlane:</w:t>
      </w:r>
      <w:r w:rsidRPr="003D1FD4">
        <w:rPr>
          <w:rFonts w:ascii="Times New Roman" w:eastAsia="Times New Roman" w:hAnsi="Times New Roman" w:cs="Times New Roman"/>
          <w:sz w:val="24"/>
          <w:szCs w:val="24"/>
          <w:lang w:eastAsia="pl-PL"/>
        </w:rPr>
        <w:t>Przedmiotem</w:t>
      </w:r>
      <w:proofErr w:type="spellEnd"/>
      <w:r w:rsidRPr="003D1FD4">
        <w:rPr>
          <w:rFonts w:ascii="Times New Roman" w:eastAsia="Times New Roman" w:hAnsi="Times New Roman" w:cs="Times New Roman"/>
          <w:sz w:val="24"/>
          <w:szCs w:val="24"/>
          <w:lang w:eastAsia="pl-PL"/>
        </w:rPr>
        <w:t xml:space="preserve"> zamówienia jest: część nr 2 - Budowa miejsc postojowych przy ul. Spółdzielczej w Tczewie. Zakres robót budowlanych objętych niniejszym opisem przedmiotu </w:t>
      </w:r>
      <w:r w:rsidRPr="003D1FD4">
        <w:rPr>
          <w:rFonts w:ascii="Times New Roman" w:eastAsia="Times New Roman" w:hAnsi="Times New Roman" w:cs="Times New Roman"/>
          <w:sz w:val="24"/>
          <w:szCs w:val="24"/>
          <w:lang w:eastAsia="pl-PL"/>
        </w:rPr>
        <w:lastRenderedPageBreak/>
        <w:t xml:space="preserve">zamówienia obejmuje wykonanie 10 miejsc postojowych o wymiarach 2,5m x 5,0 m przy ul. Spółdzielczej w Tczewie (dz. nr 928, obręb 1). Szczegółowy zakres opisany jest w dokumentacji projektowej obejmującej: a) „Projekt zagospodarowania terenu działki nr 927/10 i częściowo działki nr 928 obręb 1 przy ul. Flisaków w Tczewie” (tylko w zakresie budowy miejsc postojowych, bez budowy toru dla rolkarzy), b) „Przedmiar robót”, c) „Specyfikacja techniczna wykonania i odbioru robót budowlanych”. W zakres przedmiotu zamówienia wchodzą również prace nie ujęte w przedmiarze robót: - sporządzenie, uzgodnienie i zatwierdzenie m.in. przez Policję, Starostwo Powiatowe w Tczewie, ZUK Miejski Zarząd Dróg czasowej organizacji ruchu (na czas prowadzenia robót), - regulacja wysokościowa trzech studzienek wodociągowych. Rozpoczęcie robót budowlanych możliwe będzie po sporządzeniu i zatwierdzeniu czasowej organizacji ruchu.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2) Wspólny Słownik Zamówień(CPV): </w:t>
      </w:r>
      <w:r w:rsidRPr="003D1FD4">
        <w:rPr>
          <w:rFonts w:ascii="Times New Roman" w:eastAsia="Times New Roman" w:hAnsi="Times New Roman" w:cs="Times New Roman"/>
          <w:sz w:val="24"/>
          <w:szCs w:val="24"/>
          <w:lang w:eastAsia="pl-PL"/>
        </w:rPr>
        <w:t>45233140-2, 45233253-7, 45233222-1</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3) Wartość części zamówienia(jeżeli zamawiający podaje informacje o wartości zamówienia):</w:t>
      </w:r>
      <w:r w:rsidRPr="003D1FD4">
        <w:rPr>
          <w:rFonts w:ascii="Times New Roman" w:eastAsia="Times New Roman" w:hAnsi="Times New Roman" w:cs="Times New Roman"/>
          <w:sz w:val="24"/>
          <w:szCs w:val="24"/>
          <w:lang w:eastAsia="pl-PL"/>
        </w:rPr>
        <w:br/>
        <w:t xml:space="preserve">Wartość bez VAT: </w:t>
      </w:r>
      <w:r w:rsidRPr="003D1FD4">
        <w:rPr>
          <w:rFonts w:ascii="Times New Roman" w:eastAsia="Times New Roman" w:hAnsi="Times New Roman" w:cs="Times New Roman"/>
          <w:sz w:val="24"/>
          <w:szCs w:val="24"/>
          <w:lang w:eastAsia="pl-PL"/>
        </w:rPr>
        <w:br/>
        <w:t xml:space="preserve">Waluta: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4) Czas trwania lub termin wykonania: </w:t>
      </w:r>
      <w:r w:rsidRPr="003D1FD4">
        <w:rPr>
          <w:rFonts w:ascii="Times New Roman" w:eastAsia="Times New Roman" w:hAnsi="Times New Roman" w:cs="Times New Roman"/>
          <w:sz w:val="24"/>
          <w:szCs w:val="24"/>
          <w:lang w:eastAsia="pl-PL"/>
        </w:rPr>
        <w:br/>
        <w:t xml:space="preserve">okres w miesiącach: </w:t>
      </w:r>
      <w:r w:rsidRPr="003D1FD4">
        <w:rPr>
          <w:rFonts w:ascii="Times New Roman" w:eastAsia="Times New Roman" w:hAnsi="Times New Roman" w:cs="Times New Roman"/>
          <w:sz w:val="24"/>
          <w:szCs w:val="24"/>
          <w:lang w:eastAsia="pl-PL"/>
        </w:rPr>
        <w:br/>
        <w:t>okres w dniach: 30</w:t>
      </w:r>
      <w:r w:rsidRPr="003D1FD4">
        <w:rPr>
          <w:rFonts w:ascii="Times New Roman" w:eastAsia="Times New Roman" w:hAnsi="Times New Roman" w:cs="Times New Roman"/>
          <w:sz w:val="24"/>
          <w:szCs w:val="24"/>
          <w:lang w:eastAsia="pl-PL"/>
        </w:rPr>
        <w:br/>
        <w:t xml:space="preserve">data rozpoczęcia: </w:t>
      </w:r>
      <w:r w:rsidRPr="003D1FD4">
        <w:rPr>
          <w:rFonts w:ascii="Times New Roman" w:eastAsia="Times New Roman" w:hAnsi="Times New Roman" w:cs="Times New Roman"/>
          <w:sz w:val="24"/>
          <w:szCs w:val="24"/>
          <w:lang w:eastAsia="pl-PL"/>
        </w:rPr>
        <w:br/>
        <w:t xml:space="preserve">data zakończenia: </w:t>
      </w: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Znaczenie</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60,00</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30,00</w:t>
            </w:r>
          </w:p>
        </w:tc>
      </w:tr>
      <w:tr w:rsidR="003D1FD4" w:rsidRPr="003D1FD4" w:rsidTr="003D1FD4">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t>10,00</w:t>
            </w:r>
          </w:p>
        </w:tc>
      </w:tr>
    </w:tbl>
    <w:p w:rsidR="003D1FD4" w:rsidRPr="003D1FD4" w:rsidRDefault="003D1FD4" w:rsidP="003D1FD4">
      <w:pPr>
        <w:spacing w:after="240" w:line="240" w:lineRule="auto"/>
        <w:rPr>
          <w:rFonts w:ascii="Times New Roman" w:eastAsia="Times New Roman" w:hAnsi="Times New Roman" w:cs="Times New Roman"/>
          <w:sz w:val="24"/>
          <w:szCs w:val="24"/>
          <w:lang w:eastAsia="pl-PL"/>
        </w:rPr>
      </w:pPr>
      <w:r w:rsidRPr="003D1FD4">
        <w:rPr>
          <w:rFonts w:ascii="Times New Roman" w:eastAsia="Times New Roman" w:hAnsi="Times New Roman" w:cs="Times New Roman"/>
          <w:sz w:val="24"/>
          <w:szCs w:val="24"/>
          <w:lang w:eastAsia="pl-PL"/>
        </w:rPr>
        <w:br/>
      </w:r>
      <w:r w:rsidRPr="003D1FD4">
        <w:rPr>
          <w:rFonts w:ascii="Times New Roman" w:eastAsia="Times New Roman" w:hAnsi="Times New Roman" w:cs="Times New Roman"/>
          <w:b/>
          <w:bCs/>
          <w:sz w:val="24"/>
          <w:szCs w:val="24"/>
          <w:lang w:eastAsia="pl-PL"/>
        </w:rPr>
        <w:t>6) INFORMACJE DODATKOWE:</w:t>
      </w:r>
      <w:r w:rsidRPr="003D1FD4">
        <w:rPr>
          <w:rFonts w:ascii="Times New Roman" w:eastAsia="Times New Roman" w:hAnsi="Times New Roman" w:cs="Times New Roman"/>
          <w:sz w:val="24"/>
          <w:szCs w:val="24"/>
          <w:lang w:eastAsia="pl-PL"/>
        </w:rPr>
        <w:br/>
      </w:r>
    </w:p>
    <w:p w:rsidR="003D1FD4" w:rsidRPr="003D1FD4" w:rsidRDefault="003D1FD4" w:rsidP="003D1FD4">
      <w:pPr>
        <w:spacing w:after="240" w:line="240" w:lineRule="auto"/>
        <w:rPr>
          <w:rFonts w:ascii="Times New Roman" w:eastAsia="Times New Roman" w:hAnsi="Times New Roman" w:cs="Times New Roman"/>
          <w:sz w:val="24"/>
          <w:szCs w:val="24"/>
          <w:lang w:eastAsia="pl-PL"/>
        </w:rPr>
      </w:pPr>
    </w:p>
    <w:p w:rsidR="003D1FD4" w:rsidRPr="003D1FD4" w:rsidRDefault="003D1FD4" w:rsidP="003D1FD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1FD4" w:rsidRPr="003D1FD4" w:rsidTr="003D1FD4">
        <w:trPr>
          <w:tblCellSpacing w:w="15" w:type="dxa"/>
        </w:trPr>
        <w:tc>
          <w:tcPr>
            <w:tcW w:w="0" w:type="auto"/>
            <w:vAlign w:val="center"/>
          </w:tcPr>
          <w:p w:rsidR="003D1FD4" w:rsidRPr="003D1FD4" w:rsidRDefault="003D1FD4" w:rsidP="003D1FD4">
            <w:pPr>
              <w:spacing w:after="0" w:line="240" w:lineRule="auto"/>
              <w:rPr>
                <w:rFonts w:ascii="Times New Roman" w:eastAsia="Times New Roman" w:hAnsi="Times New Roman" w:cs="Times New Roman"/>
                <w:sz w:val="24"/>
                <w:szCs w:val="24"/>
                <w:lang w:eastAsia="pl-PL"/>
              </w:rPr>
            </w:pPr>
          </w:p>
        </w:tc>
      </w:tr>
    </w:tbl>
    <w:p w:rsidR="00D673BD" w:rsidRDefault="00D673BD" w:rsidP="003D1FD4">
      <w:pPr>
        <w:pBdr>
          <w:top w:val="single" w:sz="6" w:space="1" w:color="auto"/>
        </w:pBdr>
        <w:spacing w:after="0" w:line="240" w:lineRule="auto"/>
        <w:jc w:val="center"/>
      </w:pPr>
      <w:bookmarkStart w:id="0" w:name="_GoBack"/>
      <w:bookmarkEnd w:id="0"/>
    </w:p>
    <w:sectPr w:rsidR="00D673BD" w:rsidSect="003D1FD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F9"/>
    <w:rsid w:val="003D1FD4"/>
    <w:rsid w:val="00AE4BF9"/>
    <w:rsid w:val="00D67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309532">
      <w:bodyDiv w:val="1"/>
      <w:marLeft w:val="0"/>
      <w:marRight w:val="0"/>
      <w:marTop w:val="0"/>
      <w:marBottom w:val="0"/>
      <w:divBdr>
        <w:top w:val="none" w:sz="0" w:space="0" w:color="auto"/>
        <w:left w:val="none" w:sz="0" w:space="0" w:color="auto"/>
        <w:bottom w:val="none" w:sz="0" w:space="0" w:color="auto"/>
        <w:right w:val="none" w:sz="0" w:space="0" w:color="auto"/>
      </w:divBdr>
      <w:divsChild>
        <w:div w:id="340787806">
          <w:marLeft w:val="0"/>
          <w:marRight w:val="0"/>
          <w:marTop w:val="0"/>
          <w:marBottom w:val="0"/>
          <w:divBdr>
            <w:top w:val="none" w:sz="0" w:space="0" w:color="auto"/>
            <w:left w:val="none" w:sz="0" w:space="0" w:color="auto"/>
            <w:bottom w:val="none" w:sz="0" w:space="0" w:color="auto"/>
            <w:right w:val="none" w:sz="0" w:space="0" w:color="auto"/>
          </w:divBdr>
          <w:divsChild>
            <w:div w:id="813602">
              <w:marLeft w:val="0"/>
              <w:marRight w:val="0"/>
              <w:marTop w:val="0"/>
              <w:marBottom w:val="0"/>
              <w:divBdr>
                <w:top w:val="none" w:sz="0" w:space="0" w:color="auto"/>
                <w:left w:val="none" w:sz="0" w:space="0" w:color="auto"/>
                <w:bottom w:val="none" w:sz="0" w:space="0" w:color="auto"/>
                <w:right w:val="none" w:sz="0" w:space="0" w:color="auto"/>
              </w:divBdr>
              <w:divsChild>
                <w:div w:id="419447739">
                  <w:marLeft w:val="0"/>
                  <w:marRight w:val="0"/>
                  <w:marTop w:val="0"/>
                  <w:marBottom w:val="0"/>
                  <w:divBdr>
                    <w:top w:val="none" w:sz="0" w:space="0" w:color="auto"/>
                    <w:left w:val="none" w:sz="0" w:space="0" w:color="auto"/>
                    <w:bottom w:val="none" w:sz="0" w:space="0" w:color="auto"/>
                    <w:right w:val="none" w:sz="0" w:space="0" w:color="auto"/>
                  </w:divBdr>
                </w:div>
                <w:div w:id="2048017461">
                  <w:marLeft w:val="0"/>
                  <w:marRight w:val="0"/>
                  <w:marTop w:val="0"/>
                  <w:marBottom w:val="0"/>
                  <w:divBdr>
                    <w:top w:val="none" w:sz="0" w:space="0" w:color="auto"/>
                    <w:left w:val="none" w:sz="0" w:space="0" w:color="auto"/>
                    <w:bottom w:val="none" w:sz="0" w:space="0" w:color="auto"/>
                    <w:right w:val="none" w:sz="0" w:space="0" w:color="auto"/>
                  </w:divBdr>
                </w:div>
                <w:div w:id="1462724550">
                  <w:marLeft w:val="0"/>
                  <w:marRight w:val="0"/>
                  <w:marTop w:val="0"/>
                  <w:marBottom w:val="0"/>
                  <w:divBdr>
                    <w:top w:val="none" w:sz="0" w:space="0" w:color="auto"/>
                    <w:left w:val="none" w:sz="0" w:space="0" w:color="auto"/>
                    <w:bottom w:val="none" w:sz="0" w:space="0" w:color="auto"/>
                    <w:right w:val="none" w:sz="0" w:space="0" w:color="auto"/>
                  </w:divBdr>
                  <w:divsChild>
                    <w:div w:id="1020204072">
                      <w:marLeft w:val="0"/>
                      <w:marRight w:val="0"/>
                      <w:marTop w:val="0"/>
                      <w:marBottom w:val="0"/>
                      <w:divBdr>
                        <w:top w:val="none" w:sz="0" w:space="0" w:color="auto"/>
                        <w:left w:val="none" w:sz="0" w:space="0" w:color="auto"/>
                        <w:bottom w:val="none" w:sz="0" w:space="0" w:color="auto"/>
                        <w:right w:val="none" w:sz="0" w:space="0" w:color="auto"/>
                      </w:divBdr>
                    </w:div>
                  </w:divsChild>
                </w:div>
                <w:div w:id="865754131">
                  <w:marLeft w:val="0"/>
                  <w:marRight w:val="0"/>
                  <w:marTop w:val="0"/>
                  <w:marBottom w:val="0"/>
                  <w:divBdr>
                    <w:top w:val="none" w:sz="0" w:space="0" w:color="auto"/>
                    <w:left w:val="none" w:sz="0" w:space="0" w:color="auto"/>
                    <w:bottom w:val="none" w:sz="0" w:space="0" w:color="auto"/>
                    <w:right w:val="none" w:sz="0" w:space="0" w:color="auto"/>
                  </w:divBdr>
                  <w:divsChild>
                    <w:div w:id="873468120">
                      <w:marLeft w:val="0"/>
                      <w:marRight w:val="0"/>
                      <w:marTop w:val="0"/>
                      <w:marBottom w:val="0"/>
                      <w:divBdr>
                        <w:top w:val="none" w:sz="0" w:space="0" w:color="auto"/>
                        <w:left w:val="none" w:sz="0" w:space="0" w:color="auto"/>
                        <w:bottom w:val="none" w:sz="0" w:space="0" w:color="auto"/>
                        <w:right w:val="none" w:sz="0" w:space="0" w:color="auto"/>
                      </w:divBdr>
                    </w:div>
                  </w:divsChild>
                </w:div>
                <w:div w:id="215896707">
                  <w:marLeft w:val="0"/>
                  <w:marRight w:val="0"/>
                  <w:marTop w:val="0"/>
                  <w:marBottom w:val="0"/>
                  <w:divBdr>
                    <w:top w:val="none" w:sz="0" w:space="0" w:color="auto"/>
                    <w:left w:val="none" w:sz="0" w:space="0" w:color="auto"/>
                    <w:bottom w:val="none" w:sz="0" w:space="0" w:color="auto"/>
                    <w:right w:val="none" w:sz="0" w:space="0" w:color="auto"/>
                  </w:divBdr>
                  <w:divsChild>
                    <w:div w:id="1583678118">
                      <w:marLeft w:val="0"/>
                      <w:marRight w:val="0"/>
                      <w:marTop w:val="0"/>
                      <w:marBottom w:val="0"/>
                      <w:divBdr>
                        <w:top w:val="none" w:sz="0" w:space="0" w:color="auto"/>
                        <w:left w:val="none" w:sz="0" w:space="0" w:color="auto"/>
                        <w:bottom w:val="none" w:sz="0" w:space="0" w:color="auto"/>
                        <w:right w:val="none" w:sz="0" w:space="0" w:color="auto"/>
                      </w:divBdr>
                    </w:div>
                    <w:div w:id="344600396">
                      <w:marLeft w:val="0"/>
                      <w:marRight w:val="0"/>
                      <w:marTop w:val="0"/>
                      <w:marBottom w:val="0"/>
                      <w:divBdr>
                        <w:top w:val="none" w:sz="0" w:space="0" w:color="auto"/>
                        <w:left w:val="none" w:sz="0" w:space="0" w:color="auto"/>
                        <w:bottom w:val="none" w:sz="0" w:space="0" w:color="auto"/>
                        <w:right w:val="none" w:sz="0" w:space="0" w:color="auto"/>
                      </w:divBdr>
                    </w:div>
                    <w:div w:id="402264169">
                      <w:marLeft w:val="0"/>
                      <w:marRight w:val="0"/>
                      <w:marTop w:val="0"/>
                      <w:marBottom w:val="0"/>
                      <w:divBdr>
                        <w:top w:val="none" w:sz="0" w:space="0" w:color="auto"/>
                        <w:left w:val="none" w:sz="0" w:space="0" w:color="auto"/>
                        <w:bottom w:val="none" w:sz="0" w:space="0" w:color="auto"/>
                        <w:right w:val="none" w:sz="0" w:space="0" w:color="auto"/>
                      </w:divBdr>
                    </w:div>
                    <w:div w:id="306520197">
                      <w:marLeft w:val="0"/>
                      <w:marRight w:val="0"/>
                      <w:marTop w:val="0"/>
                      <w:marBottom w:val="0"/>
                      <w:divBdr>
                        <w:top w:val="none" w:sz="0" w:space="0" w:color="auto"/>
                        <w:left w:val="none" w:sz="0" w:space="0" w:color="auto"/>
                        <w:bottom w:val="none" w:sz="0" w:space="0" w:color="auto"/>
                        <w:right w:val="none" w:sz="0" w:space="0" w:color="auto"/>
                      </w:divBdr>
                    </w:div>
                  </w:divsChild>
                </w:div>
                <w:div w:id="631054901">
                  <w:marLeft w:val="0"/>
                  <w:marRight w:val="0"/>
                  <w:marTop w:val="0"/>
                  <w:marBottom w:val="0"/>
                  <w:divBdr>
                    <w:top w:val="none" w:sz="0" w:space="0" w:color="auto"/>
                    <w:left w:val="none" w:sz="0" w:space="0" w:color="auto"/>
                    <w:bottom w:val="none" w:sz="0" w:space="0" w:color="auto"/>
                    <w:right w:val="none" w:sz="0" w:space="0" w:color="auto"/>
                  </w:divBdr>
                  <w:divsChild>
                    <w:div w:id="319500631">
                      <w:marLeft w:val="0"/>
                      <w:marRight w:val="0"/>
                      <w:marTop w:val="0"/>
                      <w:marBottom w:val="0"/>
                      <w:divBdr>
                        <w:top w:val="none" w:sz="0" w:space="0" w:color="auto"/>
                        <w:left w:val="none" w:sz="0" w:space="0" w:color="auto"/>
                        <w:bottom w:val="none" w:sz="0" w:space="0" w:color="auto"/>
                        <w:right w:val="none" w:sz="0" w:space="0" w:color="auto"/>
                      </w:divBdr>
                    </w:div>
                    <w:div w:id="1768192368">
                      <w:marLeft w:val="0"/>
                      <w:marRight w:val="0"/>
                      <w:marTop w:val="0"/>
                      <w:marBottom w:val="0"/>
                      <w:divBdr>
                        <w:top w:val="none" w:sz="0" w:space="0" w:color="auto"/>
                        <w:left w:val="none" w:sz="0" w:space="0" w:color="auto"/>
                        <w:bottom w:val="none" w:sz="0" w:space="0" w:color="auto"/>
                        <w:right w:val="none" w:sz="0" w:space="0" w:color="auto"/>
                      </w:divBdr>
                    </w:div>
                    <w:div w:id="1776288676">
                      <w:marLeft w:val="0"/>
                      <w:marRight w:val="0"/>
                      <w:marTop w:val="0"/>
                      <w:marBottom w:val="0"/>
                      <w:divBdr>
                        <w:top w:val="none" w:sz="0" w:space="0" w:color="auto"/>
                        <w:left w:val="none" w:sz="0" w:space="0" w:color="auto"/>
                        <w:bottom w:val="none" w:sz="0" w:space="0" w:color="auto"/>
                        <w:right w:val="none" w:sz="0" w:space="0" w:color="auto"/>
                      </w:divBdr>
                    </w:div>
                    <w:div w:id="870725125">
                      <w:marLeft w:val="0"/>
                      <w:marRight w:val="0"/>
                      <w:marTop w:val="0"/>
                      <w:marBottom w:val="0"/>
                      <w:divBdr>
                        <w:top w:val="none" w:sz="0" w:space="0" w:color="auto"/>
                        <w:left w:val="none" w:sz="0" w:space="0" w:color="auto"/>
                        <w:bottom w:val="none" w:sz="0" w:space="0" w:color="auto"/>
                        <w:right w:val="none" w:sz="0" w:space="0" w:color="auto"/>
                      </w:divBdr>
                    </w:div>
                    <w:div w:id="42674942">
                      <w:marLeft w:val="0"/>
                      <w:marRight w:val="0"/>
                      <w:marTop w:val="0"/>
                      <w:marBottom w:val="0"/>
                      <w:divBdr>
                        <w:top w:val="none" w:sz="0" w:space="0" w:color="auto"/>
                        <w:left w:val="none" w:sz="0" w:space="0" w:color="auto"/>
                        <w:bottom w:val="none" w:sz="0" w:space="0" w:color="auto"/>
                        <w:right w:val="none" w:sz="0" w:space="0" w:color="auto"/>
                      </w:divBdr>
                    </w:div>
                    <w:div w:id="1597592593">
                      <w:marLeft w:val="0"/>
                      <w:marRight w:val="0"/>
                      <w:marTop w:val="0"/>
                      <w:marBottom w:val="0"/>
                      <w:divBdr>
                        <w:top w:val="none" w:sz="0" w:space="0" w:color="auto"/>
                        <w:left w:val="none" w:sz="0" w:space="0" w:color="auto"/>
                        <w:bottom w:val="none" w:sz="0" w:space="0" w:color="auto"/>
                        <w:right w:val="none" w:sz="0" w:space="0" w:color="auto"/>
                      </w:divBdr>
                    </w:div>
                    <w:div w:id="546530132">
                      <w:marLeft w:val="0"/>
                      <w:marRight w:val="0"/>
                      <w:marTop w:val="0"/>
                      <w:marBottom w:val="0"/>
                      <w:divBdr>
                        <w:top w:val="none" w:sz="0" w:space="0" w:color="auto"/>
                        <w:left w:val="none" w:sz="0" w:space="0" w:color="auto"/>
                        <w:bottom w:val="none" w:sz="0" w:space="0" w:color="auto"/>
                        <w:right w:val="none" w:sz="0" w:space="0" w:color="auto"/>
                      </w:divBdr>
                    </w:div>
                  </w:divsChild>
                </w:div>
                <w:div w:id="105394617">
                  <w:marLeft w:val="0"/>
                  <w:marRight w:val="0"/>
                  <w:marTop w:val="0"/>
                  <w:marBottom w:val="0"/>
                  <w:divBdr>
                    <w:top w:val="none" w:sz="0" w:space="0" w:color="auto"/>
                    <w:left w:val="none" w:sz="0" w:space="0" w:color="auto"/>
                    <w:bottom w:val="none" w:sz="0" w:space="0" w:color="auto"/>
                    <w:right w:val="none" w:sz="0" w:space="0" w:color="auto"/>
                  </w:divBdr>
                  <w:divsChild>
                    <w:div w:id="1417096290">
                      <w:marLeft w:val="0"/>
                      <w:marRight w:val="0"/>
                      <w:marTop w:val="0"/>
                      <w:marBottom w:val="0"/>
                      <w:divBdr>
                        <w:top w:val="none" w:sz="0" w:space="0" w:color="auto"/>
                        <w:left w:val="none" w:sz="0" w:space="0" w:color="auto"/>
                        <w:bottom w:val="none" w:sz="0" w:space="0" w:color="auto"/>
                        <w:right w:val="none" w:sz="0" w:space="0" w:color="auto"/>
                      </w:divBdr>
                    </w:div>
                    <w:div w:id="2065180311">
                      <w:marLeft w:val="0"/>
                      <w:marRight w:val="0"/>
                      <w:marTop w:val="0"/>
                      <w:marBottom w:val="0"/>
                      <w:divBdr>
                        <w:top w:val="none" w:sz="0" w:space="0" w:color="auto"/>
                        <w:left w:val="none" w:sz="0" w:space="0" w:color="auto"/>
                        <w:bottom w:val="none" w:sz="0" w:space="0" w:color="auto"/>
                        <w:right w:val="none" w:sz="0" w:space="0" w:color="auto"/>
                      </w:divBdr>
                    </w:div>
                  </w:divsChild>
                </w:div>
                <w:div w:id="334497051">
                  <w:marLeft w:val="0"/>
                  <w:marRight w:val="0"/>
                  <w:marTop w:val="0"/>
                  <w:marBottom w:val="0"/>
                  <w:divBdr>
                    <w:top w:val="none" w:sz="0" w:space="0" w:color="auto"/>
                    <w:left w:val="none" w:sz="0" w:space="0" w:color="auto"/>
                    <w:bottom w:val="none" w:sz="0" w:space="0" w:color="auto"/>
                    <w:right w:val="none" w:sz="0" w:space="0" w:color="auto"/>
                  </w:divBdr>
                  <w:divsChild>
                    <w:div w:id="695424135">
                      <w:marLeft w:val="0"/>
                      <w:marRight w:val="0"/>
                      <w:marTop w:val="0"/>
                      <w:marBottom w:val="0"/>
                      <w:divBdr>
                        <w:top w:val="none" w:sz="0" w:space="0" w:color="auto"/>
                        <w:left w:val="none" w:sz="0" w:space="0" w:color="auto"/>
                        <w:bottom w:val="none" w:sz="0" w:space="0" w:color="auto"/>
                        <w:right w:val="none" w:sz="0" w:space="0" w:color="auto"/>
                      </w:divBdr>
                    </w:div>
                    <w:div w:id="1569001556">
                      <w:marLeft w:val="0"/>
                      <w:marRight w:val="0"/>
                      <w:marTop w:val="0"/>
                      <w:marBottom w:val="0"/>
                      <w:divBdr>
                        <w:top w:val="none" w:sz="0" w:space="0" w:color="auto"/>
                        <w:left w:val="none" w:sz="0" w:space="0" w:color="auto"/>
                        <w:bottom w:val="none" w:sz="0" w:space="0" w:color="auto"/>
                        <w:right w:val="none" w:sz="0" w:space="0" w:color="auto"/>
                      </w:divBdr>
                    </w:div>
                    <w:div w:id="2094739633">
                      <w:marLeft w:val="0"/>
                      <w:marRight w:val="0"/>
                      <w:marTop w:val="0"/>
                      <w:marBottom w:val="0"/>
                      <w:divBdr>
                        <w:top w:val="none" w:sz="0" w:space="0" w:color="auto"/>
                        <w:left w:val="none" w:sz="0" w:space="0" w:color="auto"/>
                        <w:bottom w:val="none" w:sz="0" w:space="0" w:color="auto"/>
                        <w:right w:val="none" w:sz="0" w:space="0" w:color="auto"/>
                      </w:divBdr>
                    </w:div>
                    <w:div w:id="381247721">
                      <w:marLeft w:val="0"/>
                      <w:marRight w:val="0"/>
                      <w:marTop w:val="0"/>
                      <w:marBottom w:val="0"/>
                      <w:divBdr>
                        <w:top w:val="none" w:sz="0" w:space="0" w:color="auto"/>
                        <w:left w:val="none" w:sz="0" w:space="0" w:color="auto"/>
                        <w:bottom w:val="none" w:sz="0" w:space="0" w:color="auto"/>
                        <w:right w:val="none" w:sz="0" w:space="0" w:color="auto"/>
                      </w:divBdr>
                    </w:div>
                    <w:div w:id="15623259">
                      <w:marLeft w:val="0"/>
                      <w:marRight w:val="0"/>
                      <w:marTop w:val="0"/>
                      <w:marBottom w:val="0"/>
                      <w:divBdr>
                        <w:top w:val="none" w:sz="0" w:space="0" w:color="auto"/>
                        <w:left w:val="none" w:sz="0" w:space="0" w:color="auto"/>
                        <w:bottom w:val="none" w:sz="0" w:space="0" w:color="auto"/>
                        <w:right w:val="none" w:sz="0" w:space="0" w:color="auto"/>
                      </w:divBdr>
                    </w:div>
                    <w:div w:id="519901025">
                      <w:marLeft w:val="0"/>
                      <w:marRight w:val="0"/>
                      <w:marTop w:val="0"/>
                      <w:marBottom w:val="0"/>
                      <w:divBdr>
                        <w:top w:val="none" w:sz="0" w:space="0" w:color="auto"/>
                        <w:left w:val="none" w:sz="0" w:space="0" w:color="auto"/>
                        <w:bottom w:val="none" w:sz="0" w:space="0" w:color="auto"/>
                        <w:right w:val="none" w:sz="0" w:space="0" w:color="auto"/>
                      </w:divBdr>
                    </w:div>
                  </w:divsChild>
                </w:div>
                <w:div w:id="1087264181">
                  <w:marLeft w:val="0"/>
                  <w:marRight w:val="0"/>
                  <w:marTop w:val="0"/>
                  <w:marBottom w:val="0"/>
                  <w:divBdr>
                    <w:top w:val="none" w:sz="0" w:space="0" w:color="auto"/>
                    <w:left w:val="none" w:sz="0" w:space="0" w:color="auto"/>
                    <w:bottom w:val="none" w:sz="0" w:space="0" w:color="auto"/>
                    <w:right w:val="none" w:sz="0" w:space="0" w:color="auto"/>
                  </w:divBdr>
                  <w:divsChild>
                    <w:div w:id="1758555444">
                      <w:marLeft w:val="0"/>
                      <w:marRight w:val="0"/>
                      <w:marTop w:val="0"/>
                      <w:marBottom w:val="0"/>
                      <w:divBdr>
                        <w:top w:val="none" w:sz="0" w:space="0" w:color="auto"/>
                        <w:left w:val="none" w:sz="0" w:space="0" w:color="auto"/>
                        <w:bottom w:val="none" w:sz="0" w:space="0" w:color="auto"/>
                        <w:right w:val="none" w:sz="0" w:space="0" w:color="auto"/>
                      </w:divBdr>
                    </w:div>
                    <w:div w:id="153496532">
                      <w:marLeft w:val="0"/>
                      <w:marRight w:val="0"/>
                      <w:marTop w:val="0"/>
                      <w:marBottom w:val="0"/>
                      <w:divBdr>
                        <w:top w:val="none" w:sz="0" w:space="0" w:color="auto"/>
                        <w:left w:val="none" w:sz="0" w:space="0" w:color="auto"/>
                        <w:bottom w:val="none" w:sz="0" w:space="0" w:color="auto"/>
                        <w:right w:val="none" w:sz="0" w:space="0" w:color="auto"/>
                      </w:divBdr>
                    </w:div>
                    <w:div w:id="1838420487">
                      <w:marLeft w:val="0"/>
                      <w:marRight w:val="0"/>
                      <w:marTop w:val="0"/>
                      <w:marBottom w:val="0"/>
                      <w:divBdr>
                        <w:top w:val="none" w:sz="0" w:space="0" w:color="auto"/>
                        <w:left w:val="none" w:sz="0" w:space="0" w:color="auto"/>
                        <w:bottom w:val="none" w:sz="0" w:space="0" w:color="auto"/>
                        <w:right w:val="none" w:sz="0" w:space="0" w:color="auto"/>
                      </w:divBdr>
                    </w:div>
                    <w:div w:id="413665718">
                      <w:marLeft w:val="0"/>
                      <w:marRight w:val="0"/>
                      <w:marTop w:val="0"/>
                      <w:marBottom w:val="0"/>
                      <w:divBdr>
                        <w:top w:val="none" w:sz="0" w:space="0" w:color="auto"/>
                        <w:left w:val="none" w:sz="0" w:space="0" w:color="auto"/>
                        <w:bottom w:val="none" w:sz="0" w:space="0" w:color="auto"/>
                        <w:right w:val="none" w:sz="0" w:space="0" w:color="auto"/>
                      </w:divBdr>
                    </w:div>
                    <w:div w:id="115100972">
                      <w:marLeft w:val="0"/>
                      <w:marRight w:val="0"/>
                      <w:marTop w:val="0"/>
                      <w:marBottom w:val="0"/>
                      <w:divBdr>
                        <w:top w:val="none" w:sz="0" w:space="0" w:color="auto"/>
                        <w:left w:val="none" w:sz="0" w:space="0" w:color="auto"/>
                        <w:bottom w:val="none" w:sz="0" w:space="0" w:color="auto"/>
                        <w:right w:val="none" w:sz="0" w:space="0" w:color="auto"/>
                      </w:divBdr>
                    </w:div>
                    <w:div w:id="684986935">
                      <w:marLeft w:val="0"/>
                      <w:marRight w:val="0"/>
                      <w:marTop w:val="0"/>
                      <w:marBottom w:val="0"/>
                      <w:divBdr>
                        <w:top w:val="none" w:sz="0" w:space="0" w:color="auto"/>
                        <w:left w:val="none" w:sz="0" w:space="0" w:color="auto"/>
                        <w:bottom w:val="none" w:sz="0" w:space="0" w:color="auto"/>
                        <w:right w:val="none" w:sz="0" w:space="0" w:color="auto"/>
                      </w:divBdr>
                    </w:div>
                    <w:div w:id="1345284548">
                      <w:marLeft w:val="0"/>
                      <w:marRight w:val="0"/>
                      <w:marTop w:val="0"/>
                      <w:marBottom w:val="0"/>
                      <w:divBdr>
                        <w:top w:val="none" w:sz="0" w:space="0" w:color="auto"/>
                        <w:left w:val="none" w:sz="0" w:space="0" w:color="auto"/>
                        <w:bottom w:val="none" w:sz="0" w:space="0" w:color="auto"/>
                        <w:right w:val="none" w:sz="0" w:space="0" w:color="auto"/>
                      </w:divBdr>
                    </w:div>
                    <w:div w:id="1915318261">
                      <w:marLeft w:val="0"/>
                      <w:marRight w:val="0"/>
                      <w:marTop w:val="0"/>
                      <w:marBottom w:val="0"/>
                      <w:divBdr>
                        <w:top w:val="none" w:sz="0" w:space="0" w:color="auto"/>
                        <w:left w:val="none" w:sz="0" w:space="0" w:color="auto"/>
                        <w:bottom w:val="none" w:sz="0" w:space="0" w:color="auto"/>
                        <w:right w:val="none" w:sz="0" w:space="0" w:color="auto"/>
                      </w:divBdr>
                    </w:div>
                  </w:divsChild>
                </w:div>
                <w:div w:id="18342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5079</Words>
  <Characters>30475</Characters>
  <Application>Microsoft Office Word</Application>
  <DocSecurity>0</DocSecurity>
  <Lines>253</Lines>
  <Paragraphs>70</Paragraphs>
  <ScaleCrop>false</ScaleCrop>
  <Company/>
  <LinksUpToDate>false</LinksUpToDate>
  <CharactersWithSpaces>35484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2018-09-19T12:53:00Z</dcterms:created>
  <dcterms:modified xsi:type="dcterms:W3CDTF">2018-09-19T12:54:00Z</dcterms:modified>
</cp:coreProperties>
</file>