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0F4" w:rsidRPr="00E560F4" w:rsidRDefault="00E560F4" w:rsidP="00E560F4">
      <w:pPr>
        <w:rPr>
          <w:vanish/>
        </w:rPr>
      </w:pPr>
      <w:r w:rsidRPr="00E560F4">
        <w:rPr>
          <w:vanish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7"/>
        <w:gridCol w:w="900"/>
      </w:tblGrid>
      <w:tr w:rsidR="00E560F4" w:rsidRPr="00E560F4" w:rsidTr="00E560F4">
        <w:trPr>
          <w:tblCellSpacing w:w="0" w:type="dxa"/>
        </w:trPr>
        <w:tc>
          <w:tcPr>
            <w:tcW w:w="0" w:type="auto"/>
            <w:vAlign w:val="center"/>
            <w:hideMark/>
          </w:tcPr>
          <w:p w:rsidR="00E560F4" w:rsidRPr="00E560F4" w:rsidRDefault="00E560F4" w:rsidP="00E560F4">
            <w:r w:rsidRPr="00E560F4">
              <w:t xml:space="preserve">Ogłoszenie nr 93915 - 2017 z dnia 2017-06-07 r. </w:t>
            </w:r>
          </w:p>
          <w:p w:rsidR="00E560F4" w:rsidRPr="00E560F4" w:rsidRDefault="00E560F4" w:rsidP="00E560F4">
            <w:r w:rsidRPr="00E560F4">
              <w:t>Tczew: Wykonanie dokumentacji projektowej, specyfikacji technicznych wykonania i odbioru robót budowlanych, przedmiaru robót oraz kosztorysu inwestorskiego wraz z uzyskaniem wszystkich niezbędnych uzgodnień i pozwoleń dla zadania pn. „Rewitalizacja – Centrum Wspierania Rodziny” – pomieszczenia biblioteczne w budynkach przy ul. Kościuszki 2 i J. Dąbrowskiego 6 w Tczewie</w:t>
            </w:r>
            <w:r w:rsidRPr="00E560F4">
              <w:br/>
              <w:t xml:space="preserve">OGŁOSZENIE O UDZIELENIU ZAMÓWIENIA - </w:t>
            </w:r>
          </w:p>
          <w:p w:rsidR="00E560F4" w:rsidRPr="00E560F4" w:rsidRDefault="00E560F4" w:rsidP="00E560F4">
            <w:r w:rsidRPr="00E560F4">
              <w:rPr>
                <w:b/>
                <w:bCs/>
              </w:rPr>
              <w:t>Zamieszczanie ogłoszenia:</w:t>
            </w:r>
            <w:r w:rsidRPr="00E560F4">
              <w:t xml:space="preserve"> obowiązkowe. </w:t>
            </w:r>
          </w:p>
          <w:p w:rsidR="00E560F4" w:rsidRPr="00E560F4" w:rsidRDefault="00E560F4" w:rsidP="00E560F4">
            <w:r w:rsidRPr="00E560F4">
              <w:rPr>
                <w:b/>
                <w:bCs/>
              </w:rPr>
              <w:t>Ogłoszenie dotyczy:</w:t>
            </w:r>
            <w:r w:rsidRPr="00E560F4">
              <w:t xml:space="preserve"> zamówienia publicznego </w:t>
            </w:r>
          </w:p>
          <w:p w:rsidR="00E560F4" w:rsidRPr="00E560F4" w:rsidRDefault="00E560F4" w:rsidP="00E560F4">
            <w:r w:rsidRPr="00E560F4">
              <w:rPr>
                <w:b/>
                <w:bCs/>
              </w:rPr>
              <w:t xml:space="preserve">Zamówienie dotyczy projektu lub programu współfinansowanego ze środków Unii Europejskiej </w:t>
            </w:r>
          </w:p>
          <w:p w:rsidR="00E560F4" w:rsidRPr="00E560F4" w:rsidRDefault="00E560F4" w:rsidP="00E560F4">
            <w:r w:rsidRPr="00E560F4">
              <w:t xml:space="preserve">tak </w:t>
            </w:r>
          </w:p>
          <w:p w:rsidR="00E560F4" w:rsidRPr="00E560F4" w:rsidRDefault="00E560F4" w:rsidP="00E560F4">
            <w:r w:rsidRPr="00E560F4">
              <w:rPr>
                <w:b/>
                <w:bCs/>
              </w:rPr>
              <w:t>Nazwa projektu lub programu</w:t>
            </w:r>
            <w:r w:rsidRPr="00E560F4">
              <w:br/>
              <w:t xml:space="preserve">Przedmiot zamówienia jest realizowany w ramach projektu pn. „Miasto od nowa – rewitalizacja Starego Miasta i </w:t>
            </w:r>
            <w:proofErr w:type="spellStart"/>
            <w:r w:rsidRPr="00E560F4">
              <w:t>Zatorza</w:t>
            </w:r>
            <w:proofErr w:type="spellEnd"/>
            <w:r w:rsidRPr="00E560F4">
              <w:t>", współfinansowanego ze środków Europejskiego Funduszu Rozwoju Regionalnego, w ramach Regionalnego Programu Operacyjnego Województwa Pomorskiego na lata 2014-2020, Oś priorytetowa 8, Działanie 8.1. Kompleksowe przedsięwzięcia rewitalizacyjne – wsparcie dotacyjne, 8.1.1 Kompleksowe przedsięwzięcia rewitalizacyjne realizowane dla Obszaru Metropolitarnego Trójmiasta – mechanizm ZIT”</w:t>
            </w:r>
          </w:p>
          <w:p w:rsidR="00E560F4" w:rsidRPr="00E560F4" w:rsidRDefault="00E560F4" w:rsidP="00E560F4">
            <w:r w:rsidRPr="00E560F4">
              <w:rPr>
                <w:b/>
                <w:bCs/>
              </w:rPr>
              <w:t>Zamówienie było przedmiotem ogłoszenia w Biuletynie Zamówień Publicznych:</w:t>
            </w:r>
            <w:r w:rsidRPr="00E560F4">
              <w:t xml:space="preserve"> tak </w:t>
            </w:r>
            <w:r w:rsidRPr="00E560F4">
              <w:br/>
              <w:t>Numer ogłoszenia: 518357-N-2017</w:t>
            </w:r>
          </w:p>
          <w:p w:rsidR="00E560F4" w:rsidRPr="00E560F4" w:rsidRDefault="00E560F4" w:rsidP="00E560F4"/>
          <w:p w:rsidR="00E560F4" w:rsidRPr="00E560F4" w:rsidRDefault="00E560F4" w:rsidP="00E560F4">
            <w:r w:rsidRPr="00E560F4">
              <w:rPr>
                <w:b/>
                <w:bCs/>
              </w:rPr>
              <w:t>Ogłoszenie o zmianie ogłoszenia zostało zamieszczone w Biuletynie Zamówień Publicznych:</w:t>
            </w:r>
            <w:r w:rsidRPr="00E560F4">
              <w:t xml:space="preserve"> nie </w:t>
            </w:r>
          </w:p>
          <w:p w:rsidR="00E560F4" w:rsidRPr="00E560F4" w:rsidRDefault="00E560F4" w:rsidP="00E560F4"/>
          <w:p w:rsidR="00E560F4" w:rsidRPr="00E560F4" w:rsidRDefault="00E560F4" w:rsidP="00E560F4">
            <w:r w:rsidRPr="00E560F4">
              <w:rPr>
                <w:u w:val="single"/>
              </w:rPr>
              <w:t>SEKCJA I: ZAMAWIAJĄCY</w:t>
            </w:r>
          </w:p>
          <w:p w:rsidR="00E560F4" w:rsidRPr="00E560F4" w:rsidRDefault="00E560F4" w:rsidP="00E560F4">
            <w:r w:rsidRPr="00E560F4">
              <w:rPr>
                <w:b/>
                <w:bCs/>
              </w:rPr>
              <w:t>Postępowanie zostało przeprowadzone przez centralnego zamawiającego</w:t>
            </w:r>
          </w:p>
          <w:p w:rsidR="00E560F4" w:rsidRPr="00E560F4" w:rsidRDefault="00E560F4" w:rsidP="00E560F4">
            <w:r w:rsidRPr="00E560F4">
              <w:t xml:space="preserve">nie </w:t>
            </w:r>
          </w:p>
          <w:p w:rsidR="00E560F4" w:rsidRPr="00E560F4" w:rsidRDefault="00E560F4" w:rsidP="00E560F4">
            <w:r w:rsidRPr="00E560F4">
              <w:rPr>
                <w:b/>
                <w:bCs/>
              </w:rPr>
              <w:t xml:space="preserve">Postępowanie zostało przeprowadzone przez podmiot, któremu zamawiający powierzył/powierzyli przeprowadzenie postępowania </w:t>
            </w:r>
          </w:p>
          <w:p w:rsidR="00E560F4" w:rsidRPr="00E560F4" w:rsidRDefault="00E560F4" w:rsidP="00E560F4">
            <w:r w:rsidRPr="00E560F4">
              <w:t xml:space="preserve">nie </w:t>
            </w:r>
          </w:p>
          <w:p w:rsidR="00E560F4" w:rsidRPr="00E560F4" w:rsidRDefault="00E560F4" w:rsidP="00E560F4">
            <w:r w:rsidRPr="00E560F4">
              <w:rPr>
                <w:b/>
                <w:bCs/>
              </w:rPr>
              <w:lastRenderedPageBreak/>
              <w:t xml:space="preserve">Postępowanie zostało przeprowadzone wspólnie przez zamawiających </w:t>
            </w:r>
          </w:p>
          <w:p w:rsidR="00E560F4" w:rsidRPr="00E560F4" w:rsidRDefault="00E560F4" w:rsidP="00E560F4">
            <w:r w:rsidRPr="00E560F4">
              <w:t xml:space="preserve">nie </w:t>
            </w:r>
          </w:p>
          <w:p w:rsidR="00E560F4" w:rsidRPr="00E560F4" w:rsidRDefault="00E560F4" w:rsidP="00E560F4">
            <w:r w:rsidRPr="00E560F4">
              <w:rPr>
                <w:b/>
                <w:bCs/>
              </w:rPr>
              <w:t xml:space="preserve">Postępowanie zostało przeprowadzone wspólnie z zamawiającymi z innych państw członkowskich Unii Europejskiej </w:t>
            </w:r>
          </w:p>
          <w:p w:rsidR="00E560F4" w:rsidRPr="00E560F4" w:rsidRDefault="00E560F4" w:rsidP="00E560F4">
            <w:r w:rsidRPr="00E560F4">
              <w:t xml:space="preserve">nie </w:t>
            </w:r>
          </w:p>
          <w:p w:rsidR="00E560F4" w:rsidRPr="00E560F4" w:rsidRDefault="00E560F4" w:rsidP="00E560F4">
            <w:r w:rsidRPr="00E560F4">
              <w:rPr>
                <w:b/>
                <w:bCs/>
              </w:rPr>
              <w:t>W przypadku przeprowadzania postępowania wspólnie z zamawiającymi z innych państw członkowskich Unii Europejskiej – mające zastosowanie krajowe prawo zamówień publicznych::</w:t>
            </w:r>
            <w:r w:rsidRPr="00E560F4">
              <w:br/>
            </w:r>
            <w:r w:rsidRPr="00E560F4">
              <w:rPr>
                <w:b/>
                <w:bCs/>
              </w:rPr>
              <w:t>Informacje dodatkowe:</w:t>
            </w:r>
          </w:p>
          <w:p w:rsidR="00E560F4" w:rsidRPr="00E560F4" w:rsidRDefault="00E560F4" w:rsidP="00E560F4">
            <w:r w:rsidRPr="00E560F4">
              <w:rPr>
                <w:b/>
                <w:bCs/>
              </w:rPr>
              <w:t xml:space="preserve">I. 1) NAZWA I ADRES: </w:t>
            </w:r>
            <w:r w:rsidRPr="00E560F4">
              <w:t>Gmina Miejska Tczew, krajowy numer identyfikacyjny 19167527300000, ul. Plac Piłsudskiego  1, 83110   Tczew, państwo Polska, woj. pomorskie, tel. 587 759 343, faks 587 759 355, e-mail eron@um.tczew.pl</w:t>
            </w:r>
            <w:r w:rsidRPr="00E560F4">
              <w:br/>
              <w:t>Adres strony internetowej (URL): www.zp.tczew.pl</w:t>
            </w:r>
          </w:p>
          <w:p w:rsidR="00E560F4" w:rsidRPr="00E560F4" w:rsidRDefault="00E560F4" w:rsidP="00E560F4">
            <w:r w:rsidRPr="00E560F4">
              <w:rPr>
                <w:b/>
                <w:bCs/>
              </w:rPr>
              <w:t>I. 2) RODZAJ ZAMAWIAJĄCEGO:</w:t>
            </w:r>
          </w:p>
          <w:p w:rsidR="00E560F4" w:rsidRPr="00E560F4" w:rsidRDefault="00E560F4" w:rsidP="00E560F4">
            <w:r w:rsidRPr="00E560F4">
              <w:t xml:space="preserve">Administracja samorządowa </w:t>
            </w:r>
          </w:p>
          <w:p w:rsidR="00E560F4" w:rsidRPr="00E560F4" w:rsidRDefault="00E560F4" w:rsidP="00E560F4">
            <w:r w:rsidRPr="00E560F4">
              <w:rPr>
                <w:b/>
                <w:bCs/>
              </w:rPr>
              <w:t xml:space="preserve">I.3) WSPÓLNE UDZIELANIE ZAMÓWIENIA </w:t>
            </w:r>
            <w:r w:rsidRPr="00E560F4">
              <w:rPr>
                <w:b/>
                <w:bCs/>
                <w:i/>
                <w:iCs/>
              </w:rPr>
              <w:t>(jeżeli dotyczy)</w:t>
            </w:r>
            <w:r w:rsidRPr="00E560F4">
              <w:rPr>
                <w:b/>
                <w:bCs/>
              </w:rPr>
              <w:t xml:space="preserve">: </w:t>
            </w:r>
          </w:p>
          <w:p w:rsidR="00E560F4" w:rsidRPr="00E560F4" w:rsidRDefault="00E560F4" w:rsidP="00E560F4">
            <w:r w:rsidRPr="00E560F4">
              <w:t xml:space="preserve">Podział obowiązków między zamawiającymi w przypadku wspólnego udzielania zamówienia, w tym w przypadku wspólnego przeprowadzania postępowania z zamawiającymi z innych państw członkowskich Unii Europejskiej (jeżeli zamówienie zostało udzielone przez każdego z zamawiających indywidualnie informacja w sekcji I jest podawana przez każdego z zamawiających, jeżeli zamówienie zostało udzielone w imieniu i na rzecz pozostałych zamawiających w sekcji I należy wskazać który z zamawiających zawarł umowę): </w:t>
            </w:r>
          </w:p>
          <w:p w:rsidR="00E560F4" w:rsidRPr="00E560F4" w:rsidRDefault="00E560F4" w:rsidP="00E560F4">
            <w:r w:rsidRPr="00E560F4">
              <w:rPr>
                <w:u w:val="single"/>
              </w:rPr>
              <w:t xml:space="preserve">SEKCJA II: PRZEDMIOT ZAMÓWIENIA </w:t>
            </w:r>
          </w:p>
          <w:p w:rsidR="00E560F4" w:rsidRPr="00E560F4" w:rsidRDefault="00E560F4" w:rsidP="00E560F4">
            <w:r w:rsidRPr="00E560F4">
              <w:rPr>
                <w:b/>
                <w:bCs/>
              </w:rPr>
              <w:t xml:space="preserve">II.1) Nazwa nadana zamówieniu przez zamawiającego: </w:t>
            </w:r>
          </w:p>
          <w:p w:rsidR="00E560F4" w:rsidRPr="00E560F4" w:rsidRDefault="00E560F4" w:rsidP="00E560F4">
            <w:r w:rsidRPr="00E560F4">
              <w:t>Wykonanie dokumentacji projektowej, specyfikacji technicznych wykonania i odbioru robót budowlanych, przedmiaru robót oraz kosztorysu inwestorskiego wraz z uzyskaniem wszystkich niezbędnych uzgodnień i pozwoleń dla zadania pn. „Rewitalizacja – Centrum Wspierania Rodziny” – pomieszczenia biblioteczne w budynkach przy ul. Kościuszki 2 i J. Dąbrowskiego 6 w Tczewie</w:t>
            </w:r>
          </w:p>
          <w:p w:rsidR="00E560F4" w:rsidRPr="00E560F4" w:rsidRDefault="00E560F4" w:rsidP="00E560F4">
            <w:r w:rsidRPr="00E560F4">
              <w:rPr>
                <w:b/>
                <w:bCs/>
              </w:rPr>
              <w:t xml:space="preserve">Numer referencyjny </w:t>
            </w:r>
            <w:r w:rsidRPr="00E560F4">
              <w:rPr>
                <w:b/>
                <w:bCs/>
                <w:i/>
                <w:iCs/>
              </w:rPr>
              <w:t>(jeżeli dotyczy)</w:t>
            </w:r>
            <w:r w:rsidRPr="00E560F4">
              <w:rPr>
                <w:b/>
                <w:bCs/>
              </w:rPr>
              <w:t xml:space="preserve">: </w:t>
            </w:r>
          </w:p>
          <w:p w:rsidR="00E560F4" w:rsidRPr="00E560F4" w:rsidRDefault="00E560F4" w:rsidP="00E560F4">
            <w:r w:rsidRPr="00E560F4">
              <w:t>WZP.271.3.12.2017</w:t>
            </w:r>
          </w:p>
          <w:p w:rsidR="00E560F4" w:rsidRPr="00E560F4" w:rsidRDefault="00E560F4" w:rsidP="00E560F4">
            <w:r w:rsidRPr="00E560F4">
              <w:rPr>
                <w:b/>
                <w:bCs/>
              </w:rPr>
              <w:t>II.2) Rodzaj zamówienia:</w:t>
            </w:r>
          </w:p>
          <w:p w:rsidR="00E560F4" w:rsidRPr="00E560F4" w:rsidRDefault="00E560F4" w:rsidP="00E560F4">
            <w:r w:rsidRPr="00E560F4">
              <w:t xml:space="preserve">Usługi </w:t>
            </w:r>
          </w:p>
          <w:p w:rsidR="00E560F4" w:rsidRPr="00E560F4" w:rsidRDefault="00E560F4" w:rsidP="00E560F4">
            <w:r w:rsidRPr="00E560F4">
              <w:rPr>
                <w:b/>
                <w:bCs/>
              </w:rPr>
              <w:t xml:space="preserve">II.3) Krótki opis przedmiotu zamówienia </w:t>
            </w:r>
            <w:r w:rsidRPr="00E560F4">
              <w:rPr>
                <w:b/>
                <w:bCs/>
                <w:i/>
                <w:iCs/>
              </w:rPr>
              <w:t xml:space="preserve">(wielkość, zakres, rodzaj i ilość dostaw, usług lub </w:t>
            </w:r>
            <w:r w:rsidRPr="00E560F4">
              <w:rPr>
                <w:b/>
                <w:bCs/>
                <w:i/>
                <w:iCs/>
              </w:rPr>
              <w:lastRenderedPageBreak/>
              <w:t>robót budowlanych lub określenie zapotrzebowania i wymagań )</w:t>
            </w:r>
            <w:r w:rsidRPr="00E560F4">
              <w:rPr>
                <w:b/>
                <w:bCs/>
              </w:rPr>
              <w:t xml:space="preserve"> a w przypadku partnerstwa innowacyjnego - określenie zapotrzebowania na innowacyjny produkt, usługę lub roboty budowlane: </w:t>
            </w:r>
          </w:p>
          <w:p w:rsidR="00E560F4" w:rsidRPr="00E560F4" w:rsidRDefault="00E560F4" w:rsidP="00E560F4">
            <w:r w:rsidRPr="00E560F4">
              <w:t xml:space="preserve">1. Przedmiotem zamówienia jest wykonanie dokumentacji projektowej, specyfikacji technicznych wykonania i odbioru robót budowlanych, przedmiaru robót, kosztorysu inwestorskiego oraz dostarczenie pozwolenia na budowę dla rewitalizacji następujących budynków użyteczności publicznej stanowiących własność Gminy Miejskiej Tczew: 1) Część nr 1 - budynek filii Miejskiej Biblioteki Publicznej położony przy ul. Kościuszki 2 na terenie działek 139/2, 140, 142/1, 143 obr.8 w Tczewie, 2) Część nr 2 - budynek Miejskiej Biblioteki Publicznej położony przy ul. J. Dąbrowskiego 6 na terenie działki 99/2 obr.8 w Tczewie. 2. Część nr 1 – Projekt rewitalizacji budynku filii Biblioteki Miejskiej w Tczewie przy ulicy Kościuszki 2 (budynek oznaczony jako część C i D). 1) Opracowanie dokumentacji projektowej obejmuje pełny zakres prac wymienionych w koncepcji modernizacji biblioteki stanowiącej załącznik nr 1A Szczegółowego opisu przedmiotu zamówienia SIWZ oraz zgodnie z wytycznymi określonymi w załączniku nr 4 A Szczegółowego opisu przedmiotu zamówienia SIWZ: a) Wymagania do wykonania procedury przedprojektowej, objęte zamówieniem: - badania geotechniczne celem rozpoznania warunków gruntowych, - dla spełnienia wymogów MPZP wymagane będzie scalenie działek o nr </w:t>
            </w:r>
            <w:proofErr w:type="spellStart"/>
            <w:r w:rsidRPr="00E560F4">
              <w:t>ewid</w:t>
            </w:r>
            <w:proofErr w:type="spellEnd"/>
            <w:r w:rsidRPr="00E560F4">
              <w:t xml:space="preserve">. 139/2, 140, 142/1 i 143 (w uzgodnieniu z Zamawiającym), - w budynku „D” dla projektowanych otworów okiennych od wschodu (ul. Łazienna) wymagana będzie zgoda Ministra Infrastruktury na odstępstwo od obowiązujących przepisów, - przy pracach budowlanych przewiduje się ingerencję w działkę nr </w:t>
            </w:r>
            <w:proofErr w:type="spellStart"/>
            <w:r w:rsidRPr="00E560F4">
              <w:t>ewid</w:t>
            </w:r>
            <w:proofErr w:type="spellEnd"/>
            <w:r w:rsidRPr="00E560F4">
              <w:t xml:space="preserve">. 9/2 w postaci korekty spływu wód opadowych (wykonanie koryta odwadniającego wzdłuż budynku „D”) – wymagana zgoda właściciela działki, - przy pracach budowlanych przewiduje się ingerencję w działki nr </w:t>
            </w:r>
            <w:proofErr w:type="spellStart"/>
            <w:r w:rsidRPr="00E560F4">
              <w:t>ewid</w:t>
            </w:r>
            <w:proofErr w:type="spellEnd"/>
            <w:r w:rsidRPr="00E560F4">
              <w:t xml:space="preserve">. 8, 139/3 i 736 w postaci wykonania izolacji przeciwwodnych ścian fundamentowych i korekty spływu wód opadowych (wykonanie spadku terenu od budynku „C” do studzienek odpływowych) – wymagana zgoda właścicieli działek, - rozpatrzenie czy garaż na działce nr 142/2 został pobudowany prawomocnie; jeśli tak - opracowanie projektu zabezpieczeń bądź rozbiórki i ponownego jego odtworzenia po sprawdzeniu zgodności budowy z zapisami MPZP w Tczewie; b) Projektant ma przygotować kompletną dokumentację projektowo-obliczeniową oraz obejmującą wszystkie prace konieczne do realizacji w/w zadania inwestycyjnego, w zakresie zgodnym z wnioskiem o dofinansowanie projektu pod nazwą „Miasto od-nowa – rewitalizacja Starego Miasta i </w:t>
            </w:r>
            <w:proofErr w:type="spellStart"/>
            <w:r w:rsidRPr="00E560F4">
              <w:t>Zatorza</w:t>
            </w:r>
            <w:proofErr w:type="spellEnd"/>
            <w:r w:rsidRPr="00E560F4">
              <w:t xml:space="preserve">”; zadanie „Centrum Wspierania Rodziny – pomieszczenia biblioteczne” współfinansowanego ze środków Europejskiego Funduszu Rozwoju Regionalnego w ramach Regionalnego Programu Operacyjnego Województwa Pomorskiego na lata 2014 – 2020: Oś Priorytetowa 8 – Konwersja, Działanie 8.1 Kompleksowe przedsięwzięcia rewitalizacyjne – wsparcie dotacyjne, 8.1.1 Kompleksowe przedsięwzięcia rewitalizacyjne realizowane dla Obszaru Metropolitarnego Trójmiasta – mechanizm ZIT; c) opracowanie map do celów projektowych; d) opracowanie projektu budowlanego w zakresie zatwierdzonym przez Zamawiającego w oparciu o załączoną koncepcję z uwzględnieniem zmian wprowadzonych przez Zamawiającego (zgodnie z załącznikiem nr 2A Szczegółowego opisu przedmiotu zamówienia SIWZ) wraz z kolorystyką elewacji budynków (projekt kolorystyki wymaga zatwierdzenia przez Zamawiającego); e) opracowanie projektu wykonawczego; f) opracowanie przedmiaru robót i kosztorysu </w:t>
            </w:r>
            <w:r w:rsidRPr="00E560F4">
              <w:lastRenderedPageBreak/>
              <w:t xml:space="preserve">inwestorskiego z wyszczególnionym procentowym udziałem realizacji elementów robót w stosunku do wartości ogółem przedmiotu zamówienia brutto, co będzie niezbędne przy opracowaniu harmonogramu płatności dla wykonawcy; g) opracowanie zbiorczego zestawienia kosztów; h) uzyskanie niezbędnych uzgodnień, pozwoleń, opinii, w tym Pomorskiego Wojewódzkiego Konserwatora Zabytków w Gdańsku, zgody na odstępstwa i zezwoleń na budowę; i) opracowanie informacji dotyczącej bezpieczeństwa i ochrony zdrowia – BIOZ; j) opracowanie specyfikacji technicznej wykonania i odbioru robót budowlanych. 2) Projektant ma też obowiązek złożyć kompletną dokumentację w Starostwie Powiatowym w Tczewie w celu uzyskania decyzji o pozwoleniu na budowę i przekazać uzyskaną decyzję Zamawiającemu. 3. Część nr 2 – Projekt rewitalizacji budynku Biblioteki Miejskiej w Tczewie przy ulicy J. Dąbrowskiego 6 (budynek oznaczony jako część A i B oraz łącznik Ł). 1) Opracowanie dokumentacji projektowej obejmuje pełny zakres prac wymienionych w koncepcji modernizacji biblioteki stanowiącej załącznik nr 1A Szczegółowego opisu przedmiotu zamówienia SIWZ oraz zgodnie z wytycznymi określonymi w załączniku 4A Szczegółowego opisu przedmiotu zamówienia SIWZ: a) Wymagania do wykonania procedury przedprojektowej, objęte zamówieniem: - badania geotechniczne celem rozpoznania warunków gruntowych, - ekspertyza kominiarska z ustaleniem sprawności i przebiegu kominów, - ekspertyza </w:t>
            </w:r>
            <w:proofErr w:type="spellStart"/>
            <w:r w:rsidRPr="00E560F4">
              <w:t>mykologiczna</w:t>
            </w:r>
            <w:proofErr w:type="spellEnd"/>
            <w:r w:rsidRPr="00E560F4">
              <w:t xml:space="preserve"> m.in. porażonych elementów drewnianych stropów, - opracowanie programu prac konserwatorskich przy zabytku m.in. zabezpieczenie/wzmocnienie elementów drewnianych, wzmocnienie, uzupełnienie, oczyszczenie i zabezpieczenie elewacji ceglanej, izolacje wodochronne murów fundamentowych, - ekspertyza pożarowa z wykazaniem niezgodności z przepisami oraz wskazaniem rozwiązań zamiennych ograniczających wpływ czynników na zagrożenie ludzi w budynku zatwierdzona przez Wojewódzką Komendę Straży Pożarnej, - dla zadania modernizacji parkingu należy otrzymać zgodę właściciela działki nr 99/1, - wystąpienie o zgodę na usunięcie zieleni (drzewa od strony wschodniej budynku „A” oraz bluszczu od strony północnej budynku „A” i wschodniej budynku „B”), - wystąpienie do właściwych jednostek o zgodę na montaż szlabanu na wjeździe na parking; b) Projektant ma przygotować kompletną dokumentację projektowo-obliczeniową oraz obejmującą wszystkie prace konieczne do realizacji w/w zadania inwestycyjnego, w zakresie zgodnym z wnioskiem o dofinansowanie projektu pod nazwą „Miasto od-nowa – rewitalizacja Starego Miasta i </w:t>
            </w:r>
            <w:proofErr w:type="spellStart"/>
            <w:r w:rsidRPr="00E560F4">
              <w:t>Zatorza</w:t>
            </w:r>
            <w:proofErr w:type="spellEnd"/>
            <w:r w:rsidRPr="00E560F4">
              <w:t xml:space="preserve">”; zadanie „Centrum Wspierania Rodziny – pomieszczenia biblioteczne” współfinansowanego ze środków Europejskiego Funduszu Rozwoju Regionalnego w ramach Regionalnego Programu Operacyjnego Województwa Pomorskiego na lata 2014 – 2020: Oś Priorytetowa 8 – Konwersja, Działanie 8.1 Kompleksowe przedsięwzięcia rewitalizacyjne – wsparcie dotacyjne, 8.1.1 Kompleksowe przedsięwzięcia rewitalizacyjne realizowane dla Obszaru Metropolitarnego Trójmiasta – mechanizm ZIT; c) opracowanie map do celów projektowych; d) opracowanie projektu budowlanego w zakresie zatwierdzonym przez Zamawiającego w oparciu o załączoną koncepcję z uwzględnieniem zmian wprowadzonych przez Zamawiającego (zgodnie z załącznikiem nr 2A Szczegółowego opisu przedmiotu zamówienia SIWZ) wraz z kolorystyką elewacji budynków (projekt kolorystyki wymaga zatwierdzenia przez Zamawiającego); e) opracowanie projektu wykonawczego; f) opracowanie przedmiaru robót i kosztorysu inwestorskiego z wyszczególnionym procentowym udziałem realizacji elementów robót w stosunku do wartości ogółem przedmiotu zamówienia brutto, co będzie niezbędne przy opracowaniu harmonogramu </w:t>
            </w:r>
            <w:r w:rsidRPr="00E560F4">
              <w:lastRenderedPageBreak/>
              <w:t>płatności dla wykonawcy; g) opracowanie zbiorczego zestawienia kosztów; h) uzyskanie niezbędnych opinii, uzgodnień, pozwoleń, w tym Pomorskiego Wojewódzkiego Konserwatora Zabytków, zgody na odstępstwa i zezwoleń na budowę; i) opracowanie informacji dotyczącej bezpieczeństwa i ochrony zdrowia – BIOZ; j) opracowanie specyfikacji technicznej wykonania i odbioru robót budowlanych. 2) Projektant ma też obowiązek złożyć kompletną dokumentację w Starostwie Powiatowym w Tczewie w celu uzyskania decyzji o pozwoleniu na budowę i przekazać uzyskaną decyzję Zamawiającemu.</w:t>
            </w:r>
          </w:p>
          <w:p w:rsidR="00E560F4" w:rsidRPr="00E560F4" w:rsidRDefault="00E560F4" w:rsidP="00E560F4">
            <w:r w:rsidRPr="00E560F4">
              <w:rPr>
                <w:b/>
                <w:bCs/>
              </w:rPr>
              <w:t>II.4) Informacja o częściach zamówienia:</w:t>
            </w:r>
            <w:r w:rsidRPr="00E560F4">
              <w:br/>
            </w:r>
            <w:r w:rsidRPr="00E560F4">
              <w:rPr>
                <w:b/>
                <w:bCs/>
              </w:rPr>
              <w:t>Zamówienie podzielone jest na części:</w:t>
            </w:r>
          </w:p>
          <w:p w:rsidR="00E560F4" w:rsidRPr="00E560F4" w:rsidRDefault="00E560F4" w:rsidP="00E560F4">
            <w:r w:rsidRPr="00E560F4">
              <w:t xml:space="preserve">Tak </w:t>
            </w:r>
          </w:p>
          <w:p w:rsidR="00E560F4" w:rsidRPr="00E560F4" w:rsidRDefault="00E560F4" w:rsidP="00E560F4"/>
          <w:p w:rsidR="00E560F4" w:rsidRPr="00E560F4" w:rsidRDefault="00E560F4" w:rsidP="00E560F4">
            <w:r w:rsidRPr="00E560F4">
              <w:t>II.5) Główny Kod CPV: 71220000-6</w:t>
            </w:r>
            <w:r w:rsidRPr="00E560F4">
              <w:br/>
              <w:t xml:space="preserve">Dodatkowe kody CPV: 71000000-8, 71242000-6, 71248000-8, 71320000-7, 71321200-6, </w:t>
            </w:r>
          </w:p>
          <w:p w:rsidR="00E560F4" w:rsidRPr="00E560F4" w:rsidRDefault="00E560F4" w:rsidP="00E560F4">
            <w:r w:rsidRPr="00E560F4">
              <w:rPr>
                <w:u w:val="single"/>
              </w:rPr>
              <w:t xml:space="preserve">SEKCJA III: PROCEDURA </w:t>
            </w:r>
          </w:p>
          <w:p w:rsidR="00E560F4" w:rsidRPr="00E560F4" w:rsidRDefault="00E560F4" w:rsidP="00E560F4">
            <w:r w:rsidRPr="00E560F4">
              <w:rPr>
                <w:b/>
                <w:bCs/>
              </w:rPr>
              <w:t xml:space="preserve">III.1) TRYB UDZIELENIA ZAMÓWIENIA </w:t>
            </w:r>
          </w:p>
          <w:p w:rsidR="00E560F4" w:rsidRPr="00E560F4" w:rsidRDefault="00E560F4" w:rsidP="00E560F4">
            <w:r w:rsidRPr="00E560F4">
              <w:t xml:space="preserve">Przetarg nieograniczony </w:t>
            </w:r>
          </w:p>
          <w:p w:rsidR="00E560F4" w:rsidRPr="00E560F4" w:rsidRDefault="00E560F4" w:rsidP="00E560F4">
            <w:r w:rsidRPr="00E560F4">
              <w:rPr>
                <w:b/>
                <w:bCs/>
              </w:rPr>
              <w:t xml:space="preserve">III.2) Ogłoszenie dotyczy zakończenia dynamicznego systemu zakupów </w:t>
            </w:r>
          </w:p>
          <w:p w:rsidR="00E560F4" w:rsidRPr="00E560F4" w:rsidRDefault="00E560F4" w:rsidP="00E560F4">
            <w:r w:rsidRPr="00E560F4">
              <w:rPr>
                <w:b/>
                <w:bCs/>
              </w:rPr>
              <w:t xml:space="preserve">III.3) Informacje dodatkowe: </w:t>
            </w:r>
          </w:p>
          <w:p w:rsidR="00E560F4" w:rsidRPr="00E560F4" w:rsidRDefault="00E560F4" w:rsidP="00E560F4">
            <w:r w:rsidRPr="00E560F4">
              <w:rPr>
                <w:u w:val="single"/>
              </w:rPr>
              <w:t xml:space="preserve">SEKCJA IV: UDZIELENIE ZAMÓWIENIA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88"/>
              <w:gridCol w:w="2159"/>
            </w:tblGrid>
            <w:tr w:rsidR="00E560F4" w:rsidRPr="00E560F4" w:rsidTr="00E560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60F4" w:rsidRPr="00E560F4" w:rsidRDefault="00E560F4" w:rsidP="00E560F4">
                  <w:r w:rsidRPr="00E560F4">
                    <w:rPr>
                      <w:b/>
                      <w:bCs/>
                    </w:rPr>
                    <w:t xml:space="preserve">CZĘŚĆ NR: </w:t>
                  </w:r>
                  <w:r w:rsidRPr="00E560F4">
                    <w:t xml:space="preserve">1  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60F4" w:rsidRPr="00E560F4" w:rsidRDefault="00E560F4" w:rsidP="00E560F4">
                  <w:r w:rsidRPr="00E560F4">
                    <w:rPr>
                      <w:b/>
                      <w:bCs/>
                    </w:rPr>
                    <w:t xml:space="preserve">NAZWA: </w:t>
                  </w:r>
                  <w:r w:rsidRPr="00E560F4">
                    <w:t>Projekt rewitalizacji budynku filii Biblioteki Miejskiej w Tczewie przy ulicy Kościuszki 2</w:t>
                  </w:r>
                </w:p>
              </w:tc>
            </w:tr>
            <w:tr w:rsidR="00E560F4" w:rsidRPr="00E560F4" w:rsidTr="00E560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60F4" w:rsidRPr="00E560F4" w:rsidRDefault="00E560F4" w:rsidP="00E560F4">
                  <w:r w:rsidRPr="00E560F4">
                    <w:t xml:space="preserve">Postępowanie/część zostało unieważnione tak </w:t>
                  </w:r>
                  <w:r w:rsidRPr="00E560F4">
                    <w:br/>
                    <w:t xml:space="preserve">Należy podać podstawę i przyczynę unieważnienia postępowania: </w:t>
                  </w:r>
                  <w:r w:rsidRPr="00E560F4">
                    <w:br/>
                    <w:t xml:space="preserve">Postępowanie zostało unieważnione na podstawie art. 93 ust. 1 pkt. 1 ustawy Prawo zamówień publicznych o brzmieniu: „Zamawiający unieważnia postępowanie o udzielenie zamówienia, jeżeli nie złożono żadnej oferty niepodlegającej odrzuceniu albo nie wpłynął żaden wniosek o dopuszczenie do udziału w postępowaniu od wykonawcy niepodlegającego wykluczeniu, z zastrzeżeniem pkt 2 i 3” W niniejszym postępowaniu do upływu terminu składania ofert, tj. do dnia 07.06.2017 r., godz. 9.00, nie złożono żadnej oferty.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60F4" w:rsidRPr="00E560F4" w:rsidRDefault="00E560F4" w:rsidP="00E560F4"/>
              </w:tc>
            </w:tr>
            <w:tr w:rsidR="00E560F4" w:rsidRPr="00E560F4" w:rsidTr="00E560F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560F4" w:rsidRPr="00E560F4" w:rsidRDefault="00E560F4" w:rsidP="00E560F4">
                  <w:r w:rsidRPr="00E560F4">
                    <w:rPr>
                      <w:b/>
                      <w:bCs/>
                    </w:rPr>
                    <w:t xml:space="preserve">IV.1) DATA UDZIELENIA ZAMÓWIENIA: </w:t>
                  </w:r>
                  <w:r w:rsidRPr="00E560F4">
                    <w:br/>
                  </w:r>
                  <w:r w:rsidRPr="00E560F4">
                    <w:rPr>
                      <w:b/>
                      <w:bCs/>
                    </w:rPr>
                    <w:lastRenderedPageBreak/>
                    <w:t xml:space="preserve">IV.2 Całkowita wartość zamówienia </w:t>
                  </w:r>
                </w:p>
                <w:p w:rsidR="00E560F4" w:rsidRPr="00E560F4" w:rsidRDefault="00E560F4" w:rsidP="00E560F4">
                  <w:r w:rsidRPr="00E560F4">
                    <w:rPr>
                      <w:b/>
                      <w:bCs/>
                    </w:rPr>
                    <w:t>Wartość bez VAT</w:t>
                  </w:r>
                  <w:r w:rsidRPr="00E560F4">
                    <w:t>116144.02</w:t>
                  </w:r>
                  <w:r w:rsidRPr="00E560F4">
                    <w:br/>
                  </w:r>
                  <w:proofErr w:type="spellStart"/>
                  <w:r w:rsidRPr="00E560F4">
                    <w:rPr>
                      <w:b/>
                      <w:bCs/>
                    </w:rPr>
                    <w:t>Waluta</w:t>
                  </w:r>
                  <w:r w:rsidRPr="00E560F4">
                    <w:t>PLN</w:t>
                  </w:r>
                  <w:proofErr w:type="spellEnd"/>
                </w:p>
                <w:p w:rsidR="00E560F4" w:rsidRPr="00E560F4" w:rsidRDefault="00E560F4" w:rsidP="00E560F4">
                  <w:r w:rsidRPr="00E560F4">
                    <w:br/>
                  </w:r>
                  <w:r w:rsidRPr="00E560F4">
                    <w:rPr>
                      <w:b/>
                      <w:bCs/>
                    </w:rPr>
                    <w:t xml:space="preserve">IV.3) INFORMACJE O OFERTACH </w:t>
                  </w:r>
                </w:p>
                <w:p w:rsidR="00E560F4" w:rsidRPr="00E560F4" w:rsidRDefault="00E560F4" w:rsidP="00E560F4">
                  <w:r w:rsidRPr="00E560F4">
                    <w:rPr>
                      <w:b/>
                      <w:bCs/>
                    </w:rPr>
                    <w:t>Liczba otrzymanych ofert</w:t>
                  </w:r>
                  <w:r w:rsidRPr="00E560F4">
                    <w:t>0</w:t>
                  </w:r>
                  <w:r w:rsidRPr="00E560F4">
                    <w:br/>
                    <w:t xml:space="preserve">w tym </w:t>
                  </w:r>
                  <w:r w:rsidRPr="00E560F4">
                    <w:br/>
                  </w:r>
                  <w:r w:rsidRPr="00E560F4">
                    <w:rPr>
                      <w:b/>
                      <w:bCs/>
                    </w:rPr>
                    <w:t xml:space="preserve">Liczba otrzymanych ofert od małych i średnich przedsiębiorstw: </w:t>
                  </w:r>
                  <w:r w:rsidRPr="00E560F4">
                    <w:t>0</w:t>
                  </w:r>
                  <w:r w:rsidRPr="00E560F4">
                    <w:br/>
                  </w:r>
                  <w:r w:rsidRPr="00E560F4">
                    <w:rPr>
                      <w:b/>
                      <w:bCs/>
                    </w:rPr>
                    <w:t xml:space="preserve">Liczba otrzymanych ofert od wykonawców z innych państw członkowskich Unii Europejskiej: </w:t>
                  </w:r>
                  <w:r w:rsidRPr="00E560F4">
                    <w:t>0</w:t>
                  </w:r>
                  <w:r w:rsidRPr="00E560F4">
                    <w:br/>
                  </w:r>
                  <w:r w:rsidRPr="00E560F4">
                    <w:rPr>
                      <w:b/>
                      <w:bCs/>
                    </w:rPr>
                    <w:t xml:space="preserve">Liczba otrzymanych ofert od wykonawców z państw niebędących członkami Unii Europejskiej: </w:t>
                  </w:r>
                  <w:r w:rsidRPr="00E560F4">
                    <w:t>0</w:t>
                  </w:r>
                  <w:r w:rsidRPr="00E560F4">
                    <w:br/>
                  </w:r>
                  <w:r w:rsidRPr="00E560F4">
                    <w:rPr>
                      <w:b/>
                      <w:bCs/>
                    </w:rPr>
                    <w:t xml:space="preserve">liczba ofert otrzymanych drogą elektroniczną: </w:t>
                  </w:r>
                  <w:r w:rsidRPr="00E560F4">
                    <w:t>0</w:t>
                  </w:r>
                </w:p>
                <w:p w:rsidR="00E560F4" w:rsidRPr="00E560F4" w:rsidRDefault="00E560F4" w:rsidP="00E560F4">
                  <w:r w:rsidRPr="00E560F4">
                    <w:br/>
                  </w:r>
                  <w:r w:rsidRPr="00E560F4">
                    <w:rPr>
                      <w:b/>
                      <w:bCs/>
                    </w:rPr>
                    <w:t xml:space="preserve">IV.4) LICZBA ODRZUCONYCH OFERT: </w:t>
                  </w:r>
                  <w:r w:rsidRPr="00E560F4">
                    <w:t>0</w:t>
                  </w:r>
                  <w:r w:rsidRPr="00E560F4">
                    <w:br/>
                  </w:r>
                  <w:r w:rsidRPr="00E560F4">
                    <w:rPr>
                      <w:b/>
                      <w:bCs/>
                    </w:rPr>
                    <w:t xml:space="preserve">IV.5) NAZWA I ADRES WYKONAWCY, KTÓREMU UDZIELONO ZAMÓWIENIA </w:t>
                  </w:r>
                </w:p>
                <w:p w:rsidR="00E560F4" w:rsidRPr="00E560F4" w:rsidRDefault="00E560F4" w:rsidP="00E560F4">
                  <w:r w:rsidRPr="00E560F4">
                    <w:t xml:space="preserve">Zamówienie zostało udzielone wykonawcom wspólnie ubiegającym się o udzielenie: </w:t>
                  </w:r>
                  <w:r w:rsidRPr="00E560F4">
                    <w:br/>
                    <w:t xml:space="preserve">nie </w:t>
                  </w:r>
                  <w:r w:rsidRPr="00E560F4">
                    <w:br/>
                    <w:t xml:space="preserve">,  ,  ,  ,  ,  kraj/woj. </w:t>
                  </w:r>
                  <w:r w:rsidRPr="00E560F4">
                    <w:br/>
                    <w:t xml:space="preserve">Wykonawca jest małym/średnim przedsiębiorcą: nie </w:t>
                  </w:r>
                  <w:r w:rsidRPr="00E560F4">
                    <w:br/>
                    <w:t xml:space="preserve">Wykonawca pochodzi z innego państwa członkowskiego Unii Europejskiej: nie </w:t>
                  </w:r>
                  <w:r w:rsidRPr="00E560F4">
                    <w:br/>
                    <w:t xml:space="preserve">Skrót literowy nazwy państwa: </w:t>
                  </w:r>
                  <w:r w:rsidRPr="00E560F4">
                    <w:br/>
                    <w:t xml:space="preserve">Wykonawca pochodzi z innego państwa nie będącego członkiem Unii Europejskiej: nie </w:t>
                  </w:r>
                  <w:r w:rsidRPr="00E560F4">
                    <w:br/>
                    <w:t xml:space="preserve">Skrót literowy nazwy państwa: </w:t>
                  </w:r>
                </w:p>
                <w:p w:rsidR="00E560F4" w:rsidRPr="00E560F4" w:rsidRDefault="00E560F4" w:rsidP="00E560F4">
                  <w:r w:rsidRPr="00E560F4">
                    <w:rPr>
                      <w:b/>
                      <w:bCs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E560F4" w:rsidRPr="00E560F4" w:rsidRDefault="00E560F4" w:rsidP="00E560F4">
                  <w:r w:rsidRPr="00E560F4">
                    <w:rPr>
                      <w:b/>
                      <w:bCs/>
                    </w:rPr>
                    <w:t xml:space="preserve">Cena wybranej oferty/wartość umowy </w:t>
                  </w:r>
                  <w:r w:rsidRPr="00E560F4">
                    <w:br/>
                  </w:r>
                  <w:r w:rsidRPr="00E560F4">
                    <w:rPr>
                      <w:b/>
                      <w:bCs/>
                    </w:rPr>
                    <w:t xml:space="preserve">Oferta z najniższą ceną/kosztem </w:t>
                  </w:r>
                  <w:r w:rsidRPr="00E560F4">
                    <w:br/>
                    <w:t xml:space="preserve">&gt; </w:t>
                  </w:r>
                  <w:r w:rsidRPr="00E560F4">
                    <w:rPr>
                      <w:b/>
                      <w:bCs/>
                    </w:rPr>
                    <w:t xml:space="preserve">Oferta z najwyższą ceną/kosztem </w:t>
                  </w:r>
                  <w:r w:rsidRPr="00E560F4">
                    <w:br/>
                  </w:r>
                  <w:r w:rsidRPr="00E560F4">
                    <w:rPr>
                      <w:b/>
                      <w:bCs/>
                    </w:rPr>
                    <w:t xml:space="preserve">Waluta: </w:t>
                  </w:r>
                </w:p>
                <w:p w:rsidR="00E560F4" w:rsidRPr="00E560F4" w:rsidRDefault="00E560F4" w:rsidP="00E560F4"/>
                <w:p w:rsidR="00E560F4" w:rsidRPr="00E560F4" w:rsidRDefault="00E560F4" w:rsidP="00E560F4">
                  <w:r w:rsidRPr="00E560F4">
                    <w:rPr>
                      <w:b/>
                      <w:bCs/>
                    </w:rPr>
                    <w:t xml:space="preserve">IV.7) Informacje na temat podwykonawstwa </w:t>
                  </w:r>
                  <w:r w:rsidRPr="00E560F4">
                    <w:br/>
                  </w:r>
                  <w:r w:rsidRPr="00E560F4">
                    <w:rPr>
                      <w:b/>
                      <w:bCs/>
                    </w:rPr>
                    <w:t xml:space="preserve">Wykonawca przewiduje powierzenie wykonania części zamówienia podwykonawcy/podwykonawcom </w:t>
                  </w:r>
                  <w:r w:rsidRPr="00E560F4">
                    <w:br/>
                  </w:r>
                  <w:r w:rsidRPr="00E560F4">
                    <w:rPr>
                      <w:b/>
                      <w:bCs/>
                    </w:rPr>
                    <w:t xml:space="preserve">Wartość lub procentowa część zamówienia, jaka zostanie powierzona podwykonawcy lub podwykonawcom: </w:t>
                  </w:r>
                  <w:r w:rsidRPr="00E560F4">
                    <w:br/>
                  </w:r>
                  <w:r w:rsidRPr="00E560F4">
                    <w:rPr>
                      <w:b/>
                      <w:bCs/>
                    </w:rPr>
                    <w:t xml:space="preserve">IV.8) Informacje dodatkowe: </w:t>
                  </w:r>
                </w:p>
              </w:tc>
            </w:tr>
          </w:tbl>
          <w:p w:rsidR="00E560F4" w:rsidRPr="00E560F4" w:rsidRDefault="00E560F4" w:rsidP="00E560F4">
            <w:pPr>
              <w:rPr>
                <w:vanish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07"/>
              <w:gridCol w:w="2340"/>
            </w:tblGrid>
            <w:tr w:rsidR="00E560F4" w:rsidRPr="00E560F4" w:rsidTr="00E560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60F4" w:rsidRPr="00E560F4" w:rsidRDefault="00E560F4" w:rsidP="00E560F4">
                  <w:r w:rsidRPr="00E560F4">
                    <w:rPr>
                      <w:b/>
                      <w:bCs/>
                    </w:rPr>
                    <w:lastRenderedPageBreak/>
                    <w:t xml:space="preserve">CZĘŚĆ NR: </w:t>
                  </w:r>
                  <w:r w:rsidRPr="00E560F4">
                    <w:t xml:space="preserve">2  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60F4" w:rsidRPr="00E560F4" w:rsidRDefault="00E560F4" w:rsidP="00E560F4">
                  <w:r w:rsidRPr="00E560F4">
                    <w:rPr>
                      <w:b/>
                      <w:bCs/>
                    </w:rPr>
                    <w:t xml:space="preserve">NAZWA: </w:t>
                  </w:r>
                  <w:r w:rsidRPr="00E560F4">
                    <w:t>Projekt rewitalizacji budynku Biblioteki Miejskiej w Tczewie przy ulicy J. Dąbrowskiego 6</w:t>
                  </w:r>
                </w:p>
              </w:tc>
            </w:tr>
            <w:tr w:rsidR="00E560F4" w:rsidRPr="00E560F4" w:rsidTr="00E560F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560F4" w:rsidRPr="00E560F4" w:rsidRDefault="00E560F4" w:rsidP="00E560F4">
                  <w:r w:rsidRPr="00E560F4">
                    <w:t xml:space="preserve">Postępowanie/część zostało unieważnione tak </w:t>
                  </w:r>
                  <w:r w:rsidRPr="00E560F4">
                    <w:br/>
                    <w:t xml:space="preserve">Należy podać podstawę i przyczynę unieważnienia postępowania: </w:t>
                  </w:r>
                  <w:r w:rsidRPr="00E560F4">
                    <w:br/>
                    <w:t>Postępowanie zostało unieważnione na podstawie art. 93 ust. 1 pkt. 1 ustawy Prawo zamówień publicznych o brzmieniu: „Zamawiający unieważnia postępowanie o udzielenie zamówienia, jeżeli nie złożono żadnej oferty niepodlegającej odrzuceniu albo nie wpłynął żaden wniosek o dopuszczenie do udziału w postępowaniu od wykonawcy niepodlegającego wykluczeniu, z zastrzeżeniem pkt 2 i 3” W niniejszym postępowaniu do upływu terminu składania ofert, tj. do dnia 07.06.2017 r., godz. 9.00, nie złożono żadnej oferty.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560F4" w:rsidRPr="00E560F4" w:rsidRDefault="00E560F4" w:rsidP="00E560F4"/>
              </w:tc>
            </w:tr>
            <w:tr w:rsidR="00E560F4" w:rsidRPr="00E560F4" w:rsidTr="00E560F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560F4" w:rsidRPr="00E560F4" w:rsidRDefault="00E560F4" w:rsidP="00E560F4">
                  <w:r w:rsidRPr="00E560F4">
                    <w:rPr>
                      <w:b/>
                      <w:bCs/>
                    </w:rPr>
                    <w:t xml:space="preserve">IV.1) DATA UDZIELENIA ZAMÓWIENIA: </w:t>
                  </w:r>
                  <w:r w:rsidRPr="00E560F4">
                    <w:br/>
                  </w:r>
                  <w:r w:rsidRPr="00E560F4">
                    <w:rPr>
                      <w:b/>
                      <w:bCs/>
                    </w:rPr>
                    <w:t xml:space="preserve">IV.2 Całkowita wartość zamówienia </w:t>
                  </w:r>
                </w:p>
                <w:p w:rsidR="00E560F4" w:rsidRPr="00E560F4" w:rsidRDefault="00E560F4" w:rsidP="00E560F4">
                  <w:r w:rsidRPr="00E560F4">
                    <w:rPr>
                      <w:b/>
                      <w:bCs/>
                    </w:rPr>
                    <w:t>Wartość bez VAT</w:t>
                  </w:r>
                  <w:r w:rsidRPr="00E560F4">
                    <w:t>225319.40</w:t>
                  </w:r>
                  <w:r w:rsidRPr="00E560F4">
                    <w:br/>
                  </w:r>
                  <w:proofErr w:type="spellStart"/>
                  <w:r w:rsidRPr="00E560F4">
                    <w:rPr>
                      <w:b/>
                      <w:bCs/>
                    </w:rPr>
                    <w:t>Waluta</w:t>
                  </w:r>
                  <w:r w:rsidRPr="00E560F4">
                    <w:t>PLN</w:t>
                  </w:r>
                  <w:proofErr w:type="spellEnd"/>
                </w:p>
                <w:p w:rsidR="00E560F4" w:rsidRPr="00E560F4" w:rsidRDefault="00E560F4" w:rsidP="00E560F4">
                  <w:r w:rsidRPr="00E560F4">
                    <w:br/>
                  </w:r>
                  <w:r w:rsidRPr="00E560F4">
                    <w:rPr>
                      <w:b/>
                      <w:bCs/>
                    </w:rPr>
                    <w:t xml:space="preserve">IV.3) INFORMACJE O OFERTACH </w:t>
                  </w:r>
                </w:p>
                <w:p w:rsidR="00E560F4" w:rsidRPr="00E560F4" w:rsidRDefault="00E560F4" w:rsidP="00E560F4">
                  <w:r w:rsidRPr="00E560F4">
                    <w:rPr>
                      <w:b/>
                      <w:bCs/>
                    </w:rPr>
                    <w:t>Liczba otrzymanych ofert</w:t>
                  </w:r>
                  <w:r w:rsidRPr="00E560F4">
                    <w:t>0</w:t>
                  </w:r>
                  <w:r w:rsidRPr="00E560F4">
                    <w:br/>
                    <w:t xml:space="preserve">w tym </w:t>
                  </w:r>
                  <w:r w:rsidRPr="00E560F4">
                    <w:br/>
                  </w:r>
                  <w:r w:rsidRPr="00E560F4">
                    <w:rPr>
                      <w:b/>
                      <w:bCs/>
                    </w:rPr>
                    <w:t xml:space="preserve">Liczba otrzymanych ofert od małych i średnich przedsiębiorstw: </w:t>
                  </w:r>
                  <w:r w:rsidRPr="00E560F4">
                    <w:t>0</w:t>
                  </w:r>
                  <w:r w:rsidRPr="00E560F4">
                    <w:br/>
                  </w:r>
                  <w:r w:rsidRPr="00E560F4">
                    <w:rPr>
                      <w:b/>
                      <w:bCs/>
                    </w:rPr>
                    <w:t xml:space="preserve">Liczba otrzymanych ofert od wykonawców z innych państw członkowskich Unii Europejskiej: </w:t>
                  </w:r>
                  <w:r w:rsidRPr="00E560F4">
                    <w:t>0</w:t>
                  </w:r>
                  <w:r w:rsidRPr="00E560F4">
                    <w:br/>
                  </w:r>
                  <w:r w:rsidRPr="00E560F4">
                    <w:rPr>
                      <w:b/>
                      <w:bCs/>
                    </w:rPr>
                    <w:t xml:space="preserve">Liczba otrzymanych ofert od wykonawców z państw niebędących członkami Unii Europejskiej: </w:t>
                  </w:r>
                  <w:r w:rsidRPr="00E560F4">
                    <w:t>0</w:t>
                  </w:r>
                  <w:r w:rsidRPr="00E560F4">
                    <w:br/>
                  </w:r>
                  <w:r w:rsidRPr="00E560F4">
                    <w:rPr>
                      <w:b/>
                      <w:bCs/>
                    </w:rPr>
                    <w:t xml:space="preserve">liczba ofert otrzymanych drogą elektroniczną: </w:t>
                  </w:r>
                  <w:r w:rsidRPr="00E560F4">
                    <w:t>0</w:t>
                  </w:r>
                </w:p>
                <w:p w:rsidR="00E560F4" w:rsidRPr="00E560F4" w:rsidRDefault="00E560F4" w:rsidP="00E560F4">
                  <w:r w:rsidRPr="00E560F4">
                    <w:br/>
                  </w:r>
                  <w:r w:rsidRPr="00E560F4">
                    <w:rPr>
                      <w:b/>
                      <w:bCs/>
                    </w:rPr>
                    <w:t xml:space="preserve">IV.4) LICZBA ODRZUCONYCH OFERT: </w:t>
                  </w:r>
                  <w:r w:rsidRPr="00E560F4">
                    <w:t>0</w:t>
                  </w:r>
                  <w:r w:rsidRPr="00E560F4">
                    <w:br/>
                  </w:r>
                  <w:r w:rsidRPr="00E560F4">
                    <w:rPr>
                      <w:b/>
                      <w:bCs/>
                    </w:rPr>
                    <w:t xml:space="preserve">IV.5) NAZWA I ADRES WYKONAWCY, KTÓREMU UDZIELONO ZAMÓWIENIA </w:t>
                  </w:r>
                </w:p>
                <w:p w:rsidR="00E560F4" w:rsidRPr="00E560F4" w:rsidRDefault="00E560F4" w:rsidP="00E560F4">
                  <w:r w:rsidRPr="00E560F4">
                    <w:t xml:space="preserve">Zamówienie zostało udzielone wykonawcom wspólnie ubiegającym się o udzielenie: </w:t>
                  </w:r>
                  <w:r w:rsidRPr="00E560F4">
                    <w:br/>
                    <w:t xml:space="preserve">nie </w:t>
                  </w:r>
                  <w:r w:rsidRPr="00E560F4">
                    <w:br/>
                    <w:t xml:space="preserve">,  ,  ,  ,  ,  kraj/woj. </w:t>
                  </w:r>
                  <w:r w:rsidRPr="00E560F4">
                    <w:br/>
                    <w:t xml:space="preserve">Wykonawca jest małym/średnim przedsiębiorcą: nie </w:t>
                  </w:r>
                  <w:r w:rsidRPr="00E560F4">
                    <w:br/>
                    <w:t xml:space="preserve">Wykonawca pochodzi z innego państwa członkowskiego Unii Europejskiej: nie </w:t>
                  </w:r>
                  <w:r w:rsidRPr="00E560F4">
                    <w:br/>
                    <w:t xml:space="preserve">Skrót literowy nazwy państwa: </w:t>
                  </w:r>
                  <w:r w:rsidRPr="00E560F4">
                    <w:br/>
                  </w:r>
                  <w:r w:rsidRPr="00E560F4">
                    <w:lastRenderedPageBreak/>
                    <w:t xml:space="preserve">Wykonawca pochodzi z innego państwa nie będącego członkiem Unii Europejskiej: nie </w:t>
                  </w:r>
                  <w:r w:rsidRPr="00E560F4">
                    <w:br/>
                    <w:t xml:space="preserve">Skrót literowy nazwy państwa: </w:t>
                  </w:r>
                </w:p>
                <w:p w:rsidR="00E560F4" w:rsidRPr="00E560F4" w:rsidRDefault="00E560F4" w:rsidP="00E560F4">
                  <w:r w:rsidRPr="00E560F4">
                    <w:rPr>
                      <w:b/>
                      <w:bCs/>
                    </w:rPr>
                    <w:t xml:space="preserve">IV.6) INFORMACJA O CENIE WYBRANEJ OFERTY/ WARTOŚCI ZAWARTEJ UMOWY ORAZ O OFERTACH Z NAJNIŻSZĄ I NAJWYŻSZĄ CENĄ/KOSZTEM </w:t>
                  </w:r>
                </w:p>
                <w:p w:rsidR="00E560F4" w:rsidRPr="00E560F4" w:rsidRDefault="00E560F4" w:rsidP="00E560F4">
                  <w:r w:rsidRPr="00E560F4">
                    <w:rPr>
                      <w:b/>
                      <w:bCs/>
                    </w:rPr>
                    <w:t xml:space="preserve">Cena wybranej oferty/wartość umowy </w:t>
                  </w:r>
                  <w:r w:rsidRPr="00E560F4">
                    <w:br/>
                  </w:r>
                  <w:r w:rsidRPr="00E560F4">
                    <w:rPr>
                      <w:b/>
                      <w:bCs/>
                    </w:rPr>
                    <w:t xml:space="preserve">Oferta z najniższą ceną/kosztem </w:t>
                  </w:r>
                  <w:r w:rsidRPr="00E560F4">
                    <w:br/>
                    <w:t xml:space="preserve">&gt; </w:t>
                  </w:r>
                  <w:r w:rsidRPr="00E560F4">
                    <w:rPr>
                      <w:b/>
                      <w:bCs/>
                    </w:rPr>
                    <w:t xml:space="preserve">Oferta z najwyższą ceną/kosztem </w:t>
                  </w:r>
                  <w:r w:rsidRPr="00E560F4">
                    <w:br/>
                  </w:r>
                  <w:r w:rsidRPr="00E560F4">
                    <w:rPr>
                      <w:b/>
                      <w:bCs/>
                    </w:rPr>
                    <w:t xml:space="preserve">Waluta: </w:t>
                  </w:r>
                </w:p>
                <w:p w:rsidR="00E560F4" w:rsidRPr="00E560F4" w:rsidRDefault="00E560F4" w:rsidP="00E560F4"/>
                <w:p w:rsidR="00E560F4" w:rsidRPr="00E560F4" w:rsidRDefault="00E560F4" w:rsidP="00E560F4">
                  <w:r w:rsidRPr="00E560F4">
                    <w:rPr>
                      <w:b/>
                      <w:bCs/>
                    </w:rPr>
                    <w:t xml:space="preserve">IV.7) Informacje na temat podwykonawstwa </w:t>
                  </w:r>
                  <w:r w:rsidRPr="00E560F4">
                    <w:br/>
                  </w:r>
                  <w:r w:rsidRPr="00E560F4">
                    <w:rPr>
                      <w:b/>
                      <w:bCs/>
                    </w:rPr>
                    <w:t xml:space="preserve">Wykonawca przewiduje powierzenie wykonania części zamówienia podwykonawcy/podwykonawcom </w:t>
                  </w:r>
                  <w:r w:rsidRPr="00E560F4">
                    <w:br/>
                  </w:r>
                  <w:r w:rsidRPr="00E560F4">
                    <w:rPr>
                      <w:b/>
                      <w:bCs/>
                    </w:rPr>
                    <w:t xml:space="preserve">Wartość lub procentowa część zamówienia, jaka zostanie powierzona podwykonawcy lub podwykonawcom: </w:t>
                  </w:r>
                  <w:r w:rsidRPr="00E560F4">
                    <w:br/>
                  </w:r>
                  <w:r w:rsidRPr="00E560F4">
                    <w:rPr>
                      <w:b/>
                      <w:bCs/>
                    </w:rPr>
                    <w:t xml:space="preserve">IV.8) Informacje dodatkowe: </w:t>
                  </w:r>
                </w:p>
              </w:tc>
            </w:tr>
          </w:tbl>
          <w:p w:rsidR="00E560F4" w:rsidRPr="00E560F4" w:rsidRDefault="00E560F4" w:rsidP="00E560F4"/>
          <w:p w:rsidR="00E560F4" w:rsidRPr="00E560F4" w:rsidRDefault="00E560F4" w:rsidP="00E560F4">
            <w:r w:rsidRPr="00E560F4">
              <w:rPr>
                <w:b/>
                <w:bCs/>
                <w:u w:val="single"/>
              </w:rPr>
              <w:t xml:space="preserve">IV.9) UZASADNIENIE UDZIELENIA ZAMÓWIENIA W TRYBIE NEGOCJACJI BEZ OGŁOSZENIA, ZAMÓWIENIA Z WOLNEJ RĘKI ALBO ZAPYTANIA O CENĘ </w:t>
            </w:r>
          </w:p>
          <w:p w:rsidR="00E560F4" w:rsidRPr="00E560F4" w:rsidRDefault="00E560F4" w:rsidP="00E560F4">
            <w:r w:rsidRPr="00E560F4">
              <w:rPr>
                <w:b/>
                <w:bCs/>
                <w:u w:val="single"/>
              </w:rPr>
              <w:t>IV.9.1) Podstawa prawna</w:t>
            </w:r>
            <w:r w:rsidRPr="00E560F4">
              <w:rPr>
                <w:u w:val="single"/>
              </w:rPr>
              <w:br/>
              <w:t xml:space="preserve">Postępowanie prowadzone jest w trybie   na podstawie art.  ustawy </w:t>
            </w:r>
            <w:proofErr w:type="spellStart"/>
            <w:r w:rsidRPr="00E560F4">
              <w:rPr>
                <w:u w:val="single"/>
              </w:rPr>
              <w:t>Pzp</w:t>
            </w:r>
            <w:proofErr w:type="spellEnd"/>
            <w:r w:rsidRPr="00E560F4">
              <w:rPr>
                <w:u w:val="single"/>
              </w:rPr>
              <w:t xml:space="preserve">. </w:t>
            </w:r>
            <w:r w:rsidRPr="00E560F4">
              <w:rPr>
                <w:u w:val="single"/>
              </w:rPr>
              <w:br/>
            </w:r>
            <w:r w:rsidRPr="00E560F4">
              <w:rPr>
                <w:u w:val="single"/>
              </w:rPr>
              <w:br/>
            </w:r>
            <w:r w:rsidRPr="00E560F4">
              <w:rPr>
                <w:b/>
                <w:bCs/>
                <w:u w:val="single"/>
              </w:rPr>
              <w:t xml:space="preserve">IV.9.2) Uzasadnienia wyboru trybu </w:t>
            </w:r>
            <w:r w:rsidRPr="00E560F4">
              <w:rPr>
                <w:u w:val="single"/>
              </w:rPr>
              <w:br/>
              <w:t xml:space="preserve">Należy podać uzasadnienie faktyczne i prawne wyboru trybu oraz wyjaśnić, dlaczego udzielenie zamówienia jest zgodne z przepisami. </w:t>
            </w:r>
          </w:p>
          <w:p w:rsidR="00E560F4" w:rsidRPr="00E560F4" w:rsidRDefault="00E560F4" w:rsidP="00E560F4"/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E560F4" w:rsidRPr="00E560F4" w:rsidRDefault="00E560F4" w:rsidP="00E560F4">
            <w:r w:rsidRPr="00E560F4"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3" name="Obraz 3" descr="Zwięk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więk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60F4">
              <w:drawing>
                <wp:inline distT="0" distB="0" distL="0" distR="0">
                  <wp:extent cx="152400" cy="152400"/>
                  <wp:effectExtent l="0" t="0" r="0" b="0"/>
                  <wp:docPr id="2" name="Obraz 2" descr="Ustaw domyślny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staw domyślny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60F4">
              <w:drawing>
                <wp:inline distT="0" distB="0" distL="0" distR="0">
                  <wp:extent cx="152400" cy="152400"/>
                  <wp:effectExtent l="0" t="0" r="0" b="0"/>
                  <wp:docPr id="1" name="Obraz 1" descr="Zmniejsz rozmiar czcionki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mniejsz rozmiar czcionki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60F4" w:rsidRPr="00E560F4" w:rsidRDefault="00E560F4" w:rsidP="00E560F4">
      <w:pPr>
        <w:rPr>
          <w:vanish/>
        </w:rPr>
      </w:pPr>
      <w:r w:rsidRPr="00E560F4">
        <w:rPr>
          <w:vanish/>
        </w:rPr>
        <w:lastRenderedPageBreak/>
        <w:t>Dół formularza</w:t>
      </w:r>
    </w:p>
    <w:p w:rsidR="00367BF3" w:rsidRDefault="00367BF3">
      <w:bookmarkStart w:id="0" w:name="_GoBack"/>
      <w:bookmarkEnd w:id="0"/>
    </w:p>
    <w:sectPr w:rsidR="00367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4B"/>
    <w:rsid w:val="00191E4B"/>
    <w:rsid w:val="00367BF3"/>
    <w:rsid w:val="00E5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6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0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6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3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7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19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00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7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07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6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4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0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42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8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76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07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16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00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4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6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88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13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32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39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1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47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42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3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3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6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23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12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0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99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37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96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344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bzp.uzp.gov.pl/Out/Browser.aspx?id=373c86d2-2a80-4553-9b4a-ba1ff3ab4c9f&amp;path=2017%5c06%5c20170607%5c93915_2017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2361</Words>
  <Characters>14169</Characters>
  <Application>Microsoft Office Word</Application>
  <DocSecurity>0</DocSecurity>
  <Lines>118</Lines>
  <Paragraphs>32</Paragraphs>
  <ScaleCrop>false</ScaleCrop>
  <Company/>
  <LinksUpToDate>false</LinksUpToDate>
  <CharactersWithSpaces>16498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2017-06-07T09:53:00Z</dcterms:created>
  <dcterms:modified xsi:type="dcterms:W3CDTF">2017-06-07T09:53:00Z</dcterms:modified>
</cp:coreProperties>
</file>