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Ogłoszenie nr 29566 - 2017 z dnia 2017-02-22 r. </w:t>
      </w:r>
    </w:p>
    <w:p w:rsid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Tczew: Dostawa pomocy dydaktycznych w celu realizacji zajęć dla uczniów ze specjalnymi potrzebami edukacyjnymi w ramach projektu: Sięgnijmy po więcej - rozwój kompetencji kluczowych uczniów szkół podstawowych i gimnazjalnych z terenu Gminy Miejskiej Tczew</w:t>
      </w:r>
      <w:r w:rsidRPr="00D37C60">
        <w:rPr>
          <w:rFonts w:ascii="Times New Roman" w:eastAsia="Times New Roman" w:hAnsi="Times New Roman" w:cs="Times New Roman"/>
          <w:sz w:val="24"/>
          <w:szCs w:val="24"/>
          <w:lang w:eastAsia="pl-PL"/>
        </w:rPr>
        <w:br/>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OGŁOSZENIE O UDZIELENIU ZAMÓWIENIA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Zamieszczanie ogłoszenia:</w:t>
      </w:r>
      <w:r w:rsidRPr="00D37C60">
        <w:rPr>
          <w:rFonts w:ascii="Times New Roman" w:eastAsia="Times New Roman" w:hAnsi="Times New Roman" w:cs="Times New Roman"/>
          <w:sz w:val="24"/>
          <w:szCs w:val="24"/>
          <w:lang w:eastAsia="pl-PL"/>
        </w:rPr>
        <w:t xml:space="preserve"> obowiązkowe.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Ogłoszenie dotyczy:</w:t>
      </w:r>
      <w:r w:rsidRPr="00D37C60">
        <w:rPr>
          <w:rFonts w:ascii="Times New Roman" w:eastAsia="Times New Roman" w:hAnsi="Times New Roman" w:cs="Times New Roman"/>
          <w:sz w:val="24"/>
          <w:szCs w:val="24"/>
          <w:lang w:eastAsia="pl-PL"/>
        </w:rPr>
        <w:t xml:space="preserve"> zamówienia publicznego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tak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Nazwa projektu lub programu</w:t>
      </w:r>
      <w:r w:rsidRPr="00D37C60">
        <w:rPr>
          <w:rFonts w:ascii="Times New Roman" w:eastAsia="Times New Roman" w:hAnsi="Times New Roman" w:cs="Times New Roman"/>
          <w:sz w:val="24"/>
          <w:szCs w:val="24"/>
          <w:lang w:eastAsia="pl-PL"/>
        </w:rPr>
        <w:br/>
        <w:t>Projekt „Sięgnijmy po więcej - rozwój kompetencji kluczowych uczniów szkół podstawowych i gimnazjalnych z terenu Gminy Miejskiej Tczew” współfinansowany z Europejskiego Funduszu Społecznego w ramach Regionalnego Programu Operacyjnego Województwa Pomorskiego na lata 2014-2020.</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Zamówienie było przedmiotem ogłoszenia w Biuletynie Zamówień Publicznych:</w:t>
      </w:r>
      <w:r w:rsidRPr="00D37C60">
        <w:rPr>
          <w:rFonts w:ascii="Times New Roman" w:eastAsia="Times New Roman" w:hAnsi="Times New Roman" w:cs="Times New Roman"/>
          <w:sz w:val="24"/>
          <w:szCs w:val="24"/>
          <w:lang w:eastAsia="pl-PL"/>
        </w:rPr>
        <w:t xml:space="preserve"> tak </w:t>
      </w:r>
      <w:r w:rsidRPr="00D37C60">
        <w:rPr>
          <w:rFonts w:ascii="Times New Roman" w:eastAsia="Times New Roman" w:hAnsi="Times New Roman" w:cs="Times New Roman"/>
          <w:sz w:val="24"/>
          <w:szCs w:val="24"/>
          <w:lang w:eastAsia="pl-PL"/>
        </w:rPr>
        <w:br/>
        <w:t xml:space="preserve">Numer ogłoszenia: 8690 - 2017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Ogłoszenie o zmianie ogłoszenia zostało zamieszczone w Biuletynie Zamówień Publicznych:</w:t>
      </w:r>
      <w:r w:rsidRPr="00D37C60">
        <w:rPr>
          <w:rFonts w:ascii="Times New Roman" w:eastAsia="Times New Roman" w:hAnsi="Times New Roman" w:cs="Times New Roman"/>
          <w:sz w:val="24"/>
          <w:szCs w:val="24"/>
          <w:lang w:eastAsia="pl-PL"/>
        </w:rPr>
        <w:t xml:space="preserve"> nie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u w:val="single"/>
          <w:lang w:eastAsia="pl-PL"/>
        </w:rPr>
        <w:t>SEKCJA I: ZAMAWIAJĄCY</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Postępowanie zostało przeprowadzone przez centralnego zamawiającego</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nie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nie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Postępowanie zostało przeprowadzone wspólnie przez zamawiających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nie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nie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Informacje dodatkowe:</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 1) NAZWA I ADRES: </w:t>
      </w:r>
      <w:r w:rsidRPr="00D37C60">
        <w:rPr>
          <w:rFonts w:ascii="Times New Roman" w:eastAsia="Times New Roman" w:hAnsi="Times New Roman" w:cs="Times New Roman"/>
          <w:sz w:val="24"/>
          <w:szCs w:val="24"/>
          <w:lang w:eastAsia="pl-PL"/>
        </w:rPr>
        <w:t>Gmina Miejska Tczew, krajowy numer identyfikacyjny 19167527300000, ul. Plac Piłsudskiego  1, 83110   Tczew, państwo Polska, woj. pomorskie, tel. 587 759 343, faks 587 759 355, e-mail eron@um.tczew.pl</w:t>
      </w:r>
      <w:r w:rsidRPr="00D37C60">
        <w:rPr>
          <w:rFonts w:ascii="Times New Roman" w:eastAsia="Times New Roman" w:hAnsi="Times New Roman" w:cs="Times New Roman"/>
          <w:sz w:val="24"/>
          <w:szCs w:val="24"/>
          <w:lang w:eastAsia="pl-PL"/>
        </w:rPr>
        <w:br/>
        <w:t>Adres strony internetowej (URL): www.zp.tczew.pl</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I. 2) RODZAJ ZAMAWIAJĄCEGO:</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Administracja samorządowa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I.3) WSPÓLNE UDZIELANIE ZAMÓWIENIA </w:t>
      </w:r>
      <w:r w:rsidRPr="00D37C60">
        <w:rPr>
          <w:rFonts w:ascii="Times New Roman" w:eastAsia="Times New Roman" w:hAnsi="Times New Roman" w:cs="Times New Roman"/>
          <w:b/>
          <w:bCs/>
          <w:i/>
          <w:iCs/>
          <w:sz w:val="24"/>
          <w:szCs w:val="24"/>
          <w:lang w:eastAsia="pl-PL"/>
        </w:rPr>
        <w:t>(jeżeli dotyczy)</w:t>
      </w:r>
      <w:r w:rsidRPr="00D37C60">
        <w:rPr>
          <w:rFonts w:ascii="Times New Roman" w:eastAsia="Times New Roman" w:hAnsi="Times New Roman" w:cs="Times New Roman"/>
          <w:b/>
          <w:bCs/>
          <w:sz w:val="24"/>
          <w:szCs w:val="24"/>
          <w:lang w:eastAsia="pl-PL"/>
        </w:rPr>
        <w:t xml:space="preserve">: </w:t>
      </w:r>
    </w:p>
    <w:p w:rsidR="00D37C60" w:rsidRPr="00D37C60" w:rsidRDefault="00D37C60" w:rsidP="00D37C60">
      <w:pPr>
        <w:spacing w:after="0" w:line="240" w:lineRule="auto"/>
        <w:jc w:val="both"/>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u w:val="single"/>
          <w:lang w:eastAsia="pl-PL"/>
        </w:rPr>
        <w:t xml:space="preserve">SEKCJA II: PRZEDMIOT ZAMÓWIENIA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II.1) Nazwa nadana zamówieniu przez zamawiającego: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Dostawa pomocy dydaktycznych w celu realizacji zajęć dla uczniów ze specjalnymi potrzebami edukacyjnymi w ramach projektu: Sięgnijmy po więcej - rozwój kompetencji kluczowych uczniów szkół podstawowych i gimnazjalnych z terenu Gminy Miejskiej Tczew</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Numer referencyjny </w:t>
      </w:r>
      <w:r w:rsidRPr="00D37C60">
        <w:rPr>
          <w:rFonts w:ascii="Times New Roman" w:eastAsia="Times New Roman" w:hAnsi="Times New Roman" w:cs="Times New Roman"/>
          <w:b/>
          <w:bCs/>
          <w:i/>
          <w:iCs/>
          <w:sz w:val="24"/>
          <w:szCs w:val="24"/>
          <w:lang w:eastAsia="pl-PL"/>
        </w:rPr>
        <w:t>(jeżeli dotyczy)</w:t>
      </w:r>
      <w:r w:rsidRPr="00D37C60">
        <w:rPr>
          <w:rFonts w:ascii="Times New Roman" w:eastAsia="Times New Roman" w:hAnsi="Times New Roman" w:cs="Times New Roman"/>
          <w:b/>
          <w:bCs/>
          <w:sz w:val="24"/>
          <w:szCs w:val="24"/>
          <w:lang w:eastAsia="pl-PL"/>
        </w:rPr>
        <w:t xml:space="preserv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WZP.271.3.3.2017</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II.2) Rodzaj zamówienia:</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Dostawy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II.3) Krótki opis przedmiotu zamówienia </w:t>
      </w:r>
      <w:r w:rsidRPr="00D37C60">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D37C6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D37C60" w:rsidRPr="00D37C60" w:rsidRDefault="00D37C60" w:rsidP="00D37C60">
      <w:pPr>
        <w:spacing w:after="0" w:line="240" w:lineRule="auto"/>
        <w:jc w:val="both"/>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1. Przedmiot zamówienia obejmuje dostawę pomocy dydaktycznych, m.in.: gier edukacyjnych, historyjek obrazkowych, chust animacyjnych, edukacyjnych programów komputerowych, układanek edukacyjnych, książek, zeszytów ćwiczeń oraz innych pomocy dydaktycznych. Doposażenie bazy dydaktycznej konieczne jest do przeprowadzenia zajęć dodatkowych, wspierających indywidualizację procesu dydaktycznego, w zależności od rozpoznanych potrzeb uczniów szkół podstawowych i gimnazjum. Szczegółowy opis przedmiotu zamówienia stanowi Załącznik nr 5 do SIWZ. 2. Dostarczone pomoce dydaktyczne winny być nowe, wolne od wad, wykonane w ramach bezpiecznych technologii oraz dopuszczone do stosowania w placówkach oświatowych, winny spełniać wymagania norm UE. Produkty, które tego wymagają winny posiadać niezbędne certyfikaty bezpieczeństwa, atesty, świadectwa jakości i spełniać wszelkie wymogi norm określonych obowiązującym prawem. 3. Przedmiot zamówienia należy dostarczyć bezpośrednio do placówek wskazanych przez Zamawiającego (teren Miasta Tczewa), tj.: 1) Sportowa Szkoła Podstawowa nr 2 z Oddziałami Integracyjnymi; 2) Szkoła Podstawowa Nr 5; 3) Szkoła Podstawowa Nr 7; 4) Szkoła Podstawowa Nr 10 z Oddziałami Integracyjnymi; 5) Szkoła Podstawowa Nr 11; 6) Gimnazjum Nr 3. Wykonawca dostarczy pomoce dydaktyczne na własny koszt, zapakowane odrębnie dla każdej szkoły, zgodnie z zestawieniem przekazanym przez Zamawiającego w ciągu 5 dni od dnia podpisania umowy. 4. Na Wykonawcy ciąży odpowiedzialność z tytułu uszkodzenia lub utraty przedmiotu umowy, aż do chwili podpisania protokołu przekazania przez Zamawiającego. 5. Zaoferowana cena powinna uwzględniać wykonanie wszystkich prac i czynności oraz zawierać wszelkie koszty związane z realizacją zamówienia (m.in.: transport, załadunek, rozładunek).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II.4) Informacja o częściach zamówienia:</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Zamówienie podzielone jest na części:</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Nie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II.5) Główny Kod CPV: 39162100-6</w:t>
      </w:r>
      <w:r w:rsidRPr="00D37C60">
        <w:rPr>
          <w:rFonts w:ascii="Times New Roman" w:eastAsia="Times New Roman" w:hAnsi="Times New Roman" w:cs="Times New Roman"/>
          <w:sz w:val="24"/>
          <w:szCs w:val="24"/>
          <w:lang w:eastAsia="pl-PL"/>
        </w:rPr>
        <w:br/>
        <w:t>Dodatkowe kody CPV: 22110000-4, 37524100-8, 48190000-6</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u w:val="single"/>
          <w:lang w:eastAsia="pl-PL"/>
        </w:rPr>
        <w:t xml:space="preserve">SEKCJA III: PROCEDURA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III.1) TRYB UDZIELENIA ZAMÓWIENIA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Przetarg nieograniczony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III.2) Ogłoszenie dotyczy zakończenia dynamicznego systemu zakupów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III.3) Informacje dodatkowe: </w:t>
      </w:r>
    </w:p>
    <w:p w:rsidR="00D37C60" w:rsidRPr="00D37C60" w:rsidRDefault="00D37C60" w:rsidP="00D37C60">
      <w:pPr>
        <w:spacing w:after="0" w:line="240" w:lineRule="auto"/>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u w:val="single"/>
          <w:lang w:eastAsia="pl-PL"/>
        </w:rPr>
        <w:t xml:space="preserve">SEKCJA IV: UDZIELENIE ZAMÓWIENIA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56"/>
        <w:gridCol w:w="106"/>
      </w:tblGrid>
      <w:tr w:rsidR="00D37C60" w:rsidRPr="00D37C60" w:rsidTr="00D37C60">
        <w:trPr>
          <w:tblCellSpacing w:w="15" w:type="dxa"/>
          <w:jc w:val="center"/>
        </w:trPr>
        <w:tc>
          <w:tcPr>
            <w:tcW w:w="0" w:type="auto"/>
            <w:vAlign w:val="center"/>
            <w:hideMark/>
          </w:tcPr>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tc>
      </w:tr>
      <w:tr w:rsidR="00D37C60" w:rsidRPr="00D37C60" w:rsidTr="00D37C60">
        <w:trPr>
          <w:tblCellSpacing w:w="15" w:type="dxa"/>
          <w:jc w:val="center"/>
        </w:trPr>
        <w:tc>
          <w:tcPr>
            <w:tcW w:w="0" w:type="auto"/>
            <w:vAlign w:val="center"/>
            <w:hideMark/>
          </w:tcPr>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Postępowanie/część zostało unieważnione nie </w:t>
            </w:r>
            <w:r w:rsidRPr="00D37C60">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D37C60" w:rsidRPr="00D37C60" w:rsidRDefault="00D37C60" w:rsidP="00D37C60">
            <w:pPr>
              <w:spacing w:after="0" w:line="240" w:lineRule="auto"/>
              <w:rPr>
                <w:rFonts w:ascii="Times New Roman" w:eastAsia="Times New Roman" w:hAnsi="Times New Roman" w:cs="Times New Roman"/>
                <w:sz w:val="20"/>
                <w:szCs w:val="20"/>
                <w:lang w:eastAsia="pl-PL"/>
              </w:rPr>
            </w:pPr>
          </w:p>
        </w:tc>
      </w:tr>
      <w:tr w:rsidR="00D37C60" w:rsidRPr="00D37C60" w:rsidTr="00D37C60">
        <w:trPr>
          <w:tblCellSpacing w:w="15" w:type="dxa"/>
          <w:jc w:val="center"/>
        </w:trPr>
        <w:tc>
          <w:tcPr>
            <w:tcW w:w="0" w:type="auto"/>
            <w:gridSpan w:val="2"/>
            <w:vAlign w:val="center"/>
            <w:hideMark/>
          </w:tcPr>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IV.1) DATA UDZIELENIA ZAMÓWIENIA: </w:t>
            </w:r>
            <w:r w:rsidRPr="00D37C60">
              <w:rPr>
                <w:rFonts w:ascii="Times New Roman" w:eastAsia="Times New Roman" w:hAnsi="Times New Roman" w:cs="Times New Roman"/>
                <w:sz w:val="24"/>
                <w:szCs w:val="24"/>
                <w:lang w:eastAsia="pl-PL"/>
              </w:rPr>
              <w:t>21/02/2017</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IV.2 Całkowita wartość zamówienia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Wartość bez VAT</w:t>
            </w:r>
            <w:r w:rsidRPr="00D37C60">
              <w:rPr>
                <w:rFonts w:ascii="Times New Roman" w:eastAsia="Times New Roman" w:hAnsi="Times New Roman" w:cs="Times New Roman"/>
                <w:sz w:val="24"/>
                <w:szCs w:val="24"/>
                <w:lang w:eastAsia="pl-PL"/>
              </w:rPr>
              <w:t>34860.72</w:t>
            </w:r>
            <w:bookmarkStart w:id="0" w:name="_GoBack"/>
            <w:bookmarkEnd w:id="0"/>
            <w:r w:rsidRPr="00D37C60">
              <w:rPr>
                <w:rFonts w:ascii="Times New Roman" w:eastAsia="Times New Roman" w:hAnsi="Times New Roman" w:cs="Times New Roman"/>
                <w:sz w:val="24"/>
                <w:szCs w:val="24"/>
                <w:lang w:eastAsia="pl-PL"/>
              </w:rPr>
              <w:br/>
            </w:r>
            <w:proofErr w:type="spellStart"/>
            <w:r w:rsidRPr="00D37C60">
              <w:rPr>
                <w:rFonts w:ascii="Times New Roman" w:eastAsia="Times New Roman" w:hAnsi="Times New Roman" w:cs="Times New Roman"/>
                <w:b/>
                <w:bCs/>
                <w:sz w:val="24"/>
                <w:szCs w:val="24"/>
                <w:lang w:eastAsia="pl-PL"/>
              </w:rPr>
              <w:t>Waluta</w:t>
            </w:r>
            <w:r w:rsidRPr="00D37C60">
              <w:rPr>
                <w:rFonts w:ascii="Times New Roman" w:eastAsia="Times New Roman" w:hAnsi="Times New Roman" w:cs="Times New Roman"/>
                <w:sz w:val="24"/>
                <w:szCs w:val="24"/>
                <w:lang w:eastAsia="pl-PL"/>
              </w:rPr>
              <w:t>PLN</w:t>
            </w:r>
            <w:proofErr w:type="spellEnd"/>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IV.3) INFORMACJE O OFERTACH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Liczba otrzymanych ofert</w:t>
            </w:r>
            <w:r w:rsidRPr="00D37C60">
              <w:rPr>
                <w:rFonts w:ascii="Times New Roman" w:eastAsia="Times New Roman" w:hAnsi="Times New Roman" w:cs="Times New Roman"/>
                <w:sz w:val="24"/>
                <w:szCs w:val="24"/>
                <w:lang w:eastAsia="pl-PL"/>
              </w:rPr>
              <w:t>7</w:t>
            </w:r>
            <w:r w:rsidRPr="00D37C60">
              <w:rPr>
                <w:rFonts w:ascii="Times New Roman" w:eastAsia="Times New Roman" w:hAnsi="Times New Roman" w:cs="Times New Roman"/>
                <w:sz w:val="24"/>
                <w:szCs w:val="24"/>
                <w:lang w:eastAsia="pl-PL"/>
              </w:rPr>
              <w:br/>
              <w:t xml:space="preserve">w tym </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Liczba otrzymanych ofert od małych i średnich przedsiębiorstw: </w:t>
            </w:r>
            <w:r w:rsidRPr="00D37C60">
              <w:rPr>
                <w:rFonts w:ascii="Times New Roman" w:eastAsia="Times New Roman" w:hAnsi="Times New Roman" w:cs="Times New Roman"/>
                <w:sz w:val="24"/>
                <w:szCs w:val="24"/>
                <w:lang w:eastAsia="pl-PL"/>
              </w:rPr>
              <w:t>2</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D37C60">
              <w:rPr>
                <w:rFonts w:ascii="Times New Roman" w:eastAsia="Times New Roman" w:hAnsi="Times New Roman" w:cs="Times New Roman"/>
                <w:sz w:val="24"/>
                <w:szCs w:val="24"/>
                <w:lang w:eastAsia="pl-PL"/>
              </w:rPr>
              <w:t>0</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D37C60">
              <w:rPr>
                <w:rFonts w:ascii="Times New Roman" w:eastAsia="Times New Roman" w:hAnsi="Times New Roman" w:cs="Times New Roman"/>
                <w:sz w:val="24"/>
                <w:szCs w:val="24"/>
                <w:lang w:eastAsia="pl-PL"/>
              </w:rPr>
              <w:t>0</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liczba ofert otrzymanych drogą elektroniczną: </w:t>
            </w:r>
            <w:r w:rsidRPr="00D37C60">
              <w:rPr>
                <w:rFonts w:ascii="Times New Roman" w:eastAsia="Times New Roman" w:hAnsi="Times New Roman" w:cs="Times New Roman"/>
                <w:sz w:val="24"/>
                <w:szCs w:val="24"/>
                <w:lang w:eastAsia="pl-PL"/>
              </w:rPr>
              <w:t>0</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IV.4) LICZBA ODRZUCONYCH OFERT: </w:t>
            </w:r>
            <w:r w:rsidRPr="00D37C60">
              <w:rPr>
                <w:rFonts w:ascii="Times New Roman" w:eastAsia="Times New Roman" w:hAnsi="Times New Roman" w:cs="Times New Roman"/>
                <w:sz w:val="24"/>
                <w:szCs w:val="24"/>
                <w:lang w:eastAsia="pl-PL"/>
              </w:rPr>
              <w:t>0</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IV.5) NAZWA I ADRES WYKONAWCY, KTÓREMU UDZIELONO ZAMÓWIENIA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sz w:val="24"/>
                <w:szCs w:val="24"/>
                <w:lang w:eastAsia="pl-PL"/>
              </w:rPr>
              <w:t xml:space="preserve">Zamówienie zostało udzielone wykonawcom wspólnie ubiegającym się o udzielenie: </w:t>
            </w:r>
            <w:r w:rsidRPr="00D37C60">
              <w:rPr>
                <w:rFonts w:ascii="Times New Roman" w:eastAsia="Times New Roman" w:hAnsi="Times New Roman" w:cs="Times New Roman"/>
                <w:sz w:val="24"/>
                <w:szCs w:val="24"/>
                <w:lang w:eastAsia="pl-PL"/>
              </w:rPr>
              <w:br/>
              <w:t xml:space="preserve">nie </w:t>
            </w:r>
            <w:r w:rsidRPr="00D37C60">
              <w:rPr>
                <w:rFonts w:ascii="Times New Roman" w:eastAsia="Times New Roman" w:hAnsi="Times New Roman" w:cs="Times New Roman"/>
                <w:sz w:val="24"/>
                <w:szCs w:val="24"/>
                <w:lang w:eastAsia="pl-PL"/>
              </w:rPr>
              <w:br/>
              <w:t>AHR Centrum Michał Owczarek,  ,  ul. Zielonogórska 19/21,  98-220,  Zduńska Wola,  kraj/woj. łódzkie</w:t>
            </w:r>
            <w:r w:rsidRPr="00D37C60">
              <w:rPr>
                <w:rFonts w:ascii="Times New Roman" w:eastAsia="Times New Roman" w:hAnsi="Times New Roman" w:cs="Times New Roman"/>
                <w:sz w:val="24"/>
                <w:szCs w:val="24"/>
                <w:lang w:eastAsia="pl-PL"/>
              </w:rPr>
              <w:br/>
              <w:t xml:space="preserve">Wykonawca jest małym/średnim przedsiębiorcą: nie </w:t>
            </w:r>
            <w:r w:rsidRPr="00D37C60">
              <w:rPr>
                <w:rFonts w:ascii="Times New Roman" w:eastAsia="Times New Roman" w:hAnsi="Times New Roman" w:cs="Times New Roman"/>
                <w:sz w:val="24"/>
                <w:szCs w:val="24"/>
                <w:lang w:eastAsia="pl-PL"/>
              </w:rPr>
              <w:br/>
              <w:t xml:space="preserve">Wykonawca pochodzi z innego państwa członkowskiego Unii Europejskiej: nie </w:t>
            </w:r>
            <w:r w:rsidRPr="00D37C60">
              <w:rPr>
                <w:rFonts w:ascii="Times New Roman" w:eastAsia="Times New Roman" w:hAnsi="Times New Roman" w:cs="Times New Roman"/>
                <w:sz w:val="24"/>
                <w:szCs w:val="24"/>
                <w:lang w:eastAsia="pl-PL"/>
              </w:rPr>
              <w:br/>
              <w:t xml:space="preserve">Skrót literowy nazwy państwa: </w:t>
            </w:r>
            <w:r w:rsidRPr="00D37C60">
              <w:rPr>
                <w:rFonts w:ascii="Times New Roman" w:eastAsia="Times New Roman" w:hAnsi="Times New Roman" w:cs="Times New Roman"/>
                <w:sz w:val="24"/>
                <w:szCs w:val="24"/>
                <w:lang w:eastAsia="pl-PL"/>
              </w:rPr>
              <w:br/>
              <w:t xml:space="preserve">Wykonawca pochodzi z innego państwa nie będącego członkiem Unii Europejskiej: nie </w:t>
            </w:r>
            <w:r w:rsidRPr="00D37C60">
              <w:rPr>
                <w:rFonts w:ascii="Times New Roman" w:eastAsia="Times New Roman" w:hAnsi="Times New Roman" w:cs="Times New Roman"/>
                <w:sz w:val="24"/>
                <w:szCs w:val="24"/>
                <w:lang w:eastAsia="pl-PL"/>
              </w:rPr>
              <w:br/>
              <w:t xml:space="preserve">Skrót literowy nazwy państwa: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Cena wybranej oferty/wartość umowy </w:t>
            </w:r>
            <w:r w:rsidRPr="00D37C60">
              <w:rPr>
                <w:rFonts w:ascii="Times New Roman" w:eastAsia="Times New Roman" w:hAnsi="Times New Roman" w:cs="Times New Roman"/>
                <w:sz w:val="24"/>
                <w:szCs w:val="24"/>
                <w:lang w:eastAsia="pl-PL"/>
              </w:rPr>
              <w:t>36994.10</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Oferta z najniższą ceną/kosztem </w:t>
            </w:r>
            <w:r w:rsidRPr="00D37C60">
              <w:rPr>
                <w:rFonts w:ascii="Times New Roman" w:eastAsia="Times New Roman" w:hAnsi="Times New Roman" w:cs="Times New Roman"/>
                <w:sz w:val="24"/>
                <w:szCs w:val="24"/>
                <w:lang w:eastAsia="pl-PL"/>
              </w:rPr>
              <w:t>32125.80</w:t>
            </w:r>
            <w:r w:rsidRPr="00D37C60">
              <w:rPr>
                <w:rFonts w:ascii="Times New Roman" w:eastAsia="Times New Roman" w:hAnsi="Times New Roman" w:cs="Times New Roman"/>
                <w:sz w:val="24"/>
                <w:szCs w:val="24"/>
                <w:lang w:eastAsia="pl-PL"/>
              </w:rPr>
              <w:br/>
              <w:t xml:space="preserve">&gt; </w:t>
            </w:r>
            <w:r w:rsidRPr="00D37C60">
              <w:rPr>
                <w:rFonts w:ascii="Times New Roman" w:eastAsia="Times New Roman" w:hAnsi="Times New Roman" w:cs="Times New Roman"/>
                <w:b/>
                <w:bCs/>
                <w:sz w:val="24"/>
                <w:szCs w:val="24"/>
                <w:lang w:eastAsia="pl-PL"/>
              </w:rPr>
              <w:t xml:space="preserve">Oferta z najwyższą ceną/kosztem </w:t>
            </w:r>
            <w:r w:rsidRPr="00D37C60">
              <w:rPr>
                <w:rFonts w:ascii="Times New Roman" w:eastAsia="Times New Roman" w:hAnsi="Times New Roman" w:cs="Times New Roman"/>
                <w:sz w:val="24"/>
                <w:szCs w:val="24"/>
                <w:lang w:eastAsia="pl-PL"/>
              </w:rPr>
              <w:t>44581.00</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Waluta: </w:t>
            </w:r>
            <w:r w:rsidRPr="00D37C60">
              <w:rPr>
                <w:rFonts w:ascii="Times New Roman" w:eastAsia="Times New Roman" w:hAnsi="Times New Roman" w:cs="Times New Roman"/>
                <w:sz w:val="24"/>
                <w:szCs w:val="24"/>
                <w:lang w:eastAsia="pl-PL"/>
              </w:rPr>
              <w:t>PLN</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lang w:eastAsia="pl-PL"/>
              </w:rPr>
              <w:t xml:space="preserve">IV.7) Informacje na temat podwykonawstwa </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D37C60">
              <w:rPr>
                <w:rFonts w:ascii="Times New Roman" w:eastAsia="Times New Roman" w:hAnsi="Times New Roman" w:cs="Times New Roman"/>
                <w:sz w:val="24"/>
                <w:szCs w:val="24"/>
                <w:lang w:eastAsia="pl-PL"/>
              </w:rPr>
              <w:br/>
            </w:r>
            <w:r w:rsidRPr="00D37C60">
              <w:rPr>
                <w:rFonts w:ascii="Times New Roman" w:eastAsia="Times New Roman" w:hAnsi="Times New Roman" w:cs="Times New Roman"/>
                <w:b/>
                <w:bCs/>
                <w:sz w:val="24"/>
                <w:szCs w:val="24"/>
                <w:lang w:eastAsia="pl-PL"/>
              </w:rPr>
              <w:t xml:space="preserve">IV.8) Informacje dodatkowe: </w:t>
            </w:r>
          </w:p>
        </w:tc>
      </w:tr>
    </w:tbl>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D37C60" w:rsidRPr="00D37C60" w:rsidRDefault="00D37C60" w:rsidP="00D37C60">
      <w:pPr>
        <w:spacing w:after="0" w:line="240" w:lineRule="auto"/>
        <w:jc w:val="center"/>
        <w:rPr>
          <w:rFonts w:ascii="Times New Roman" w:eastAsia="Times New Roman" w:hAnsi="Times New Roman" w:cs="Times New Roman"/>
          <w:sz w:val="24"/>
          <w:szCs w:val="24"/>
          <w:lang w:eastAsia="pl-PL"/>
        </w:rPr>
      </w:pPr>
      <w:r w:rsidRPr="00D37C60">
        <w:rPr>
          <w:rFonts w:ascii="Times New Roman" w:eastAsia="Times New Roman" w:hAnsi="Times New Roman" w:cs="Times New Roman"/>
          <w:b/>
          <w:bCs/>
          <w:sz w:val="24"/>
          <w:szCs w:val="24"/>
          <w:u w:val="single"/>
          <w:lang w:eastAsia="pl-PL"/>
        </w:rPr>
        <w:t>IV.9.1) Podstawa prawna</w:t>
      </w:r>
      <w:r w:rsidRPr="00D37C60">
        <w:rPr>
          <w:rFonts w:ascii="Times New Roman" w:eastAsia="Times New Roman" w:hAnsi="Times New Roman" w:cs="Times New Roman"/>
          <w:sz w:val="24"/>
          <w:szCs w:val="24"/>
          <w:u w:val="single"/>
          <w:lang w:eastAsia="pl-PL"/>
        </w:rPr>
        <w:br/>
        <w:t xml:space="preserve">Postępowanie prowadzone jest w trybie   na podstawie art.  ustawy Pzp. </w:t>
      </w:r>
      <w:r w:rsidRPr="00D37C60">
        <w:rPr>
          <w:rFonts w:ascii="Times New Roman" w:eastAsia="Times New Roman" w:hAnsi="Times New Roman" w:cs="Times New Roman"/>
          <w:sz w:val="24"/>
          <w:szCs w:val="24"/>
          <w:u w:val="single"/>
          <w:lang w:eastAsia="pl-PL"/>
        </w:rPr>
        <w:br/>
      </w:r>
      <w:r w:rsidRPr="00D37C60">
        <w:rPr>
          <w:rFonts w:ascii="Times New Roman" w:eastAsia="Times New Roman" w:hAnsi="Times New Roman" w:cs="Times New Roman"/>
          <w:sz w:val="24"/>
          <w:szCs w:val="24"/>
          <w:u w:val="single"/>
          <w:lang w:eastAsia="pl-PL"/>
        </w:rPr>
        <w:br/>
      </w:r>
      <w:r w:rsidRPr="00D37C60">
        <w:rPr>
          <w:rFonts w:ascii="Times New Roman" w:eastAsia="Times New Roman" w:hAnsi="Times New Roman" w:cs="Times New Roman"/>
          <w:b/>
          <w:bCs/>
          <w:sz w:val="24"/>
          <w:szCs w:val="24"/>
          <w:u w:val="single"/>
          <w:lang w:eastAsia="pl-PL"/>
        </w:rPr>
        <w:t xml:space="preserve">IV.9.2) Uzasadnienia wyboru trybu </w:t>
      </w:r>
      <w:r w:rsidRPr="00D37C60">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BF505B" w:rsidRDefault="00BF505B"/>
    <w:sectPr w:rsidR="00B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8E"/>
    <w:rsid w:val="00894D8E"/>
    <w:rsid w:val="00BF505B"/>
    <w:rsid w:val="00D37C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51853">
      <w:bodyDiv w:val="1"/>
      <w:marLeft w:val="0"/>
      <w:marRight w:val="0"/>
      <w:marTop w:val="0"/>
      <w:marBottom w:val="0"/>
      <w:divBdr>
        <w:top w:val="none" w:sz="0" w:space="0" w:color="auto"/>
        <w:left w:val="none" w:sz="0" w:space="0" w:color="auto"/>
        <w:bottom w:val="none" w:sz="0" w:space="0" w:color="auto"/>
        <w:right w:val="none" w:sz="0" w:space="0" w:color="auto"/>
      </w:divBdr>
      <w:divsChild>
        <w:div w:id="1902400547">
          <w:marLeft w:val="0"/>
          <w:marRight w:val="0"/>
          <w:marTop w:val="0"/>
          <w:marBottom w:val="0"/>
          <w:divBdr>
            <w:top w:val="none" w:sz="0" w:space="0" w:color="auto"/>
            <w:left w:val="none" w:sz="0" w:space="0" w:color="auto"/>
            <w:bottom w:val="none" w:sz="0" w:space="0" w:color="auto"/>
            <w:right w:val="none" w:sz="0" w:space="0" w:color="auto"/>
          </w:divBdr>
          <w:divsChild>
            <w:div w:id="1932934299">
              <w:marLeft w:val="0"/>
              <w:marRight w:val="0"/>
              <w:marTop w:val="0"/>
              <w:marBottom w:val="0"/>
              <w:divBdr>
                <w:top w:val="none" w:sz="0" w:space="0" w:color="auto"/>
                <w:left w:val="none" w:sz="0" w:space="0" w:color="auto"/>
                <w:bottom w:val="none" w:sz="0" w:space="0" w:color="auto"/>
                <w:right w:val="none" w:sz="0" w:space="0" w:color="auto"/>
              </w:divBdr>
              <w:divsChild>
                <w:div w:id="1158764516">
                  <w:marLeft w:val="0"/>
                  <w:marRight w:val="0"/>
                  <w:marTop w:val="0"/>
                  <w:marBottom w:val="0"/>
                  <w:divBdr>
                    <w:top w:val="none" w:sz="0" w:space="0" w:color="auto"/>
                    <w:left w:val="none" w:sz="0" w:space="0" w:color="auto"/>
                    <w:bottom w:val="none" w:sz="0" w:space="0" w:color="auto"/>
                    <w:right w:val="none" w:sz="0" w:space="0" w:color="auto"/>
                  </w:divBdr>
                  <w:divsChild>
                    <w:div w:id="306513058">
                      <w:marLeft w:val="0"/>
                      <w:marRight w:val="0"/>
                      <w:marTop w:val="0"/>
                      <w:marBottom w:val="0"/>
                      <w:divBdr>
                        <w:top w:val="none" w:sz="0" w:space="0" w:color="auto"/>
                        <w:left w:val="none" w:sz="0" w:space="0" w:color="auto"/>
                        <w:bottom w:val="none" w:sz="0" w:space="0" w:color="auto"/>
                        <w:right w:val="none" w:sz="0" w:space="0" w:color="auto"/>
                      </w:divBdr>
                      <w:divsChild>
                        <w:div w:id="312026637">
                          <w:marLeft w:val="0"/>
                          <w:marRight w:val="0"/>
                          <w:marTop w:val="0"/>
                          <w:marBottom w:val="0"/>
                          <w:divBdr>
                            <w:top w:val="none" w:sz="0" w:space="0" w:color="auto"/>
                            <w:left w:val="none" w:sz="0" w:space="0" w:color="auto"/>
                            <w:bottom w:val="none" w:sz="0" w:space="0" w:color="auto"/>
                            <w:right w:val="none" w:sz="0" w:space="0" w:color="auto"/>
                          </w:divBdr>
                        </w:div>
                        <w:div w:id="1150101820">
                          <w:marLeft w:val="0"/>
                          <w:marRight w:val="0"/>
                          <w:marTop w:val="0"/>
                          <w:marBottom w:val="0"/>
                          <w:divBdr>
                            <w:top w:val="none" w:sz="0" w:space="0" w:color="auto"/>
                            <w:left w:val="none" w:sz="0" w:space="0" w:color="auto"/>
                            <w:bottom w:val="none" w:sz="0" w:space="0" w:color="auto"/>
                            <w:right w:val="none" w:sz="0" w:space="0" w:color="auto"/>
                          </w:divBdr>
                        </w:div>
                        <w:div w:id="1768503389">
                          <w:marLeft w:val="0"/>
                          <w:marRight w:val="0"/>
                          <w:marTop w:val="0"/>
                          <w:marBottom w:val="0"/>
                          <w:divBdr>
                            <w:top w:val="none" w:sz="0" w:space="0" w:color="auto"/>
                            <w:left w:val="none" w:sz="0" w:space="0" w:color="auto"/>
                            <w:bottom w:val="none" w:sz="0" w:space="0" w:color="auto"/>
                            <w:right w:val="none" w:sz="0" w:space="0" w:color="auto"/>
                          </w:divBdr>
                        </w:div>
                        <w:div w:id="164823632">
                          <w:marLeft w:val="0"/>
                          <w:marRight w:val="0"/>
                          <w:marTop w:val="0"/>
                          <w:marBottom w:val="0"/>
                          <w:divBdr>
                            <w:top w:val="none" w:sz="0" w:space="0" w:color="auto"/>
                            <w:left w:val="none" w:sz="0" w:space="0" w:color="auto"/>
                            <w:bottom w:val="none" w:sz="0" w:space="0" w:color="auto"/>
                            <w:right w:val="none" w:sz="0" w:space="0" w:color="auto"/>
                          </w:divBdr>
                          <w:divsChild>
                            <w:div w:id="1940216165">
                              <w:marLeft w:val="0"/>
                              <w:marRight w:val="0"/>
                              <w:marTop w:val="0"/>
                              <w:marBottom w:val="0"/>
                              <w:divBdr>
                                <w:top w:val="none" w:sz="0" w:space="0" w:color="auto"/>
                                <w:left w:val="none" w:sz="0" w:space="0" w:color="auto"/>
                                <w:bottom w:val="none" w:sz="0" w:space="0" w:color="auto"/>
                                <w:right w:val="none" w:sz="0" w:space="0" w:color="auto"/>
                              </w:divBdr>
                            </w:div>
                          </w:divsChild>
                        </w:div>
                        <w:div w:id="990061023">
                          <w:marLeft w:val="0"/>
                          <w:marRight w:val="0"/>
                          <w:marTop w:val="0"/>
                          <w:marBottom w:val="0"/>
                          <w:divBdr>
                            <w:top w:val="none" w:sz="0" w:space="0" w:color="auto"/>
                            <w:left w:val="none" w:sz="0" w:space="0" w:color="auto"/>
                            <w:bottom w:val="none" w:sz="0" w:space="0" w:color="auto"/>
                            <w:right w:val="none" w:sz="0" w:space="0" w:color="auto"/>
                          </w:divBdr>
                        </w:div>
                        <w:div w:id="2035765881">
                          <w:marLeft w:val="0"/>
                          <w:marRight w:val="0"/>
                          <w:marTop w:val="0"/>
                          <w:marBottom w:val="0"/>
                          <w:divBdr>
                            <w:top w:val="none" w:sz="0" w:space="0" w:color="auto"/>
                            <w:left w:val="none" w:sz="0" w:space="0" w:color="auto"/>
                            <w:bottom w:val="none" w:sz="0" w:space="0" w:color="auto"/>
                            <w:right w:val="none" w:sz="0" w:space="0" w:color="auto"/>
                          </w:divBdr>
                        </w:div>
                        <w:div w:id="201525678">
                          <w:marLeft w:val="0"/>
                          <w:marRight w:val="0"/>
                          <w:marTop w:val="0"/>
                          <w:marBottom w:val="0"/>
                          <w:divBdr>
                            <w:top w:val="none" w:sz="0" w:space="0" w:color="auto"/>
                            <w:left w:val="none" w:sz="0" w:space="0" w:color="auto"/>
                            <w:bottom w:val="none" w:sz="0" w:space="0" w:color="auto"/>
                            <w:right w:val="none" w:sz="0" w:space="0" w:color="auto"/>
                          </w:divBdr>
                          <w:divsChild>
                            <w:div w:id="2061663559">
                              <w:marLeft w:val="0"/>
                              <w:marRight w:val="0"/>
                              <w:marTop w:val="0"/>
                              <w:marBottom w:val="0"/>
                              <w:divBdr>
                                <w:top w:val="none" w:sz="0" w:space="0" w:color="auto"/>
                                <w:left w:val="none" w:sz="0" w:space="0" w:color="auto"/>
                                <w:bottom w:val="none" w:sz="0" w:space="0" w:color="auto"/>
                                <w:right w:val="none" w:sz="0" w:space="0" w:color="auto"/>
                              </w:divBdr>
                            </w:div>
                            <w:div w:id="730998900">
                              <w:marLeft w:val="0"/>
                              <w:marRight w:val="0"/>
                              <w:marTop w:val="0"/>
                              <w:marBottom w:val="0"/>
                              <w:divBdr>
                                <w:top w:val="none" w:sz="0" w:space="0" w:color="auto"/>
                                <w:left w:val="none" w:sz="0" w:space="0" w:color="auto"/>
                                <w:bottom w:val="none" w:sz="0" w:space="0" w:color="auto"/>
                                <w:right w:val="none" w:sz="0" w:space="0" w:color="auto"/>
                              </w:divBdr>
                            </w:div>
                            <w:div w:id="1856383688">
                              <w:marLeft w:val="0"/>
                              <w:marRight w:val="0"/>
                              <w:marTop w:val="0"/>
                              <w:marBottom w:val="0"/>
                              <w:divBdr>
                                <w:top w:val="none" w:sz="0" w:space="0" w:color="auto"/>
                                <w:left w:val="none" w:sz="0" w:space="0" w:color="auto"/>
                                <w:bottom w:val="none" w:sz="0" w:space="0" w:color="auto"/>
                                <w:right w:val="none" w:sz="0" w:space="0" w:color="auto"/>
                              </w:divBdr>
                            </w:div>
                            <w:div w:id="1356272165">
                              <w:marLeft w:val="0"/>
                              <w:marRight w:val="0"/>
                              <w:marTop w:val="0"/>
                              <w:marBottom w:val="0"/>
                              <w:divBdr>
                                <w:top w:val="none" w:sz="0" w:space="0" w:color="auto"/>
                                <w:left w:val="none" w:sz="0" w:space="0" w:color="auto"/>
                                <w:bottom w:val="none" w:sz="0" w:space="0" w:color="auto"/>
                                <w:right w:val="none" w:sz="0" w:space="0" w:color="auto"/>
                              </w:divBdr>
                            </w:div>
                            <w:div w:id="709888707">
                              <w:marLeft w:val="0"/>
                              <w:marRight w:val="0"/>
                              <w:marTop w:val="0"/>
                              <w:marBottom w:val="0"/>
                              <w:divBdr>
                                <w:top w:val="none" w:sz="0" w:space="0" w:color="auto"/>
                                <w:left w:val="none" w:sz="0" w:space="0" w:color="auto"/>
                                <w:bottom w:val="none" w:sz="0" w:space="0" w:color="auto"/>
                                <w:right w:val="none" w:sz="0" w:space="0" w:color="auto"/>
                              </w:divBdr>
                            </w:div>
                            <w:div w:id="1623072754">
                              <w:marLeft w:val="0"/>
                              <w:marRight w:val="0"/>
                              <w:marTop w:val="0"/>
                              <w:marBottom w:val="0"/>
                              <w:divBdr>
                                <w:top w:val="none" w:sz="0" w:space="0" w:color="auto"/>
                                <w:left w:val="none" w:sz="0" w:space="0" w:color="auto"/>
                                <w:bottom w:val="none" w:sz="0" w:space="0" w:color="auto"/>
                                <w:right w:val="none" w:sz="0" w:space="0" w:color="auto"/>
                              </w:divBdr>
                            </w:div>
                          </w:divsChild>
                        </w:div>
                        <w:div w:id="2005739790">
                          <w:marLeft w:val="0"/>
                          <w:marRight w:val="0"/>
                          <w:marTop w:val="0"/>
                          <w:marBottom w:val="0"/>
                          <w:divBdr>
                            <w:top w:val="none" w:sz="0" w:space="0" w:color="auto"/>
                            <w:left w:val="none" w:sz="0" w:space="0" w:color="auto"/>
                            <w:bottom w:val="none" w:sz="0" w:space="0" w:color="auto"/>
                            <w:right w:val="none" w:sz="0" w:space="0" w:color="auto"/>
                          </w:divBdr>
                          <w:divsChild>
                            <w:div w:id="1475290327">
                              <w:marLeft w:val="0"/>
                              <w:marRight w:val="0"/>
                              <w:marTop w:val="0"/>
                              <w:marBottom w:val="0"/>
                              <w:divBdr>
                                <w:top w:val="none" w:sz="0" w:space="0" w:color="auto"/>
                                <w:left w:val="none" w:sz="0" w:space="0" w:color="auto"/>
                                <w:bottom w:val="none" w:sz="0" w:space="0" w:color="auto"/>
                                <w:right w:val="none" w:sz="0" w:space="0" w:color="auto"/>
                              </w:divBdr>
                            </w:div>
                            <w:div w:id="1780761857">
                              <w:marLeft w:val="0"/>
                              <w:marRight w:val="0"/>
                              <w:marTop w:val="0"/>
                              <w:marBottom w:val="0"/>
                              <w:divBdr>
                                <w:top w:val="none" w:sz="0" w:space="0" w:color="auto"/>
                                <w:left w:val="none" w:sz="0" w:space="0" w:color="auto"/>
                                <w:bottom w:val="none" w:sz="0" w:space="0" w:color="auto"/>
                                <w:right w:val="none" w:sz="0" w:space="0" w:color="auto"/>
                              </w:divBdr>
                            </w:div>
                            <w:div w:id="1668166088">
                              <w:marLeft w:val="0"/>
                              <w:marRight w:val="0"/>
                              <w:marTop w:val="0"/>
                              <w:marBottom w:val="0"/>
                              <w:divBdr>
                                <w:top w:val="none" w:sz="0" w:space="0" w:color="auto"/>
                                <w:left w:val="none" w:sz="0" w:space="0" w:color="auto"/>
                                <w:bottom w:val="none" w:sz="0" w:space="0" w:color="auto"/>
                                <w:right w:val="none" w:sz="0" w:space="0" w:color="auto"/>
                              </w:divBdr>
                            </w:div>
                            <w:div w:id="1505315420">
                              <w:marLeft w:val="0"/>
                              <w:marRight w:val="0"/>
                              <w:marTop w:val="0"/>
                              <w:marBottom w:val="0"/>
                              <w:divBdr>
                                <w:top w:val="none" w:sz="0" w:space="0" w:color="auto"/>
                                <w:left w:val="none" w:sz="0" w:space="0" w:color="auto"/>
                                <w:bottom w:val="none" w:sz="0" w:space="0" w:color="auto"/>
                                <w:right w:val="none" w:sz="0" w:space="0" w:color="auto"/>
                              </w:divBdr>
                            </w:div>
                            <w:div w:id="1313095822">
                              <w:marLeft w:val="0"/>
                              <w:marRight w:val="0"/>
                              <w:marTop w:val="0"/>
                              <w:marBottom w:val="0"/>
                              <w:divBdr>
                                <w:top w:val="none" w:sz="0" w:space="0" w:color="auto"/>
                                <w:left w:val="none" w:sz="0" w:space="0" w:color="auto"/>
                                <w:bottom w:val="none" w:sz="0" w:space="0" w:color="auto"/>
                                <w:right w:val="none" w:sz="0" w:space="0" w:color="auto"/>
                              </w:divBdr>
                            </w:div>
                            <w:div w:id="334302445">
                              <w:marLeft w:val="0"/>
                              <w:marRight w:val="0"/>
                              <w:marTop w:val="0"/>
                              <w:marBottom w:val="0"/>
                              <w:divBdr>
                                <w:top w:val="none" w:sz="0" w:space="0" w:color="auto"/>
                                <w:left w:val="none" w:sz="0" w:space="0" w:color="auto"/>
                                <w:bottom w:val="none" w:sz="0" w:space="0" w:color="auto"/>
                                <w:right w:val="none" w:sz="0" w:space="0" w:color="auto"/>
                              </w:divBdr>
                            </w:div>
                          </w:divsChild>
                        </w:div>
                        <w:div w:id="660085395">
                          <w:marLeft w:val="0"/>
                          <w:marRight w:val="0"/>
                          <w:marTop w:val="0"/>
                          <w:marBottom w:val="0"/>
                          <w:divBdr>
                            <w:top w:val="none" w:sz="0" w:space="0" w:color="auto"/>
                            <w:left w:val="none" w:sz="0" w:space="0" w:color="auto"/>
                            <w:bottom w:val="none" w:sz="0" w:space="0" w:color="auto"/>
                            <w:right w:val="none" w:sz="0" w:space="0" w:color="auto"/>
                          </w:divBdr>
                          <w:divsChild>
                            <w:div w:id="592130971">
                              <w:marLeft w:val="0"/>
                              <w:marRight w:val="0"/>
                              <w:marTop w:val="0"/>
                              <w:marBottom w:val="0"/>
                              <w:divBdr>
                                <w:top w:val="none" w:sz="0" w:space="0" w:color="auto"/>
                                <w:left w:val="none" w:sz="0" w:space="0" w:color="auto"/>
                                <w:bottom w:val="none" w:sz="0" w:space="0" w:color="auto"/>
                                <w:right w:val="none" w:sz="0" w:space="0" w:color="auto"/>
                              </w:divBdr>
                            </w:div>
                            <w:div w:id="523981774">
                              <w:marLeft w:val="0"/>
                              <w:marRight w:val="0"/>
                              <w:marTop w:val="0"/>
                              <w:marBottom w:val="0"/>
                              <w:divBdr>
                                <w:top w:val="none" w:sz="0" w:space="0" w:color="auto"/>
                                <w:left w:val="none" w:sz="0" w:space="0" w:color="auto"/>
                                <w:bottom w:val="none" w:sz="0" w:space="0" w:color="auto"/>
                                <w:right w:val="none" w:sz="0" w:space="0" w:color="auto"/>
                              </w:divBdr>
                              <w:divsChild>
                                <w:div w:id="1801416101">
                                  <w:marLeft w:val="0"/>
                                  <w:marRight w:val="0"/>
                                  <w:marTop w:val="0"/>
                                  <w:marBottom w:val="0"/>
                                  <w:divBdr>
                                    <w:top w:val="none" w:sz="0" w:space="0" w:color="auto"/>
                                    <w:left w:val="none" w:sz="0" w:space="0" w:color="auto"/>
                                    <w:bottom w:val="none" w:sz="0" w:space="0" w:color="auto"/>
                                    <w:right w:val="none" w:sz="0" w:space="0" w:color="auto"/>
                                  </w:divBdr>
                                </w:div>
                                <w:div w:id="1771118153">
                                  <w:marLeft w:val="0"/>
                                  <w:marRight w:val="0"/>
                                  <w:marTop w:val="0"/>
                                  <w:marBottom w:val="0"/>
                                  <w:divBdr>
                                    <w:top w:val="none" w:sz="0" w:space="0" w:color="auto"/>
                                    <w:left w:val="none" w:sz="0" w:space="0" w:color="auto"/>
                                    <w:bottom w:val="none" w:sz="0" w:space="0" w:color="auto"/>
                                    <w:right w:val="none" w:sz="0" w:space="0" w:color="auto"/>
                                  </w:divBdr>
                                </w:div>
                                <w:div w:id="1947812297">
                                  <w:marLeft w:val="0"/>
                                  <w:marRight w:val="0"/>
                                  <w:marTop w:val="0"/>
                                  <w:marBottom w:val="0"/>
                                  <w:divBdr>
                                    <w:top w:val="none" w:sz="0" w:space="0" w:color="auto"/>
                                    <w:left w:val="none" w:sz="0" w:space="0" w:color="auto"/>
                                    <w:bottom w:val="none" w:sz="0" w:space="0" w:color="auto"/>
                                    <w:right w:val="none" w:sz="0" w:space="0" w:color="auto"/>
                                  </w:divBdr>
                                </w:div>
                                <w:div w:id="1766532307">
                                  <w:marLeft w:val="0"/>
                                  <w:marRight w:val="0"/>
                                  <w:marTop w:val="0"/>
                                  <w:marBottom w:val="0"/>
                                  <w:divBdr>
                                    <w:top w:val="none" w:sz="0" w:space="0" w:color="auto"/>
                                    <w:left w:val="none" w:sz="0" w:space="0" w:color="auto"/>
                                    <w:bottom w:val="none" w:sz="0" w:space="0" w:color="auto"/>
                                    <w:right w:val="none" w:sz="0" w:space="0" w:color="auto"/>
                                  </w:divBdr>
                                </w:div>
                                <w:div w:id="863640845">
                                  <w:marLeft w:val="0"/>
                                  <w:marRight w:val="0"/>
                                  <w:marTop w:val="0"/>
                                  <w:marBottom w:val="0"/>
                                  <w:divBdr>
                                    <w:top w:val="none" w:sz="0" w:space="0" w:color="auto"/>
                                    <w:left w:val="none" w:sz="0" w:space="0" w:color="auto"/>
                                    <w:bottom w:val="none" w:sz="0" w:space="0" w:color="auto"/>
                                    <w:right w:val="none" w:sz="0" w:space="0" w:color="auto"/>
                                  </w:divBdr>
                                </w:div>
                              </w:divsChild>
                            </w:div>
                            <w:div w:id="842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6378</Characters>
  <Application>Microsoft Office Word</Application>
  <DocSecurity>0</DocSecurity>
  <Lines>53</Lines>
  <Paragraphs>14</Paragraphs>
  <ScaleCrop>false</ScaleCrop>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2017-02-22T07:33:00Z</dcterms:created>
  <dcterms:modified xsi:type="dcterms:W3CDTF">2017-02-22T07:34:00Z</dcterms:modified>
</cp:coreProperties>
</file>