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CD09" w14:textId="25656A72" w:rsidR="000D1EDF" w:rsidRDefault="00F60EF2" w:rsidP="00F60EF2">
      <w:pPr>
        <w:jc w:val="right"/>
      </w:pPr>
      <w:r>
        <w:t>Załącznik nr 2</w:t>
      </w:r>
    </w:p>
    <w:p w14:paraId="3292DE80" w14:textId="7A7980EF" w:rsidR="00F60EF2" w:rsidRDefault="00F60EF2" w:rsidP="00F60EF2">
      <w:pPr>
        <w:jc w:val="right"/>
      </w:pPr>
      <w:r>
        <w:t xml:space="preserve">Do zarządzenia nr </w:t>
      </w:r>
      <w:r w:rsidR="00ED2B98">
        <w:t>222/2025</w:t>
      </w:r>
    </w:p>
    <w:p w14:paraId="1CF7DDD4" w14:textId="2CAD7201" w:rsidR="00F60EF2" w:rsidRDefault="00F60EF2" w:rsidP="00F60EF2">
      <w:pPr>
        <w:jc w:val="right"/>
      </w:pPr>
      <w:r>
        <w:t>Prezydenta Miasta Tczewa</w:t>
      </w:r>
    </w:p>
    <w:p w14:paraId="0B0F621D" w14:textId="4AEAC361" w:rsidR="00F60EF2" w:rsidRDefault="00F60EF2" w:rsidP="00F60EF2">
      <w:pPr>
        <w:jc w:val="right"/>
      </w:pPr>
      <w:r>
        <w:t xml:space="preserve">Z dnia </w:t>
      </w:r>
      <w:r w:rsidR="00ED2B98">
        <w:t xml:space="preserve">18 </w:t>
      </w:r>
      <w:r>
        <w:t xml:space="preserve">sierpnia 2025 r. </w:t>
      </w:r>
    </w:p>
    <w:p w14:paraId="24939D58" w14:textId="77777777" w:rsidR="00F60EF2" w:rsidRDefault="00F60EF2" w:rsidP="00F60EF2">
      <w:pPr>
        <w:jc w:val="right"/>
      </w:pPr>
    </w:p>
    <w:p w14:paraId="220F1731" w14:textId="0A3A9E32" w:rsidR="00F60EF2" w:rsidRPr="00F60EF2" w:rsidRDefault="00F60EF2" w:rsidP="00F60EF2">
      <w:pPr>
        <w:jc w:val="center"/>
        <w:rPr>
          <w:b/>
          <w:bCs/>
        </w:rPr>
      </w:pPr>
      <w:r w:rsidRPr="00F60EF2">
        <w:rPr>
          <w:b/>
          <w:bCs/>
        </w:rPr>
        <w:t>Formularz zgłaszania uwag</w:t>
      </w:r>
    </w:p>
    <w:p w14:paraId="223F16D0" w14:textId="2A4A37FE" w:rsidR="00F60EF2" w:rsidRPr="00F60EF2" w:rsidRDefault="00CD173D" w:rsidP="00F60EF2">
      <w:pPr>
        <w:jc w:val="center"/>
        <w:rPr>
          <w:b/>
          <w:bCs/>
        </w:rPr>
      </w:pPr>
      <w:r>
        <w:rPr>
          <w:b/>
          <w:bCs/>
        </w:rPr>
        <w:t>d</w:t>
      </w:r>
      <w:r w:rsidR="00F60EF2" w:rsidRPr="00F60EF2">
        <w:rPr>
          <w:b/>
          <w:bCs/>
        </w:rPr>
        <w:t>otyczący projektu</w:t>
      </w:r>
      <w:r w:rsidR="00ED2B98">
        <w:rPr>
          <w:b/>
          <w:bCs/>
        </w:rPr>
        <w:t xml:space="preserve"> aktualizacji</w:t>
      </w:r>
    </w:p>
    <w:p w14:paraId="6021BD53" w14:textId="44E2F79F" w:rsidR="00F60EF2" w:rsidRDefault="00F60EF2" w:rsidP="00F60EF2">
      <w:pPr>
        <w:jc w:val="center"/>
        <w:rPr>
          <w:b/>
          <w:bCs/>
        </w:rPr>
      </w:pPr>
      <w:r w:rsidRPr="00F60EF2">
        <w:rPr>
          <w:b/>
          <w:bCs/>
        </w:rPr>
        <w:t xml:space="preserve">Gminnego Programu Rewitalizacji Miasta Tczewa na lata 2016 </w:t>
      </w:r>
      <w:r>
        <w:rPr>
          <w:b/>
          <w:bCs/>
        </w:rPr>
        <w:t>–</w:t>
      </w:r>
      <w:r w:rsidRPr="00F60EF2">
        <w:rPr>
          <w:b/>
          <w:bCs/>
        </w:rPr>
        <w:t xml:space="preserve"> 2030</w:t>
      </w:r>
    </w:p>
    <w:p w14:paraId="0BD7A41A" w14:textId="77777777" w:rsidR="00F60EF2" w:rsidRDefault="00F60EF2" w:rsidP="00F60EF2">
      <w:pPr>
        <w:jc w:val="center"/>
        <w:rPr>
          <w:b/>
          <w:bCs/>
        </w:rPr>
      </w:pPr>
    </w:p>
    <w:p w14:paraId="6F26EF00" w14:textId="63E68AE7" w:rsidR="00BE69A3" w:rsidRPr="00BE69A3" w:rsidRDefault="00BE69A3" w:rsidP="00F60EF2">
      <w:pPr>
        <w:jc w:val="center"/>
      </w:pPr>
      <w:r w:rsidRPr="00BE69A3">
        <w:t xml:space="preserve">Wypełniony formularz należy dostarczyć do dnia </w:t>
      </w:r>
      <w:r w:rsidR="0087326B">
        <w:t>30</w:t>
      </w:r>
      <w:r w:rsidRPr="00BE69A3">
        <w:t xml:space="preserve"> września 2025 r. (decyduje data </w:t>
      </w:r>
      <w:r w:rsidR="007E7354">
        <w:t>w</w:t>
      </w:r>
      <w:r w:rsidRPr="00BE69A3">
        <w:t>pływu):</w:t>
      </w:r>
    </w:p>
    <w:p w14:paraId="7C7A26F6" w14:textId="77777777" w:rsidR="00BE69A3" w:rsidRDefault="00BE69A3" w:rsidP="00BE69A3">
      <w:pPr>
        <w:pStyle w:val="Akapitzlist"/>
        <w:numPr>
          <w:ilvl w:val="0"/>
          <w:numId w:val="1"/>
        </w:numPr>
      </w:pPr>
      <w:r>
        <w:t xml:space="preserve">Drogą elektroniczna na adres </w:t>
      </w:r>
      <w:hyperlink r:id="rId5" w:history="1">
        <w:r w:rsidRPr="00762B03">
          <w:rPr>
            <w:rStyle w:val="Hipercze"/>
          </w:rPr>
          <w:t>tkaczyk@um.tczew.pl</w:t>
        </w:r>
      </w:hyperlink>
    </w:p>
    <w:p w14:paraId="7535B562" w14:textId="05BFC56C" w:rsidR="00BE69A3" w:rsidRDefault="00BE69A3" w:rsidP="00BE69A3">
      <w:pPr>
        <w:pStyle w:val="Akapitzlist"/>
        <w:numPr>
          <w:ilvl w:val="0"/>
          <w:numId w:val="1"/>
        </w:numPr>
      </w:pPr>
      <w:r>
        <w:t xml:space="preserve">Drogą korespondencyjną a adres Urzędu Miejskiego w Tczewie, Plac </w:t>
      </w:r>
      <w:r w:rsidR="00CD173D">
        <w:t>Marszałka</w:t>
      </w:r>
      <w:r>
        <w:t xml:space="preserve"> Józefa Piłsudskiego 1, 83-110 Tczew,</w:t>
      </w:r>
    </w:p>
    <w:p w14:paraId="287C60EC" w14:textId="3F85578F" w:rsidR="00BE69A3" w:rsidRDefault="00BE69A3" w:rsidP="00BE69A3">
      <w:pPr>
        <w:pStyle w:val="Akapitzlist"/>
        <w:numPr>
          <w:ilvl w:val="0"/>
          <w:numId w:val="1"/>
        </w:numPr>
      </w:pPr>
      <w:r>
        <w:t xml:space="preserve">Bezpośrednio do biura obsługi klienta Urzędu Miejskiego w Tczewie, Plac </w:t>
      </w:r>
      <w:r w:rsidR="00CD173D">
        <w:t>Marszałka</w:t>
      </w:r>
      <w:r>
        <w:t xml:space="preserve"> Józefa Piłsudskiego 1, 83-110 Tczew w godzinach urzędowania</w:t>
      </w:r>
      <w:r w:rsidR="00CD173D">
        <w:t>.</w:t>
      </w:r>
    </w:p>
    <w:p w14:paraId="37CD94BE" w14:textId="1882468B" w:rsidR="00BE69A3" w:rsidRDefault="00BE69A3" w:rsidP="00BE69A3">
      <w:pPr>
        <w:pStyle w:val="Akapitzlist"/>
        <w:numPr>
          <w:ilvl w:val="0"/>
          <w:numId w:val="2"/>
        </w:numPr>
      </w:pPr>
      <w:r>
        <w:t>Informacja o zgłaszającym:</w:t>
      </w:r>
    </w:p>
    <w:p w14:paraId="18F92542" w14:textId="77777777" w:rsidR="00BE69A3" w:rsidRDefault="00BE69A3" w:rsidP="00BE69A3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29"/>
        <w:gridCol w:w="3751"/>
        <w:gridCol w:w="562"/>
      </w:tblGrid>
      <w:tr w:rsidR="00BE69A3" w14:paraId="1236428E" w14:textId="77777777" w:rsidTr="00BE69A3">
        <w:tc>
          <w:tcPr>
            <w:tcW w:w="4029" w:type="dxa"/>
            <w:shd w:val="clear" w:color="auto" w:fill="E7E6E6" w:themeFill="background2"/>
          </w:tcPr>
          <w:p w14:paraId="4CC93A74" w14:textId="7F644E61" w:rsidR="00BE69A3" w:rsidRDefault="00BE69A3" w:rsidP="00BE69A3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313" w:type="dxa"/>
            <w:gridSpan w:val="2"/>
          </w:tcPr>
          <w:p w14:paraId="5ED4510D" w14:textId="77777777" w:rsidR="00BE69A3" w:rsidRDefault="00BE69A3" w:rsidP="00BE69A3">
            <w:pPr>
              <w:pStyle w:val="Akapitzlist"/>
              <w:ind w:left="0"/>
            </w:pPr>
          </w:p>
        </w:tc>
      </w:tr>
      <w:tr w:rsidR="00BE69A3" w14:paraId="4BAA73BF" w14:textId="77777777" w:rsidTr="00BE69A3">
        <w:tc>
          <w:tcPr>
            <w:tcW w:w="4029" w:type="dxa"/>
            <w:shd w:val="clear" w:color="auto" w:fill="E7E6E6" w:themeFill="background2"/>
          </w:tcPr>
          <w:p w14:paraId="46A40B77" w14:textId="10AC2991" w:rsidR="00BE69A3" w:rsidRDefault="00BE69A3" w:rsidP="00BE69A3">
            <w:pPr>
              <w:pStyle w:val="Akapitzlist"/>
              <w:ind w:left="0"/>
            </w:pPr>
            <w:r>
              <w:t xml:space="preserve">Nazwa instytucji/jednostki/przedsiębiorstwa (wpisać w </w:t>
            </w:r>
            <w:proofErr w:type="gramStart"/>
            <w:r>
              <w:t>przypadku</w:t>
            </w:r>
            <w:proofErr w:type="gramEnd"/>
            <w:r>
              <w:t xml:space="preserve"> gdy uwagę zgłasza jej przedstawiciel)</w:t>
            </w:r>
          </w:p>
        </w:tc>
        <w:tc>
          <w:tcPr>
            <w:tcW w:w="4313" w:type="dxa"/>
            <w:gridSpan w:val="2"/>
          </w:tcPr>
          <w:p w14:paraId="1E58B1D1" w14:textId="77777777" w:rsidR="00BE69A3" w:rsidRDefault="00BE69A3" w:rsidP="00BE69A3">
            <w:pPr>
              <w:pStyle w:val="Akapitzlist"/>
              <w:ind w:left="0"/>
            </w:pPr>
          </w:p>
        </w:tc>
      </w:tr>
      <w:tr w:rsidR="00BE69A3" w14:paraId="5B6DB9D7" w14:textId="77777777" w:rsidTr="00BE69A3">
        <w:tc>
          <w:tcPr>
            <w:tcW w:w="4029" w:type="dxa"/>
            <w:shd w:val="clear" w:color="auto" w:fill="E7E6E6" w:themeFill="background2"/>
          </w:tcPr>
          <w:p w14:paraId="6527318A" w14:textId="25281C9A" w:rsidR="00BE69A3" w:rsidRDefault="00BE69A3" w:rsidP="00BE69A3">
            <w:pPr>
              <w:pStyle w:val="Akapitzlist"/>
              <w:ind w:left="0"/>
            </w:pPr>
            <w:r>
              <w:t>e-mail</w:t>
            </w:r>
          </w:p>
        </w:tc>
        <w:tc>
          <w:tcPr>
            <w:tcW w:w="4313" w:type="dxa"/>
            <w:gridSpan w:val="2"/>
          </w:tcPr>
          <w:p w14:paraId="2BA45C17" w14:textId="77777777" w:rsidR="00BE69A3" w:rsidRDefault="00BE69A3" w:rsidP="00BE69A3">
            <w:pPr>
              <w:pStyle w:val="Akapitzlist"/>
              <w:ind w:left="0"/>
            </w:pPr>
          </w:p>
        </w:tc>
      </w:tr>
      <w:tr w:rsidR="00BE69A3" w14:paraId="4E9A7EB2" w14:textId="77777777" w:rsidTr="00BE69A3">
        <w:tc>
          <w:tcPr>
            <w:tcW w:w="4029" w:type="dxa"/>
            <w:shd w:val="clear" w:color="auto" w:fill="E7E6E6" w:themeFill="background2"/>
          </w:tcPr>
          <w:p w14:paraId="08B45D31" w14:textId="5D941D71" w:rsidR="00BE69A3" w:rsidRDefault="00BE69A3" w:rsidP="00BE69A3">
            <w:pPr>
              <w:pStyle w:val="Akapitzlist"/>
              <w:ind w:left="0"/>
            </w:pPr>
            <w:r>
              <w:t>Adres zamieszkania (bądź siedziby w przypadku instytucji/jednostki/przedsiębiorstwa)</w:t>
            </w:r>
          </w:p>
        </w:tc>
        <w:tc>
          <w:tcPr>
            <w:tcW w:w="4313" w:type="dxa"/>
            <w:gridSpan w:val="2"/>
          </w:tcPr>
          <w:p w14:paraId="0A67E3CA" w14:textId="77777777" w:rsidR="00BE69A3" w:rsidRDefault="00BE69A3" w:rsidP="00BE69A3">
            <w:pPr>
              <w:pStyle w:val="Akapitzlist"/>
              <w:ind w:left="0"/>
            </w:pPr>
          </w:p>
        </w:tc>
      </w:tr>
      <w:tr w:rsidR="00BE69A3" w14:paraId="6F1AD326" w14:textId="77777777" w:rsidTr="00BE69A3">
        <w:trPr>
          <w:trHeight w:val="59"/>
        </w:trPr>
        <w:tc>
          <w:tcPr>
            <w:tcW w:w="4029" w:type="dxa"/>
            <w:vMerge w:val="restart"/>
            <w:shd w:val="clear" w:color="auto" w:fill="E7E6E6" w:themeFill="background2"/>
          </w:tcPr>
          <w:p w14:paraId="15EF530C" w14:textId="0E075810" w:rsidR="00BE69A3" w:rsidRDefault="00BE69A3" w:rsidP="00BE69A3">
            <w:pPr>
              <w:pStyle w:val="Akapitzlist"/>
              <w:ind w:left="0"/>
            </w:pPr>
            <w:r>
              <w:t xml:space="preserve">Rodzaj interesariusza (proszę zaznaczyć </w:t>
            </w:r>
            <w:r w:rsidR="0087326B">
              <w:br/>
            </w:r>
            <w:r>
              <w:t>x – możliwość wielokrotnego wyboru)</w:t>
            </w:r>
          </w:p>
        </w:tc>
        <w:tc>
          <w:tcPr>
            <w:tcW w:w="3751" w:type="dxa"/>
          </w:tcPr>
          <w:p w14:paraId="1491EA84" w14:textId="0BEF9789" w:rsidR="00BE69A3" w:rsidRDefault="00BE69A3" w:rsidP="00BE69A3">
            <w:pPr>
              <w:pStyle w:val="Akapitzlist"/>
              <w:ind w:left="0"/>
            </w:pPr>
            <w:r>
              <w:t>Mieszkaniec obszaru rewitalizacji</w:t>
            </w:r>
          </w:p>
        </w:tc>
        <w:tc>
          <w:tcPr>
            <w:tcW w:w="562" w:type="dxa"/>
          </w:tcPr>
          <w:p w14:paraId="1951B85F" w14:textId="778A6D59" w:rsidR="00BE69A3" w:rsidRDefault="00BE69A3" w:rsidP="00BE69A3">
            <w:pPr>
              <w:pStyle w:val="Akapitzlist"/>
              <w:ind w:left="0"/>
            </w:pPr>
          </w:p>
        </w:tc>
      </w:tr>
      <w:tr w:rsidR="00BE69A3" w14:paraId="3FEEF790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6F28EFE2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508ACA94" w14:textId="70399403" w:rsidR="00BE69A3" w:rsidRDefault="00BE69A3" w:rsidP="00BE69A3">
            <w:pPr>
              <w:pStyle w:val="Akapitzlist"/>
              <w:ind w:left="0"/>
            </w:pPr>
            <w:r>
              <w:t>Właściciel, użytkownik wieczysty, podmiot zarządzający nieruchomościami znajdującymi się na obszarze rewitalizacji</w:t>
            </w:r>
          </w:p>
        </w:tc>
        <w:tc>
          <w:tcPr>
            <w:tcW w:w="562" w:type="dxa"/>
          </w:tcPr>
          <w:p w14:paraId="1087AC70" w14:textId="7B5A415F" w:rsidR="00BE69A3" w:rsidRDefault="00BE69A3" w:rsidP="00BE69A3">
            <w:pPr>
              <w:pStyle w:val="Akapitzlist"/>
              <w:ind w:left="0"/>
            </w:pPr>
          </w:p>
        </w:tc>
      </w:tr>
      <w:tr w:rsidR="00BE69A3" w14:paraId="2FF462CD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4D9C35F7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20A1D44D" w14:textId="7E36AA72" w:rsidR="00BE69A3" w:rsidRDefault="00BE69A3" w:rsidP="00BE69A3">
            <w:pPr>
              <w:pStyle w:val="Akapitzlist"/>
              <w:ind w:left="0"/>
            </w:pPr>
            <w:r>
              <w:t>Mieszkaniec miasta – poza obszarem rewitalizacji</w:t>
            </w:r>
          </w:p>
        </w:tc>
        <w:tc>
          <w:tcPr>
            <w:tcW w:w="562" w:type="dxa"/>
          </w:tcPr>
          <w:p w14:paraId="7CCF18B9" w14:textId="595157CA" w:rsidR="00BE69A3" w:rsidRDefault="00BE69A3" w:rsidP="00BE69A3">
            <w:pPr>
              <w:pStyle w:val="Akapitzlist"/>
              <w:ind w:left="0"/>
            </w:pPr>
          </w:p>
        </w:tc>
      </w:tr>
      <w:tr w:rsidR="00BE69A3" w14:paraId="20F7631D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4D7F1409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79B96B2B" w14:textId="26608053" w:rsidR="00BE69A3" w:rsidRDefault="00BE69A3" w:rsidP="00BE69A3">
            <w:pPr>
              <w:pStyle w:val="Akapitzlist"/>
              <w:ind w:left="0"/>
            </w:pPr>
            <w:r>
              <w:t>Podmiot prowadzący lub zamierzający prowadzić na obszarze miasta działalność społeczną, w tym organizacje pozarządowe i grupy nieformalne</w:t>
            </w:r>
          </w:p>
        </w:tc>
        <w:tc>
          <w:tcPr>
            <w:tcW w:w="562" w:type="dxa"/>
          </w:tcPr>
          <w:p w14:paraId="1F3074A3" w14:textId="1E6A93EB" w:rsidR="00BE69A3" w:rsidRDefault="00BE69A3" w:rsidP="00BE69A3">
            <w:pPr>
              <w:pStyle w:val="Akapitzlist"/>
              <w:ind w:left="0"/>
            </w:pPr>
          </w:p>
        </w:tc>
      </w:tr>
      <w:tr w:rsidR="00BE69A3" w14:paraId="4D960D61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4DA21777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3C442C77" w14:textId="5639B49E" w:rsidR="00BE69A3" w:rsidRDefault="00BE69A3" w:rsidP="00BE69A3">
            <w:pPr>
              <w:pStyle w:val="Akapitzlist"/>
              <w:ind w:left="0"/>
            </w:pPr>
            <w:r>
              <w:t>Jednostka samorządu terytorialnego/jednostka organizacyjna</w:t>
            </w:r>
          </w:p>
        </w:tc>
        <w:tc>
          <w:tcPr>
            <w:tcW w:w="562" w:type="dxa"/>
          </w:tcPr>
          <w:p w14:paraId="5E6B1874" w14:textId="1221F86D" w:rsidR="00BE69A3" w:rsidRDefault="00BE69A3" w:rsidP="00BE69A3">
            <w:pPr>
              <w:pStyle w:val="Akapitzlist"/>
              <w:ind w:left="0"/>
            </w:pPr>
          </w:p>
        </w:tc>
      </w:tr>
      <w:tr w:rsidR="00BE69A3" w14:paraId="3AA64C3E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108C2A04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7600A760" w14:textId="27C23A0F" w:rsidR="00BE69A3" w:rsidRDefault="00BE69A3" w:rsidP="00BE69A3">
            <w:pPr>
              <w:pStyle w:val="Akapitzlist"/>
              <w:ind w:left="0"/>
            </w:pPr>
            <w:r>
              <w:t>Organ władzy publicznej</w:t>
            </w:r>
          </w:p>
        </w:tc>
        <w:tc>
          <w:tcPr>
            <w:tcW w:w="562" w:type="dxa"/>
          </w:tcPr>
          <w:p w14:paraId="6C34A4E1" w14:textId="2E906F0A" w:rsidR="00BE69A3" w:rsidRDefault="00BE69A3" w:rsidP="00BE69A3">
            <w:pPr>
              <w:pStyle w:val="Akapitzlist"/>
              <w:ind w:left="0"/>
            </w:pPr>
          </w:p>
        </w:tc>
      </w:tr>
      <w:tr w:rsidR="00BE69A3" w14:paraId="45DBAA02" w14:textId="77777777" w:rsidTr="00BE69A3">
        <w:trPr>
          <w:trHeight w:val="56"/>
        </w:trPr>
        <w:tc>
          <w:tcPr>
            <w:tcW w:w="4029" w:type="dxa"/>
            <w:vMerge/>
            <w:shd w:val="clear" w:color="auto" w:fill="E7E6E6" w:themeFill="background2"/>
          </w:tcPr>
          <w:p w14:paraId="18C7ADC8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3751" w:type="dxa"/>
          </w:tcPr>
          <w:p w14:paraId="6E1B7626" w14:textId="56271F56" w:rsidR="00BE69A3" w:rsidRDefault="00BE69A3" w:rsidP="00BE69A3">
            <w:pPr>
              <w:pStyle w:val="Akapitzlist"/>
              <w:ind w:left="0"/>
            </w:pPr>
            <w:r>
              <w:t>Organizacja pozarządowa</w:t>
            </w:r>
          </w:p>
        </w:tc>
        <w:tc>
          <w:tcPr>
            <w:tcW w:w="562" w:type="dxa"/>
          </w:tcPr>
          <w:p w14:paraId="3F62A188" w14:textId="75022391" w:rsidR="00BE69A3" w:rsidRDefault="00BE69A3" w:rsidP="00BE69A3">
            <w:pPr>
              <w:pStyle w:val="Akapitzlist"/>
              <w:ind w:left="0"/>
            </w:pPr>
          </w:p>
        </w:tc>
      </w:tr>
    </w:tbl>
    <w:p w14:paraId="74ABF04D" w14:textId="77777777" w:rsidR="00BE69A3" w:rsidRDefault="00BE69A3" w:rsidP="00BE69A3">
      <w:pPr>
        <w:pStyle w:val="Akapitzlist"/>
      </w:pPr>
    </w:p>
    <w:p w14:paraId="3F1D1CFA" w14:textId="77777777" w:rsidR="00BE69A3" w:rsidRDefault="00BE69A3" w:rsidP="00BE69A3">
      <w:pPr>
        <w:pStyle w:val="Akapitzlist"/>
      </w:pPr>
    </w:p>
    <w:p w14:paraId="62A09EE7" w14:textId="09CD004D" w:rsidR="00BE69A3" w:rsidRDefault="00BE69A3" w:rsidP="00BE69A3">
      <w:pPr>
        <w:pStyle w:val="Akapitzlist"/>
        <w:numPr>
          <w:ilvl w:val="0"/>
          <w:numId w:val="2"/>
        </w:numPr>
      </w:pPr>
      <w:r>
        <w:lastRenderedPageBreak/>
        <w:t>Zgłaszane uwagi: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339"/>
        <w:gridCol w:w="5523"/>
      </w:tblGrid>
      <w:tr w:rsidR="00BE69A3" w14:paraId="02363D46" w14:textId="77777777" w:rsidTr="00CD173D">
        <w:tc>
          <w:tcPr>
            <w:tcW w:w="480" w:type="dxa"/>
            <w:shd w:val="clear" w:color="auto" w:fill="E7E6E6" w:themeFill="background2"/>
          </w:tcPr>
          <w:p w14:paraId="01BC2E70" w14:textId="0490D11C" w:rsidR="00BE69A3" w:rsidRDefault="00BE69A3" w:rsidP="00BE69A3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2339" w:type="dxa"/>
            <w:shd w:val="clear" w:color="auto" w:fill="E7E6E6" w:themeFill="background2"/>
          </w:tcPr>
          <w:p w14:paraId="2B4E22CE" w14:textId="7C7FBEAB" w:rsidR="00BE69A3" w:rsidRDefault="00CD173D" w:rsidP="00BE69A3">
            <w:pPr>
              <w:pStyle w:val="Akapitzlist"/>
              <w:ind w:left="0"/>
            </w:pPr>
            <w:r>
              <w:t>Wskazanie dzielnicy – Stare Miasto lub Zatorze, numer strony Gminnego Programu Rewitalizacji</w:t>
            </w:r>
          </w:p>
        </w:tc>
        <w:tc>
          <w:tcPr>
            <w:tcW w:w="5523" w:type="dxa"/>
            <w:shd w:val="clear" w:color="auto" w:fill="E7E6E6" w:themeFill="background2"/>
          </w:tcPr>
          <w:p w14:paraId="6F9A0171" w14:textId="28F443FC" w:rsidR="00BE69A3" w:rsidRDefault="00CD173D" w:rsidP="00BE69A3">
            <w:pPr>
              <w:pStyle w:val="Akapitzlist"/>
              <w:ind w:left="0"/>
            </w:pPr>
            <w:r>
              <w:t>Treść i uzasadnienie uwagi</w:t>
            </w:r>
          </w:p>
        </w:tc>
      </w:tr>
      <w:tr w:rsidR="00BE69A3" w14:paraId="61101D55" w14:textId="77777777" w:rsidTr="00BE69A3">
        <w:trPr>
          <w:trHeight w:val="10483"/>
        </w:trPr>
        <w:tc>
          <w:tcPr>
            <w:tcW w:w="480" w:type="dxa"/>
          </w:tcPr>
          <w:p w14:paraId="75D94539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2339" w:type="dxa"/>
          </w:tcPr>
          <w:p w14:paraId="2B418EA7" w14:textId="77777777" w:rsidR="00BE69A3" w:rsidRDefault="00BE69A3" w:rsidP="00BE69A3">
            <w:pPr>
              <w:pStyle w:val="Akapitzlist"/>
              <w:ind w:left="0"/>
            </w:pPr>
          </w:p>
        </w:tc>
        <w:tc>
          <w:tcPr>
            <w:tcW w:w="5523" w:type="dxa"/>
          </w:tcPr>
          <w:p w14:paraId="0D0A594A" w14:textId="77777777" w:rsidR="00BE69A3" w:rsidRDefault="00BE69A3" w:rsidP="00BE69A3">
            <w:pPr>
              <w:pStyle w:val="Akapitzlist"/>
              <w:ind w:left="0"/>
            </w:pPr>
          </w:p>
        </w:tc>
      </w:tr>
    </w:tbl>
    <w:p w14:paraId="196D59BE" w14:textId="77777777" w:rsidR="00BE69A3" w:rsidRDefault="00BE69A3" w:rsidP="00BE69A3">
      <w:pPr>
        <w:pStyle w:val="Akapitzlist"/>
      </w:pPr>
    </w:p>
    <w:p w14:paraId="4C14D6E0" w14:textId="4BC28EF2" w:rsidR="00BE69A3" w:rsidRPr="00CD173D" w:rsidRDefault="00CD173D" w:rsidP="00CD173D">
      <w:r w:rsidRPr="00CD173D">
        <w:t>Data i czytelny podpis (imię i nazwisko</w:t>
      </w:r>
      <w:r>
        <w:t>)</w:t>
      </w:r>
      <w:r w:rsidRPr="00CD173D">
        <w:t xml:space="preserve"> osoby wypełniającej formularz.</w:t>
      </w:r>
    </w:p>
    <w:p w14:paraId="0CEBD965" w14:textId="5B72615B" w:rsidR="00CD173D" w:rsidRPr="00CD173D" w:rsidRDefault="00CD173D" w:rsidP="00CD173D">
      <w:r w:rsidRPr="00CD173D">
        <w:t>W przypadku instytucji/jednostki/przedsiębiorstwa dodatkowo wymagana pieczątka</w:t>
      </w:r>
      <w:r w:rsidR="003F18EC">
        <w:t>.</w:t>
      </w:r>
    </w:p>
    <w:p w14:paraId="44D1A6AF" w14:textId="5D676B9F" w:rsidR="00CD173D" w:rsidRPr="00F60EF2" w:rsidRDefault="00CD173D" w:rsidP="00CD17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sectPr w:rsidR="00CD173D" w:rsidRPr="00F6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A66"/>
    <w:multiLevelType w:val="hybridMultilevel"/>
    <w:tmpl w:val="6BAC2840"/>
    <w:lvl w:ilvl="0" w:tplc="43627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F2FB8"/>
    <w:multiLevelType w:val="hybridMultilevel"/>
    <w:tmpl w:val="DB1E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3491">
    <w:abstractNumId w:val="0"/>
  </w:num>
  <w:num w:numId="2" w16cid:durableId="464784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83"/>
    <w:rsid w:val="000D1EDF"/>
    <w:rsid w:val="003F18EC"/>
    <w:rsid w:val="007E7354"/>
    <w:rsid w:val="00803264"/>
    <w:rsid w:val="00853CB0"/>
    <w:rsid w:val="0087326B"/>
    <w:rsid w:val="008E3583"/>
    <w:rsid w:val="00BE69A3"/>
    <w:rsid w:val="00CD173D"/>
    <w:rsid w:val="00D00D0C"/>
    <w:rsid w:val="00ED2B98"/>
    <w:rsid w:val="00F60EF2"/>
    <w:rsid w:val="00FC342E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D93"/>
  <w15:chartTrackingRefBased/>
  <w15:docId w15:val="{35F38865-0919-4895-B451-480A65E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5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5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5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5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5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5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5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5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5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5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58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69A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E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aczyk@um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Tkaczyk</dc:creator>
  <cp:keywords/>
  <dc:description/>
  <cp:lastModifiedBy>Magdalena Tkaczyk</cp:lastModifiedBy>
  <cp:revision>6</cp:revision>
  <cp:lastPrinted>2025-08-19T07:51:00Z</cp:lastPrinted>
  <dcterms:created xsi:type="dcterms:W3CDTF">2025-08-05T11:18:00Z</dcterms:created>
  <dcterms:modified xsi:type="dcterms:W3CDTF">2025-08-19T07:51:00Z</dcterms:modified>
</cp:coreProperties>
</file>