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19ED" w14:textId="77777777" w:rsidR="005F4F2C" w:rsidRPr="005F4F2C" w:rsidRDefault="005F4F2C" w:rsidP="005F4F2C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4F2C">
        <w:rPr>
          <w:rFonts w:ascii="Times New Roman" w:hAnsi="Times New Roman" w:cs="Times New Roman"/>
          <w:b/>
          <w:bCs/>
          <w:sz w:val="22"/>
          <w:szCs w:val="22"/>
        </w:rPr>
        <w:t>REGULAMIN KONKURSU PLASTYCZNEGO</w:t>
      </w:r>
    </w:p>
    <w:p w14:paraId="67D5787B" w14:textId="77777777" w:rsidR="005F4F2C" w:rsidRPr="005F4F2C" w:rsidRDefault="005F4F2C" w:rsidP="005F4F2C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4F2C">
        <w:rPr>
          <w:rFonts w:ascii="Times New Roman" w:hAnsi="Times New Roman" w:cs="Times New Roman"/>
          <w:b/>
          <w:bCs/>
          <w:sz w:val="22"/>
          <w:szCs w:val="22"/>
        </w:rPr>
        <w:t xml:space="preserve">„Poszukiwany </w:t>
      </w:r>
      <w:proofErr w:type="spellStart"/>
      <w:r w:rsidRPr="005F4F2C">
        <w:rPr>
          <w:rFonts w:ascii="Times New Roman" w:hAnsi="Times New Roman" w:cs="Times New Roman"/>
          <w:b/>
          <w:bCs/>
          <w:sz w:val="22"/>
          <w:szCs w:val="22"/>
        </w:rPr>
        <w:t>superbohater</w:t>
      </w:r>
      <w:proofErr w:type="spellEnd"/>
      <w:r w:rsidRPr="005F4F2C">
        <w:rPr>
          <w:rFonts w:ascii="Times New Roman" w:hAnsi="Times New Roman" w:cs="Times New Roman"/>
          <w:b/>
          <w:bCs/>
          <w:sz w:val="22"/>
          <w:szCs w:val="22"/>
        </w:rPr>
        <w:t xml:space="preserve"> - MASKOTKA ZWiK Tczew”</w:t>
      </w:r>
    </w:p>
    <w:p w14:paraId="037BE94B" w14:textId="77777777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</w:p>
    <w:p w14:paraId="43B19738" w14:textId="77777777" w:rsidR="005F4F2C" w:rsidRPr="005F4F2C" w:rsidRDefault="005F4F2C" w:rsidP="005F4F2C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4F2C">
        <w:rPr>
          <w:rFonts w:ascii="Times New Roman" w:hAnsi="Times New Roman" w:cs="Times New Roman"/>
          <w:b/>
          <w:bCs/>
          <w:sz w:val="22"/>
          <w:szCs w:val="22"/>
        </w:rPr>
        <w:t>§ 1 Informacje ogólne</w:t>
      </w:r>
    </w:p>
    <w:p w14:paraId="0F03294C" w14:textId="4E833201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Niniejszy Regulamin określa szczegółowe zasady konkursu plastycznego „Poszukiwany </w:t>
      </w:r>
      <w:proofErr w:type="spellStart"/>
      <w:r w:rsidRPr="005F4F2C">
        <w:rPr>
          <w:rFonts w:ascii="Times New Roman" w:hAnsi="Times New Roman" w:cs="Times New Roman"/>
          <w:sz w:val="22"/>
          <w:szCs w:val="22"/>
        </w:rPr>
        <w:t>superbohater</w:t>
      </w:r>
      <w:proofErr w:type="spellEnd"/>
      <w:r w:rsidRPr="005F4F2C">
        <w:rPr>
          <w:rFonts w:ascii="Times New Roman" w:hAnsi="Times New Roman" w:cs="Times New Roman"/>
          <w:sz w:val="22"/>
          <w:szCs w:val="22"/>
        </w:rPr>
        <w:t xml:space="preserve"> – maskotka ZWiK Tczew”.</w:t>
      </w:r>
    </w:p>
    <w:p w14:paraId="0753F5F2" w14:textId="2E82BE7E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Poprzez przystąpienie do konkursu uczestnicy akceptują zasady zawarte w niniejszym Regulaminie.</w:t>
      </w:r>
    </w:p>
    <w:p w14:paraId="3B0EF445" w14:textId="02494E8F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Organizatorem konkursu jest Zakład Wodociągów i Kanalizacji sp. z 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o </w:t>
      </w:r>
      <w:r>
        <w:rPr>
          <w:rFonts w:ascii="Times New Roman" w:hAnsi="Times New Roman" w:cs="Times New Roman"/>
          <w:sz w:val="22"/>
          <w:szCs w:val="22"/>
        </w:rPr>
        <w:t xml:space="preserve">ul. </w:t>
      </w:r>
      <w:proofErr w:type="spellStart"/>
      <w:r>
        <w:rPr>
          <w:rFonts w:ascii="Times New Roman" w:hAnsi="Times New Roman" w:cs="Times New Roman"/>
          <w:sz w:val="22"/>
          <w:szCs w:val="22"/>
        </w:rPr>
        <w:t>Czatkowska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83-110 Tczew, </w:t>
      </w:r>
      <w:r w:rsidRPr="005F4F2C">
        <w:rPr>
          <w:rFonts w:ascii="Times New Roman" w:hAnsi="Times New Roman" w:cs="Times New Roman"/>
          <w:sz w:val="22"/>
          <w:szCs w:val="22"/>
        </w:rPr>
        <w:t>KRS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5F4F2C">
        <w:rPr>
          <w:rFonts w:ascii="Times New Roman" w:hAnsi="Times New Roman" w:cs="Times New Roman"/>
          <w:sz w:val="22"/>
          <w:szCs w:val="22"/>
        </w:rPr>
        <w:t xml:space="preserve"> 0000022543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F4F2C">
        <w:rPr>
          <w:rFonts w:ascii="Times New Roman" w:hAnsi="Times New Roman" w:cs="Times New Roman"/>
          <w:sz w:val="22"/>
          <w:szCs w:val="22"/>
        </w:rPr>
        <w:t xml:space="preserve"> NIP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5F4F2C">
        <w:rPr>
          <w:rFonts w:ascii="Times New Roman" w:hAnsi="Times New Roman" w:cs="Times New Roman"/>
          <w:sz w:val="22"/>
          <w:szCs w:val="22"/>
        </w:rPr>
        <w:t> 593-010-32-34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83EA6">
        <w:rPr>
          <w:rFonts w:ascii="Times New Roman" w:hAnsi="Times New Roman" w:cs="Times New Roman"/>
          <w:sz w:val="22"/>
          <w:szCs w:val="22"/>
        </w:rPr>
        <w:t xml:space="preserve">w skrócie </w:t>
      </w:r>
      <w:r w:rsidRPr="005F4F2C">
        <w:rPr>
          <w:rFonts w:ascii="Times New Roman" w:hAnsi="Times New Roman" w:cs="Times New Roman"/>
          <w:sz w:val="22"/>
          <w:szCs w:val="22"/>
        </w:rPr>
        <w:t>ZWiK</w:t>
      </w:r>
      <w:r>
        <w:rPr>
          <w:rFonts w:ascii="Times New Roman" w:hAnsi="Times New Roman" w:cs="Times New Roman"/>
          <w:sz w:val="22"/>
          <w:szCs w:val="22"/>
        </w:rPr>
        <w:t xml:space="preserve"> Tczew</w:t>
      </w:r>
      <w:r w:rsidRPr="005F4F2C">
        <w:rPr>
          <w:rFonts w:ascii="Times New Roman" w:hAnsi="Times New Roman" w:cs="Times New Roman"/>
          <w:sz w:val="22"/>
          <w:szCs w:val="22"/>
        </w:rPr>
        <w:t>, zwany dalej Organizatorem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7BDCD1D" w14:textId="3E42B6BD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Konkurs ma charakter artystyczny, a jego tematem jest zaprojektowanie maskotki firmowej ZWiK Tczew, zwanej dalej Projektem/Pracą Konkursową, która będzie elementem promującym działalność ZWiK Tczew. </w:t>
      </w:r>
    </w:p>
    <w:p w14:paraId="78E6BF87" w14:textId="77777777" w:rsidR="000B4871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Organizator w ramach konkursu planuje wyłonić jeden najlepszy Projekt, którego bohater zostanie umieszczony w nowym logo ZWiK.</w:t>
      </w:r>
    </w:p>
    <w:p w14:paraId="492152A6" w14:textId="220673DD" w:rsidR="000B4871" w:rsidRDefault="000B4871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="005F4F2C" w:rsidRPr="005F4F2C">
        <w:rPr>
          <w:rFonts w:ascii="Times New Roman" w:hAnsi="Times New Roman" w:cs="Times New Roman"/>
          <w:sz w:val="22"/>
          <w:szCs w:val="22"/>
        </w:rPr>
        <w:t xml:space="preserve">Praca </w:t>
      </w:r>
      <w:r w:rsidR="00383EA6">
        <w:rPr>
          <w:rFonts w:ascii="Times New Roman" w:hAnsi="Times New Roman" w:cs="Times New Roman"/>
          <w:sz w:val="22"/>
          <w:szCs w:val="22"/>
        </w:rPr>
        <w:t>po</w:t>
      </w:r>
      <w:r w:rsidR="005F4F2C" w:rsidRPr="005F4F2C">
        <w:rPr>
          <w:rFonts w:ascii="Times New Roman" w:hAnsi="Times New Roman" w:cs="Times New Roman"/>
          <w:sz w:val="22"/>
          <w:szCs w:val="22"/>
        </w:rPr>
        <w:t>winna ukazywać maskotkę reklamującą branżę wodociągowo-kanalizacyjną.</w:t>
      </w:r>
    </w:p>
    <w:p w14:paraId="64994184" w14:textId="6C97A054" w:rsidR="005F4F2C" w:rsidRPr="005F4F2C" w:rsidRDefault="000B4871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5F4F2C" w:rsidRPr="005F4F2C">
        <w:rPr>
          <w:rFonts w:ascii="Times New Roman" w:hAnsi="Times New Roman" w:cs="Times New Roman"/>
          <w:sz w:val="22"/>
          <w:szCs w:val="22"/>
        </w:rPr>
        <w:t>Konkurs ma charakter otwarty i może w nim wziąć udział każde dziecko w wieku od 6 do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F4F2C" w:rsidRPr="005F4F2C">
        <w:rPr>
          <w:rFonts w:ascii="Times New Roman" w:hAnsi="Times New Roman" w:cs="Times New Roman"/>
          <w:sz w:val="22"/>
          <w:szCs w:val="22"/>
        </w:rPr>
        <w:t>15 lat, zamieszkałe na terenie miasta Tczew</w:t>
      </w:r>
      <w:r w:rsidR="00383EA6">
        <w:rPr>
          <w:rFonts w:ascii="Times New Roman" w:hAnsi="Times New Roman" w:cs="Times New Roman"/>
          <w:sz w:val="22"/>
          <w:szCs w:val="22"/>
        </w:rPr>
        <w:t>a</w:t>
      </w:r>
      <w:r w:rsidR="005F4F2C" w:rsidRPr="005F4F2C">
        <w:rPr>
          <w:rFonts w:ascii="Times New Roman" w:hAnsi="Times New Roman" w:cs="Times New Roman"/>
          <w:sz w:val="22"/>
          <w:szCs w:val="22"/>
        </w:rPr>
        <w:t>. Dzieci biorące udział w konkursie zobowiązane są dołączyć pisemną zgodę rodziców/opiekunów prawnych na udział w konkursie (Załącznik nr 1).</w:t>
      </w:r>
    </w:p>
    <w:p w14:paraId="667342D6" w14:textId="52A1865E" w:rsidR="005F4F2C" w:rsidRPr="005F4F2C" w:rsidRDefault="000B4871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</w:t>
      </w:r>
      <w:r w:rsidR="005F4F2C" w:rsidRPr="005F4F2C">
        <w:rPr>
          <w:rFonts w:ascii="Times New Roman" w:hAnsi="Times New Roman" w:cs="Times New Roman"/>
          <w:sz w:val="22"/>
          <w:szCs w:val="22"/>
        </w:rPr>
        <w:t>Udział w konkursie jest bezpłatny i całkowicie dobrowolny. Oznacza to, iż autorom Prac   Konkursowych nie przysługuje żadne wynagrodzenie oraz zwrot kosztów poniesionych                                           na przygotowanie Projektu.</w:t>
      </w:r>
    </w:p>
    <w:p w14:paraId="6ED7FC6F" w14:textId="0D3AF570" w:rsidR="005F4F2C" w:rsidRPr="005F4F2C" w:rsidRDefault="000B4871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</w:t>
      </w:r>
      <w:r w:rsidR="005F4F2C" w:rsidRPr="005F4F2C">
        <w:rPr>
          <w:rFonts w:ascii="Times New Roman" w:hAnsi="Times New Roman" w:cs="Times New Roman"/>
          <w:sz w:val="22"/>
          <w:szCs w:val="22"/>
        </w:rPr>
        <w:t xml:space="preserve">Zwycięzca konkursu otrzyma od organizatora nagrodę w postaci </w:t>
      </w:r>
      <w:r>
        <w:rPr>
          <w:rFonts w:ascii="Times New Roman" w:hAnsi="Times New Roman" w:cs="Times New Roman"/>
          <w:sz w:val="22"/>
          <w:szCs w:val="22"/>
        </w:rPr>
        <w:t>hulajnogi elektrycznej.</w:t>
      </w:r>
      <w:r w:rsidR="005F4F2C" w:rsidRPr="005F4F2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EFC0F5B" w14:textId="77777777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</w:p>
    <w:p w14:paraId="56E5F897" w14:textId="77777777" w:rsidR="005F4F2C" w:rsidRPr="000B4871" w:rsidRDefault="005F4F2C" w:rsidP="000B4871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4871">
        <w:rPr>
          <w:rFonts w:ascii="Times New Roman" w:hAnsi="Times New Roman" w:cs="Times New Roman"/>
          <w:b/>
          <w:bCs/>
          <w:sz w:val="22"/>
          <w:szCs w:val="22"/>
        </w:rPr>
        <w:t>§ 2 Cel Konkursu</w:t>
      </w:r>
    </w:p>
    <w:p w14:paraId="4F7E8D4D" w14:textId="77777777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Celem Konkursy jest:</w:t>
      </w:r>
    </w:p>
    <w:p w14:paraId="44FF91A6" w14:textId="6BA44C5E" w:rsidR="005F4F2C" w:rsidRPr="005F4F2C" w:rsidRDefault="000B4871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5F4F2C" w:rsidRPr="005F4F2C">
        <w:rPr>
          <w:rFonts w:ascii="Times New Roman" w:hAnsi="Times New Roman" w:cs="Times New Roman"/>
          <w:sz w:val="22"/>
          <w:szCs w:val="22"/>
        </w:rPr>
        <w:t>Wyłonienie jednego najlepszego autorskiego Projektu maskotki firmowej, a następnie umieszczenie jej w logo ZWiK Tczew lub materiałach marketingowych z możliwością wykorzystania przez Organizatora bezterminowo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9809A7B" w14:textId="25124B4A" w:rsidR="005F4F2C" w:rsidRPr="005F4F2C" w:rsidRDefault="000B4871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5F4F2C" w:rsidRPr="005F4F2C">
        <w:rPr>
          <w:rFonts w:ascii="Times New Roman" w:hAnsi="Times New Roman" w:cs="Times New Roman"/>
          <w:sz w:val="22"/>
          <w:szCs w:val="22"/>
        </w:rPr>
        <w:t>Rozwijanie zainteresowań przyrodniczych, artystycznych i twórczych dziecka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5B31D73" w14:textId="49DF0A42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4</w:t>
      </w:r>
      <w:r w:rsidR="000B4871">
        <w:rPr>
          <w:rFonts w:ascii="Times New Roman" w:hAnsi="Times New Roman" w:cs="Times New Roman"/>
          <w:sz w:val="22"/>
          <w:szCs w:val="22"/>
        </w:rPr>
        <w:t xml:space="preserve">. </w:t>
      </w:r>
      <w:r w:rsidRPr="005F4F2C">
        <w:rPr>
          <w:rFonts w:ascii="Times New Roman" w:hAnsi="Times New Roman" w:cs="Times New Roman"/>
          <w:sz w:val="22"/>
          <w:szCs w:val="22"/>
        </w:rPr>
        <w:t>Zaznajomienie społeczeństwa z branżą wodociągowo-kanalizacyjną oraz ukazanie jak ważną rolę pełni w ochronie środowiska oraz przestrzeni publicznej, a tym samym podniesienie poziomu świadomości ekologicznej mieszkańców miasta Tczew</w:t>
      </w:r>
      <w:r w:rsidR="00383EA6">
        <w:rPr>
          <w:rFonts w:ascii="Times New Roman" w:hAnsi="Times New Roman" w:cs="Times New Roman"/>
          <w:sz w:val="22"/>
          <w:szCs w:val="22"/>
        </w:rPr>
        <w:t>a</w:t>
      </w:r>
      <w:r w:rsidRPr="005F4F2C">
        <w:rPr>
          <w:rFonts w:ascii="Times New Roman" w:hAnsi="Times New Roman" w:cs="Times New Roman"/>
          <w:sz w:val="22"/>
          <w:szCs w:val="22"/>
        </w:rPr>
        <w:t>.</w:t>
      </w:r>
    </w:p>
    <w:p w14:paraId="737DAA87" w14:textId="77777777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</w:p>
    <w:p w14:paraId="3703F0A8" w14:textId="77777777" w:rsidR="005F4F2C" w:rsidRPr="000B4871" w:rsidRDefault="005F4F2C" w:rsidP="000B4871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4871">
        <w:rPr>
          <w:rFonts w:ascii="Times New Roman" w:hAnsi="Times New Roman" w:cs="Times New Roman"/>
          <w:b/>
          <w:bCs/>
          <w:sz w:val="22"/>
          <w:szCs w:val="22"/>
        </w:rPr>
        <w:t>§ 3 Komisja Konkursowa</w:t>
      </w:r>
    </w:p>
    <w:p w14:paraId="2D34415D" w14:textId="625E53AA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1.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Organizator konkursu powoła Komisję Konkursową, której głównym zadaniem będzie wybór </w:t>
      </w:r>
      <w:r w:rsidR="00383EA6">
        <w:rPr>
          <w:rFonts w:ascii="Times New Roman" w:hAnsi="Times New Roman" w:cs="Times New Roman"/>
          <w:sz w:val="22"/>
          <w:szCs w:val="22"/>
        </w:rPr>
        <w:t>najlepszego projektu. Zostanie przyznana nagroda główna oraz dwa wyróżnienia</w:t>
      </w:r>
      <w:r w:rsidRPr="005F4F2C">
        <w:rPr>
          <w:rFonts w:ascii="Times New Roman" w:hAnsi="Times New Roman" w:cs="Times New Roman"/>
          <w:sz w:val="22"/>
          <w:szCs w:val="22"/>
        </w:rPr>
        <w:t>.</w:t>
      </w:r>
    </w:p>
    <w:p w14:paraId="2A963FF6" w14:textId="77777777" w:rsidR="000B4871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2.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Do zadań Komisji Konkursowej należeć będzie również czuwanie nad prawidłowym przebiegiem Konkursu.</w:t>
      </w:r>
    </w:p>
    <w:p w14:paraId="7E996257" w14:textId="2DCCD8DA" w:rsidR="005F4F2C" w:rsidRPr="005F4F2C" w:rsidRDefault="000B4871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5F4F2C" w:rsidRPr="005F4F2C">
        <w:rPr>
          <w:rFonts w:ascii="Times New Roman" w:hAnsi="Times New Roman" w:cs="Times New Roman"/>
          <w:sz w:val="22"/>
          <w:szCs w:val="22"/>
        </w:rPr>
        <w:t>Projekty niespełniające kryteriów formalnych, określonych w Regulaminie nie będą brane pod uwagę.</w:t>
      </w:r>
    </w:p>
    <w:p w14:paraId="5D5E9B6A" w14:textId="10EEAA22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4.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Decyzja Komisji Konkursowej o przyznaniu nagrody oraz ewentualnych wyróżnień jest ostateczna i nie przysługuje od niej prawo odwołania.</w:t>
      </w:r>
    </w:p>
    <w:p w14:paraId="117D1C6F" w14:textId="77777777" w:rsid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</w:p>
    <w:p w14:paraId="29FB2798" w14:textId="77777777" w:rsidR="00B7538F" w:rsidRPr="005F4F2C" w:rsidRDefault="00B7538F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</w:p>
    <w:p w14:paraId="07B88985" w14:textId="77777777" w:rsidR="005F4F2C" w:rsidRPr="000B4871" w:rsidRDefault="005F4F2C" w:rsidP="000B4871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4871">
        <w:rPr>
          <w:rFonts w:ascii="Times New Roman" w:hAnsi="Times New Roman" w:cs="Times New Roman"/>
          <w:b/>
          <w:bCs/>
          <w:sz w:val="22"/>
          <w:szCs w:val="22"/>
        </w:rPr>
        <w:t>§ 4 Zakres przedmiotowy Konkursu</w:t>
      </w:r>
    </w:p>
    <w:p w14:paraId="4D8079D3" w14:textId="69A7EFD1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lastRenderedPageBreak/>
        <w:t>1.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Prace konkursowe powinny być przygotowane w formie pracy płaskiej, przy użyciu dowolnych materiałów plastycznych.</w:t>
      </w:r>
    </w:p>
    <w:p w14:paraId="54CE6A91" w14:textId="35020E4E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2.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Zaprojektowane maskotki muszą nawiązywać do profilu działalności Organizatora tj. działalnoś</w:t>
      </w:r>
      <w:r w:rsidR="00383EA6">
        <w:rPr>
          <w:rFonts w:ascii="Times New Roman" w:hAnsi="Times New Roman" w:cs="Times New Roman"/>
          <w:sz w:val="22"/>
          <w:szCs w:val="22"/>
        </w:rPr>
        <w:t>ci</w:t>
      </w:r>
      <w:r w:rsidRPr="005F4F2C">
        <w:rPr>
          <w:rFonts w:ascii="Times New Roman" w:hAnsi="Times New Roman" w:cs="Times New Roman"/>
          <w:sz w:val="22"/>
          <w:szCs w:val="22"/>
        </w:rPr>
        <w:t xml:space="preserve"> wodociągowo-kanalizacyj</w:t>
      </w:r>
      <w:r w:rsidR="00383EA6">
        <w:rPr>
          <w:rFonts w:ascii="Times New Roman" w:hAnsi="Times New Roman" w:cs="Times New Roman"/>
          <w:sz w:val="22"/>
          <w:szCs w:val="22"/>
        </w:rPr>
        <w:t>nej</w:t>
      </w:r>
      <w:r w:rsidRPr="005F4F2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DB317E" w14:textId="77A5AF5C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3.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Projekty należy wykonać samodzielnie. </w:t>
      </w:r>
    </w:p>
    <w:p w14:paraId="1DDB9193" w14:textId="77777777" w:rsidR="000B4871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4.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Projekt nie może być wykonany przy użyciu sztucznej inteligencji oraz programów graficznych.</w:t>
      </w:r>
    </w:p>
    <w:p w14:paraId="2728952D" w14:textId="6BDB3290" w:rsidR="005F4F2C" w:rsidRPr="005F4F2C" w:rsidRDefault="000B4871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5F4F2C" w:rsidRPr="005F4F2C">
        <w:rPr>
          <w:rFonts w:ascii="Times New Roman" w:hAnsi="Times New Roman" w:cs="Times New Roman"/>
          <w:sz w:val="22"/>
          <w:szCs w:val="22"/>
        </w:rPr>
        <w:t>Projekty muszą posiadać:</w:t>
      </w:r>
    </w:p>
    <w:p w14:paraId="5AEFA94D" w14:textId="608749E5" w:rsidR="005F4F2C" w:rsidRPr="005F4F2C" w:rsidRDefault="000B4871" w:rsidP="000B4871">
      <w:pPr>
        <w:spacing w:after="8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5F4F2C" w:rsidRPr="005F4F2C">
        <w:rPr>
          <w:rFonts w:ascii="Times New Roman" w:hAnsi="Times New Roman" w:cs="Times New Roman"/>
          <w:sz w:val="22"/>
          <w:szCs w:val="22"/>
        </w:rPr>
        <w:t xml:space="preserve">imię i nazwisko, adres, telefon kontaktowy, e-mail (rodzica lub opiekuna prawnego), </w:t>
      </w:r>
    </w:p>
    <w:p w14:paraId="373ED387" w14:textId="623BFB25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6.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Kryteria oceny Projektów:</w:t>
      </w:r>
    </w:p>
    <w:p w14:paraId="0045B2BF" w14:textId="3F7E6DA8" w:rsidR="005F4F2C" w:rsidRPr="005F4F2C" w:rsidRDefault="005F4F2C" w:rsidP="000B4871">
      <w:pPr>
        <w:spacing w:after="8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1)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ujęcie tematu i zgodność z profil</w:t>
      </w:r>
      <w:r w:rsidR="00383EA6">
        <w:rPr>
          <w:rFonts w:ascii="Times New Roman" w:hAnsi="Times New Roman" w:cs="Times New Roman"/>
          <w:sz w:val="22"/>
          <w:szCs w:val="22"/>
        </w:rPr>
        <w:t>em</w:t>
      </w:r>
      <w:r w:rsidRPr="005F4F2C">
        <w:rPr>
          <w:rFonts w:ascii="Times New Roman" w:hAnsi="Times New Roman" w:cs="Times New Roman"/>
          <w:sz w:val="22"/>
          <w:szCs w:val="22"/>
        </w:rPr>
        <w:t xml:space="preserve"> działalnośc</w:t>
      </w:r>
      <w:r w:rsidR="00383EA6">
        <w:rPr>
          <w:rFonts w:ascii="Times New Roman" w:hAnsi="Times New Roman" w:cs="Times New Roman"/>
          <w:sz w:val="22"/>
          <w:szCs w:val="22"/>
        </w:rPr>
        <w:t>i</w:t>
      </w:r>
      <w:r w:rsidRPr="005F4F2C">
        <w:rPr>
          <w:rFonts w:ascii="Times New Roman" w:hAnsi="Times New Roman" w:cs="Times New Roman"/>
          <w:sz w:val="22"/>
          <w:szCs w:val="22"/>
        </w:rPr>
        <w:t xml:space="preserve"> Organizatora,</w:t>
      </w:r>
    </w:p>
    <w:p w14:paraId="0CE6EE8E" w14:textId="4B3FA328" w:rsidR="005F4F2C" w:rsidRPr="005F4F2C" w:rsidRDefault="005F4F2C" w:rsidP="000B4871">
      <w:pPr>
        <w:spacing w:after="8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2)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kreatywność, oryginalność i inwencja twórcza,</w:t>
      </w:r>
    </w:p>
    <w:p w14:paraId="333A4CA8" w14:textId="42FD41B4" w:rsidR="005F4F2C" w:rsidRPr="005F4F2C" w:rsidRDefault="005F4F2C" w:rsidP="000B4871">
      <w:pPr>
        <w:spacing w:after="80"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3)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walory artystyczne, w szczególności estetyka i staranność wykonania, kolorystyka, </w:t>
      </w:r>
      <w:r w:rsidR="000B4871">
        <w:rPr>
          <w:rFonts w:ascii="Times New Roman" w:hAnsi="Times New Roman" w:cs="Times New Roman"/>
          <w:sz w:val="22"/>
          <w:szCs w:val="22"/>
        </w:rPr>
        <w:t xml:space="preserve">     </w:t>
      </w:r>
      <w:r w:rsidRPr="005F4F2C">
        <w:rPr>
          <w:rFonts w:ascii="Times New Roman" w:hAnsi="Times New Roman" w:cs="Times New Roman"/>
          <w:sz w:val="22"/>
          <w:szCs w:val="22"/>
        </w:rPr>
        <w:t>kompozycja i technika.</w:t>
      </w:r>
    </w:p>
    <w:p w14:paraId="5E9B8862" w14:textId="0EE08938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7.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Organizator zastrzega sobie prawo do dokonywania w zwycięskich Projektach korekt</w:t>
      </w:r>
      <w:r w:rsidR="000B4871">
        <w:rPr>
          <w:rFonts w:ascii="Times New Roman" w:hAnsi="Times New Roman" w:cs="Times New Roman"/>
          <w:sz w:val="22"/>
          <w:szCs w:val="22"/>
        </w:rPr>
        <w:t xml:space="preserve">, </w:t>
      </w:r>
      <w:r w:rsidRPr="005F4F2C">
        <w:rPr>
          <w:rFonts w:ascii="Times New Roman" w:hAnsi="Times New Roman" w:cs="Times New Roman"/>
          <w:sz w:val="22"/>
          <w:szCs w:val="22"/>
        </w:rPr>
        <w:t xml:space="preserve">zmian i modyfikacji po przeniesieniu praw autorskich, o którym mowa w § 8 umowy, wynikających z warunków technicznych wykonania logo. </w:t>
      </w:r>
    </w:p>
    <w:p w14:paraId="0FCBF467" w14:textId="77777777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</w:p>
    <w:p w14:paraId="1E6BD8A7" w14:textId="77777777" w:rsidR="005F4F2C" w:rsidRPr="000B4871" w:rsidRDefault="005F4F2C" w:rsidP="000B4871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4871">
        <w:rPr>
          <w:rFonts w:ascii="Times New Roman" w:hAnsi="Times New Roman" w:cs="Times New Roman"/>
          <w:b/>
          <w:bCs/>
          <w:sz w:val="22"/>
          <w:szCs w:val="22"/>
        </w:rPr>
        <w:t>§ 5 Szczegółowe warunki dotyczące udziału w Konkursie</w:t>
      </w:r>
    </w:p>
    <w:p w14:paraId="2A635237" w14:textId="3DD87427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1.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Każdy Uczestnik biorący udział w Konkursie może zgłosić tylko 1 Projekt maskotki. Anonimowe oraz zbiorowe Prace Konkursowe nie zostaną zakwalifikowane do konkursu.</w:t>
      </w:r>
    </w:p>
    <w:p w14:paraId="3F55CFC3" w14:textId="1CE3FE8B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2.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Praca Konkursowa musi być wykonana samodzielnie i nie może być prezentowana w innych konkursach plastycznych lub wystawach.</w:t>
      </w:r>
    </w:p>
    <w:p w14:paraId="5A104621" w14:textId="75F2441B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3.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Praca Konkursowa nie może być kopią.</w:t>
      </w:r>
    </w:p>
    <w:p w14:paraId="3D5F351B" w14:textId="2AAE8DA2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4.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Warunkiem udziału w Konkursie jest przekazanie w terminie, o którym mowa w § 6, Pracy Konkursowej Uczestnika wraz z następującymi dokumentami:</w:t>
      </w:r>
    </w:p>
    <w:p w14:paraId="088533D7" w14:textId="528D7104" w:rsidR="005F4F2C" w:rsidRPr="005F4F2C" w:rsidRDefault="005F4F2C" w:rsidP="000B4871">
      <w:pPr>
        <w:spacing w:after="80"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a)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wypełnioną i podpisaną przez rodzica/opiekuna prawnego uczestnika Konkursu Kartą zgłoszenia do Konkursu, stanowiącą Załącznik nr 1 do Regulaminu,</w:t>
      </w:r>
    </w:p>
    <w:p w14:paraId="79226936" w14:textId="17358BE9" w:rsidR="005F4F2C" w:rsidRPr="005F4F2C" w:rsidRDefault="005F4F2C" w:rsidP="000B4871">
      <w:pPr>
        <w:spacing w:after="80"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b)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pisemną zgodą rodzica/opiekuna prawnego na udział uczestnika w Konkursie i na przetwarzanie danych osobowych oraz oświadczenie o znajomości i akceptacji postanowień Regulaminu, wyrażeniu zgody na publikację imienia i nazwiska oraz wykorzystanie wizerunku, według wzoru określonego w Załączniku nr 2 do Regulaminu.</w:t>
      </w:r>
    </w:p>
    <w:p w14:paraId="382B3FF8" w14:textId="0224C3D1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5.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Wszelkie koszty związane z przygotowaniem Projektu ponosi Uczestnik Konkursu.</w:t>
      </w:r>
    </w:p>
    <w:p w14:paraId="6E41D09A" w14:textId="53E29F20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6.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Organizator zastrzega sobie prawo do niedopuszczenia lub wykluczenia z udziału w konkursie Uczestników, którzy naruszą postanowienia niniejszego Regulaminu.</w:t>
      </w:r>
    </w:p>
    <w:p w14:paraId="2E0919EC" w14:textId="13717E23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7.</w:t>
      </w:r>
      <w:r w:rsidR="000B4871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Organizator zastrzega sobie prawo do nieodpłatnego wykorzystywania wszystkich nadesłanych  Projektów  związanych  z  konkursem  oraz  również  w  innych  celach</w:t>
      </w:r>
      <w:r w:rsidR="009D64E5">
        <w:rPr>
          <w:rFonts w:ascii="Times New Roman" w:hAnsi="Times New Roman" w:cs="Times New Roman"/>
          <w:sz w:val="22"/>
          <w:szCs w:val="22"/>
        </w:rPr>
        <w:t xml:space="preserve"> p</w:t>
      </w:r>
      <w:r w:rsidRPr="005F4F2C">
        <w:rPr>
          <w:rFonts w:ascii="Times New Roman" w:hAnsi="Times New Roman" w:cs="Times New Roman"/>
          <w:sz w:val="22"/>
          <w:szCs w:val="22"/>
        </w:rPr>
        <w:t>romocyjnych ZWiK Tczew w akcjach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marketingowych firmy, publikacjach prasowych, materiałach elektronicznych, grafice internetowej, banerach promocyjnych, poligrafii</w:t>
      </w:r>
      <w:r w:rsidR="009D64E5">
        <w:rPr>
          <w:rFonts w:ascii="Times New Roman" w:hAnsi="Times New Roman" w:cs="Times New Roman"/>
          <w:sz w:val="22"/>
          <w:szCs w:val="22"/>
        </w:rPr>
        <w:t>, itp.</w:t>
      </w:r>
    </w:p>
    <w:p w14:paraId="2E342CBB" w14:textId="4E8380AB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8.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Złożone/przesłane Prace Konkursowe nie będą zwracane ani odsyłane</w:t>
      </w:r>
      <w:r w:rsidR="009D64E5">
        <w:rPr>
          <w:rFonts w:ascii="Times New Roman" w:hAnsi="Times New Roman" w:cs="Times New Roman"/>
          <w:sz w:val="22"/>
          <w:szCs w:val="22"/>
        </w:rPr>
        <w:t xml:space="preserve">, </w:t>
      </w:r>
      <w:r w:rsidRPr="005F4F2C">
        <w:rPr>
          <w:rFonts w:ascii="Times New Roman" w:hAnsi="Times New Roman" w:cs="Times New Roman"/>
          <w:sz w:val="22"/>
          <w:szCs w:val="22"/>
        </w:rPr>
        <w:t xml:space="preserve">a </w:t>
      </w:r>
      <w:r w:rsidR="004B38FF">
        <w:rPr>
          <w:rFonts w:ascii="Times New Roman" w:hAnsi="Times New Roman" w:cs="Times New Roman"/>
          <w:sz w:val="22"/>
          <w:szCs w:val="22"/>
        </w:rPr>
        <w:t xml:space="preserve">prawo </w:t>
      </w:r>
      <w:r w:rsidRPr="005F4F2C">
        <w:rPr>
          <w:rFonts w:ascii="Times New Roman" w:hAnsi="Times New Roman" w:cs="Times New Roman"/>
          <w:sz w:val="22"/>
          <w:szCs w:val="22"/>
        </w:rPr>
        <w:t>ich własnoś</w:t>
      </w:r>
      <w:r w:rsidR="004B38FF">
        <w:rPr>
          <w:rFonts w:ascii="Times New Roman" w:hAnsi="Times New Roman" w:cs="Times New Roman"/>
          <w:sz w:val="22"/>
          <w:szCs w:val="22"/>
        </w:rPr>
        <w:t>ci</w:t>
      </w:r>
      <w:r w:rsidRPr="005F4F2C">
        <w:rPr>
          <w:rFonts w:ascii="Times New Roman" w:hAnsi="Times New Roman" w:cs="Times New Roman"/>
          <w:sz w:val="22"/>
          <w:szCs w:val="22"/>
        </w:rPr>
        <w:t xml:space="preserve"> przechodzi na Organizatora.</w:t>
      </w:r>
    </w:p>
    <w:p w14:paraId="22A4CC0A" w14:textId="77777777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</w:p>
    <w:p w14:paraId="273467C3" w14:textId="77777777" w:rsidR="005F4F2C" w:rsidRPr="009D64E5" w:rsidRDefault="005F4F2C" w:rsidP="009D64E5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64E5">
        <w:rPr>
          <w:rFonts w:ascii="Times New Roman" w:hAnsi="Times New Roman" w:cs="Times New Roman"/>
          <w:b/>
          <w:bCs/>
          <w:sz w:val="22"/>
          <w:szCs w:val="22"/>
        </w:rPr>
        <w:t>§ 6 Miejsce, termin i sposób składania Prac Konkursowych</w:t>
      </w:r>
    </w:p>
    <w:p w14:paraId="207D6C4C" w14:textId="282A0C3D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1.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Projekt wraz z dokumentami niezbędnymi do wzięcia udziału w konkursie należy złożyć osobiście w siedzibie Organizatora w godzinach pracy spółki, tj. od poniedziałku do piątku od 7:00 do 15:00</w:t>
      </w:r>
      <w:r w:rsidR="009D64E5">
        <w:rPr>
          <w:rFonts w:ascii="Times New Roman" w:hAnsi="Times New Roman" w:cs="Times New Roman"/>
          <w:sz w:val="22"/>
          <w:szCs w:val="22"/>
        </w:rPr>
        <w:t xml:space="preserve">, </w:t>
      </w:r>
      <w:r w:rsidRPr="005F4F2C">
        <w:rPr>
          <w:rFonts w:ascii="Times New Roman" w:hAnsi="Times New Roman" w:cs="Times New Roman"/>
          <w:sz w:val="22"/>
          <w:szCs w:val="22"/>
        </w:rPr>
        <w:t>przesłać za pomocą poczty polskiej/firmy kurierskiej  lub przesłać w formie zdjęcia na adres mailowy. Dostarczone lub przesłane pra</w:t>
      </w:r>
      <w:r w:rsidR="004B38FF">
        <w:rPr>
          <w:rFonts w:ascii="Times New Roman" w:hAnsi="Times New Roman" w:cs="Times New Roman"/>
          <w:sz w:val="22"/>
          <w:szCs w:val="22"/>
        </w:rPr>
        <w:t>ce</w:t>
      </w:r>
      <w:r w:rsidRPr="005F4F2C">
        <w:rPr>
          <w:rFonts w:ascii="Times New Roman" w:hAnsi="Times New Roman" w:cs="Times New Roman"/>
          <w:sz w:val="22"/>
          <w:szCs w:val="22"/>
        </w:rPr>
        <w:t xml:space="preserve"> muszą zawierać załączniki zgodnie z</w:t>
      </w:r>
      <w:r w:rsidR="009D64E5">
        <w:rPr>
          <w:rFonts w:ascii="Times New Roman" w:hAnsi="Times New Roman" w:cs="Times New Roman"/>
          <w:sz w:val="22"/>
          <w:szCs w:val="22"/>
        </w:rPr>
        <w:t xml:space="preserve"> niniejszym</w:t>
      </w:r>
      <w:r w:rsidRPr="005F4F2C">
        <w:rPr>
          <w:rFonts w:ascii="Times New Roman" w:hAnsi="Times New Roman" w:cs="Times New Roman"/>
          <w:sz w:val="22"/>
          <w:szCs w:val="22"/>
        </w:rPr>
        <w:t xml:space="preserve"> regulaminem.</w:t>
      </w:r>
    </w:p>
    <w:p w14:paraId="06B06BE4" w14:textId="49C8D66A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Adres do doręczeń osobistych lub za pomocą poczty polskiej/firmy kurierskiej: Z</w:t>
      </w:r>
      <w:r w:rsidR="009D64E5">
        <w:rPr>
          <w:rFonts w:ascii="Times New Roman" w:hAnsi="Times New Roman" w:cs="Times New Roman"/>
          <w:sz w:val="22"/>
          <w:szCs w:val="22"/>
        </w:rPr>
        <w:t>akład Wodociągów i Kanalizacji</w:t>
      </w:r>
      <w:r w:rsidR="004B38FF">
        <w:rPr>
          <w:rFonts w:ascii="Times New Roman" w:hAnsi="Times New Roman" w:cs="Times New Roman"/>
          <w:sz w:val="22"/>
          <w:szCs w:val="22"/>
        </w:rPr>
        <w:t xml:space="preserve"> sp. z o.o. </w:t>
      </w:r>
      <w:r w:rsidR="009D64E5">
        <w:rPr>
          <w:rFonts w:ascii="Times New Roman" w:hAnsi="Times New Roman" w:cs="Times New Roman"/>
          <w:sz w:val="22"/>
          <w:szCs w:val="22"/>
        </w:rPr>
        <w:t>,</w:t>
      </w:r>
      <w:r w:rsidRPr="005F4F2C">
        <w:rPr>
          <w:rFonts w:ascii="Times New Roman" w:hAnsi="Times New Roman" w:cs="Times New Roman"/>
          <w:sz w:val="22"/>
          <w:szCs w:val="22"/>
        </w:rPr>
        <w:t xml:space="preserve"> ul. </w:t>
      </w:r>
      <w:proofErr w:type="spellStart"/>
      <w:r w:rsidRPr="005F4F2C">
        <w:rPr>
          <w:rFonts w:ascii="Times New Roman" w:hAnsi="Times New Roman" w:cs="Times New Roman"/>
          <w:sz w:val="22"/>
          <w:szCs w:val="22"/>
        </w:rPr>
        <w:t>Czatkowska</w:t>
      </w:r>
      <w:proofErr w:type="spellEnd"/>
      <w:r w:rsidRPr="005F4F2C">
        <w:rPr>
          <w:rFonts w:ascii="Times New Roman" w:hAnsi="Times New Roman" w:cs="Times New Roman"/>
          <w:sz w:val="22"/>
          <w:szCs w:val="22"/>
        </w:rPr>
        <w:t xml:space="preserve"> 8, 83-110 Tczew</w:t>
      </w:r>
      <w:r w:rsidR="009D64E5">
        <w:rPr>
          <w:rFonts w:ascii="Times New Roman" w:hAnsi="Times New Roman" w:cs="Times New Roman"/>
          <w:sz w:val="22"/>
          <w:szCs w:val="22"/>
        </w:rPr>
        <w:t xml:space="preserve"> z dopiskiem „KONKURS”.</w:t>
      </w:r>
      <w:r w:rsidRPr="005F4F2C">
        <w:rPr>
          <w:rFonts w:ascii="Times New Roman" w:hAnsi="Times New Roman" w:cs="Times New Roman"/>
          <w:sz w:val="22"/>
          <w:szCs w:val="22"/>
        </w:rPr>
        <w:t xml:space="preserve"> Adres </w:t>
      </w:r>
      <w:r w:rsidR="009D64E5">
        <w:rPr>
          <w:rFonts w:ascii="Times New Roman" w:hAnsi="Times New Roman" w:cs="Times New Roman"/>
          <w:sz w:val="22"/>
          <w:szCs w:val="22"/>
        </w:rPr>
        <w:t>e-mail</w:t>
      </w:r>
      <w:r w:rsidRPr="005F4F2C">
        <w:rPr>
          <w:rFonts w:ascii="Times New Roman" w:hAnsi="Times New Roman" w:cs="Times New Roman"/>
          <w:sz w:val="22"/>
          <w:szCs w:val="22"/>
        </w:rPr>
        <w:t xml:space="preserve"> do przesłania pracy: </w:t>
      </w:r>
      <w:r w:rsidR="009D64E5">
        <w:rPr>
          <w:rFonts w:ascii="Times New Roman" w:hAnsi="Times New Roman" w:cs="Times New Roman"/>
          <w:sz w:val="22"/>
          <w:szCs w:val="22"/>
        </w:rPr>
        <w:t>zwik</w:t>
      </w:r>
      <w:r w:rsidRPr="005F4F2C">
        <w:rPr>
          <w:rFonts w:ascii="Times New Roman" w:hAnsi="Times New Roman" w:cs="Times New Roman"/>
          <w:sz w:val="22"/>
          <w:szCs w:val="22"/>
        </w:rPr>
        <w:t>@zwik.tczew.pl</w:t>
      </w:r>
    </w:p>
    <w:p w14:paraId="3927B9DC" w14:textId="4EED7DBB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3.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Projekty należy składać od dnia </w:t>
      </w:r>
      <w:r w:rsidR="00C57A7D">
        <w:rPr>
          <w:rFonts w:ascii="Times New Roman" w:hAnsi="Times New Roman" w:cs="Times New Roman"/>
          <w:sz w:val="22"/>
          <w:szCs w:val="22"/>
        </w:rPr>
        <w:t>31</w:t>
      </w:r>
      <w:r w:rsidRPr="005F4F2C">
        <w:rPr>
          <w:rFonts w:ascii="Times New Roman" w:hAnsi="Times New Roman" w:cs="Times New Roman"/>
          <w:sz w:val="22"/>
          <w:szCs w:val="22"/>
        </w:rPr>
        <w:t>.01.2025r. do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1</w:t>
      </w:r>
      <w:r w:rsidR="00C57A7D">
        <w:rPr>
          <w:rFonts w:ascii="Times New Roman" w:hAnsi="Times New Roman" w:cs="Times New Roman"/>
          <w:sz w:val="22"/>
          <w:szCs w:val="22"/>
        </w:rPr>
        <w:t>7</w:t>
      </w:r>
      <w:r w:rsidRPr="005F4F2C">
        <w:rPr>
          <w:rFonts w:ascii="Times New Roman" w:hAnsi="Times New Roman" w:cs="Times New Roman"/>
          <w:sz w:val="22"/>
          <w:szCs w:val="22"/>
        </w:rPr>
        <w:t>.02.2025r.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godz.</w:t>
      </w:r>
      <w:r w:rsidR="004B38F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15:00.</w:t>
      </w:r>
    </w:p>
    <w:p w14:paraId="4411F0F5" w14:textId="09FD8A56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4.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Projekty przesłane lub dostarczone po tym terminie nie będą rozpatrywane przez Komisję Konkursową.</w:t>
      </w:r>
    </w:p>
    <w:p w14:paraId="7F55BE24" w14:textId="0BCEB5FB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5.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Organizator nie ponosi odpowiedzialności za uszkodzenia powstałe w trakcie transportu Prac Konkursowych do jego siedziby.</w:t>
      </w:r>
    </w:p>
    <w:p w14:paraId="176C74CD" w14:textId="77777777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</w:p>
    <w:p w14:paraId="36C98A8E" w14:textId="77777777" w:rsidR="005F4F2C" w:rsidRPr="009D64E5" w:rsidRDefault="005F4F2C" w:rsidP="009D64E5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64E5">
        <w:rPr>
          <w:rFonts w:ascii="Times New Roman" w:hAnsi="Times New Roman" w:cs="Times New Roman"/>
          <w:b/>
          <w:bCs/>
          <w:sz w:val="22"/>
          <w:szCs w:val="22"/>
        </w:rPr>
        <w:t>§ 7 Zasady przyznawania nagród</w:t>
      </w:r>
    </w:p>
    <w:p w14:paraId="6CD53842" w14:textId="649AF9D5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1.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Autor jednego zwycięskiego Projektu, zwany dalej Laureatem Konkursu, otrzyma nagrodę rzeczową –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hulajnogę elektryczną (o wartości ok.1000zł).</w:t>
      </w:r>
    </w:p>
    <w:p w14:paraId="4ADC318A" w14:textId="604C9B4D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2.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Komisja Konkursowa przyzna również nagrody wyróżnieni</w:t>
      </w:r>
      <w:r w:rsidR="004B38FF">
        <w:rPr>
          <w:rFonts w:ascii="Times New Roman" w:hAnsi="Times New Roman" w:cs="Times New Roman"/>
          <w:sz w:val="22"/>
          <w:szCs w:val="22"/>
        </w:rPr>
        <w:t>a</w:t>
      </w:r>
      <w:r w:rsidRPr="005F4F2C">
        <w:rPr>
          <w:rFonts w:ascii="Times New Roman" w:hAnsi="Times New Roman" w:cs="Times New Roman"/>
          <w:sz w:val="22"/>
          <w:szCs w:val="22"/>
        </w:rPr>
        <w:t xml:space="preserve"> dla 2 osób w postaci materiałów plastycznych.</w:t>
      </w:r>
    </w:p>
    <w:p w14:paraId="7C6554D2" w14:textId="31840679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3.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Nie jest możliwa zamiana nagrody lub jej części na jej równowartość w formie pieniężnej.</w:t>
      </w:r>
    </w:p>
    <w:p w14:paraId="5673E663" w14:textId="30FC0596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4.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Warunkiem otrzymania nag</w:t>
      </w:r>
      <w:r w:rsidR="004B38FF">
        <w:rPr>
          <w:rFonts w:ascii="Times New Roman" w:hAnsi="Times New Roman" w:cs="Times New Roman"/>
          <w:sz w:val="22"/>
          <w:szCs w:val="22"/>
        </w:rPr>
        <w:t>rody</w:t>
      </w:r>
      <w:r w:rsidRPr="005F4F2C">
        <w:rPr>
          <w:rFonts w:ascii="Times New Roman" w:hAnsi="Times New Roman" w:cs="Times New Roman"/>
          <w:sz w:val="22"/>
          <w:szCs w:val="22"/>
        </w:rPr>
        <w:t xml:space="preserve"> główn</w:t>
      </w:r>
      <w:r w:rsidR="004B38FF">
        <w:rPr>
          <w:rFonts w:ascii="Times New Roman" w:hAnsi="Times New Roman" w:cs="Times New Roman"/>
          <w:sz w:val="22"/>
          <w:szCs w:val="22"/>
        </w:rPr>
        <w:t>ej</w:t>
      </w:r>
      <w:r w:rsidRPr="005F4F2C">
        <w:rPr>
          <w:rFonts w:ascii="Times New Roman" w:hAnsi="Times New Roman" w:cs="Times New Roman"/>
          <w:sz w:val="22"/>
          <w:szCs w:val="22"/>
        </w:rPr>
        <w:t xml:space="preserve"> przez Laureata Konkursu będzie zawarcie umowy o przeniesieniu autorskich praw majątkowych do Projektu z rodzicami/opiekunami prawnymi autora zwycięskiego Projektu, według wzoru określonego w Załączniku nr 3 do Regulaminu.</w:t>
      </w:r>
    </w:p>
    <w:p w14:paraId="375A4599" w14:textId="0D81FB3A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5.</w:t>
      </w:r>
      <w:r w:rsidR="009D64E5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Ogłoszenie wyników Konkursu nastąpi do dnia 21.02.2025r. Laurea</w:t>
      </w:r>
      <w:r w:rsidR="004B38FF">
        <w:rPr>
          <w:rFonts w:ascii="Times New Roman" w:hAnsi="Times New Roman" w:cs="Times New Roman"/>
          <w:sz w:val="22"/>
          <w:szCs w:val="22"/>
        </w:rPr>
        <w:t>ci</w:t>
      </w:r>
      <w:r w:rsidRPr="005F4F2C">
        <w:rPr>
          <w:rFonts w:ascii="Times New Roman" w:hAnsi="Times New Roman" w:cs="Times New Roman"/>
          <w:sz w:val="22"/>
          <w:szCs w:val="22"/>
        </w:rPr>
        <w:t xml:space="preserve"> zostan</w:t>
      </w:r>
      <w:r w:rsidR="004B38FF">
        <w:rPr>
          <w:rFonts w:ascii="Times New Roman" w:hAnsi="Times New Roman" w:cs="Times New Roman"/>
          <w:sz w:val="22"/>
          <w:szCs w:val="22"/>
        </w:rPr>
        <w:t>ą</w:t>
      </w:r>
      <w:r w:rsidRPr="005F4F2C">
        <w:rPr>
          <w:rFonts w:ascii="Times New Roman" w:hAnsi="Times New Roman" w:cs="Times New Roman"/>
          <w:sz w:val="22"/>
          <w:szCs w:val="22"/>
        </w:rPr>
        <w:t xml:space="preserve"> powiad</w:t>
      </w:r>
      <w:r w:rsidR="004B38FF">
        <w:rPr>
          <w:rFonts w:ascii="Times New Roman" w:hAnsi="Times New Roman" w:cs="Times New Roman"/>
          <w:sz w:val="22"/>
          <w:szCs w:val="22"/>
        </w:rPr>
        <w:t>omieni</w:t>
      </w:r>
      <w:r w:rsidRPr="005F4F2C">
        <w:rPr>
          <w:rFonts w:ascii="Times New Roman" w:hAnsi="Times New Roman" w:cs="Times New Roman"/>
          <w:sz w:val="22"/>
          <w:szCs w:val="22"/>
        </w:rPr>
        <w:t xml:space="preserve"> o wygranej</w:t>
      </w:r>
      <w:r w:rsidR="009D64E5">
        <w:rPr>
          <w:rFonts w:ascii="Times New Roman" w:hAnsi="Times New Roman" w:cs="Times New Roman"/>
          <w:sz w:val="22"/>
          <w:szCs w:val="22"/>
        </w:rPr>
        <w:t>. Informacja</w:t>
      </w:r>
      <w:r w:rsidRPr="005F4F2C">
        <w:rPr>
          <w:rFonts w:ascii="Times New Roman" w:hAnsi="Times New Roman" w:cs="Times New Roman"/>
          <w:sz w:val="22"/>
          <w:szCs w:val="22"/>
        </w:rPr>
        <w:t xml:space="preserve"> o wynikach</w:t>
      </w:r>
      <w:r w:rsidR="009D64E5">
        <w:rPr>
          <w:rFonts w:ascii="Times New Roman" w:hAnsi="Times New Roman" w:cs="Times New Roman"/>
          <w:sz w:val="22"/>
          <w:szCs w:val="22"/>
        </w:rPr>
        <w:t xml:space="preserve"> Konkursu</w:t>
      </w:r>
      <w:r w:rsidRPr="005F4F2C">
        <w:rPr>
          <w:rFonts w:ascii="Times New Roman" w:hAnsi="Times New Roman" w:cs="Times New Roman"/>
          <w:sz w:val="22"/>
          <w:szCs w:val="22"/>
        </w:rPr>
        <w:t xml:space="preserve"> ukaże się na stronie </w:t>
      </w:r>
      <w:r w:rsidR="009D64E5">
        <w:rPr>
          <w:rFonts w:ascii="Times New Roman" w:hAnsi="Times New Roman" w:cs="Times New Roman"/>
          <w:sz w:val="22"/>
          <w:szCs w:val="22"/>
        </w:rPr>
        <w:t>I</w:t>
      </w:r>
      <w:r w:rsidRPr="005F4F2C">
        <w:rPr>
          <w:rFonts w:ascii="Times New Roman" w:hAnsi="Times New Roman" w:cs="Times New Roman"/>
          <w:sz w:val="22"/>
          <w:szCs w:val="22"/>
        </w:rPr>
        <w:t>nternetowej oraz w mediach społecznościowych Organizatora.</w:t>
      </w:r>
    </w:p>
    <w:p w14:paraId="1D2CCC0F" w14:textId="4E8FA53B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6.</w:t>
      </w:r>
      <w:r w:rsidR="00715DB6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Wręczenie nagród konkursowych oraz oficjalna prezentacja logo </w:t>
      </w:r>
      <w:r w:rsidR="00715DB6">
        <w:rPr>
          <w:rFonts w:ascii="Times New Roman" w:hAnsi="Times New Roman" w:cs="Times New Roman"/>
          <w:sz w:val="22"/>
          <w:szCs w:val="22"/>
        </w:rPr>
        <w:t xml:space="preserve">lub materiałów marketingowych </w:t>
      </w:r>
      <w:r w:rsidRPr="005F4F2C">
        <w:rPr>
          <w:rFonts w:ascii="Times New Roman" w:hAnsi="Times New Roman" w:cs="Times New Roman"/>
          <w:sz w:val="22"/>
          <w:szCs w:val="22"/>
        </w:rPr>
        <w:t>wykonan</w:t>
      </w:r>
      <w:r w:rsidR="00715DB6">
        <w:rPr>
          <w:rFonts w:ascii="Times New Roman" w:hAnsi="Times New Roman" w:cs="Times New Roman"/>
          <w:sz w:val="22"/>
          <w:szCs w:val="22"/>
        </w:rPr>
        <w:t>ych</w:t>
      </w:r>
      <w:r w:rsidRPr="005F4F2C">
        <w:rPr>
          <w:rFonts w:ascii="Times New Roman" w:hAnsi="Times New Roman" w:cs="Times New Roman"/>
          <w:sz w:val="22"/>
          <w:szCs w:val="22"/>
        </w:rPr>
        <w:t xml:space="preserve"> zgodnie ze zwycięskim Projektem nastąpi</w:t>
      </w:r>
      <w:r w:rsidR="00715DB6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w terminie wskazanym przez Organizatora.</w:t>
      </w:r>
    </w:p>
    <w:p w14:paraId="5A9D2E3E" w14:textId="77777777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</w:p>
    <w:p w14:paraId="5B03F5B6" w14:textId="77777777" w:rsidR="005F4F2C" w:rsidRPr="00715DB6" w:rsidRDefault="005F4F2C" w:rsidP="00715DB6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15DB6">
        <w:rPr>
          <w:rFonts w:ascii="Times New Roman" w:hAnsi="Times New Roman" w:cs="Times New Roman"/>
          <w:b/>
          <w:bCs/>
          <w:sz w:val="22"/>
          <w:szCs w:val="22"/>
        </w:rPr>
        <w:t>§ 8 Wykorzystanie Projektu i prawa autorskie</w:t>
      </w:r>
    </w:p>
    <w:p w14:paraId="41F62441" w14:textId="6247E4BB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1.</w:t>
      </w:r>
      <w:r w:rsidR="00715DB6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Przystępując do konkursu jego uczestnicy wyrażają zgodę na nieodpłatne przeniesienie całości autorskich praw majątkowych i praw zależnych </w:t>
      </w:r>
      <w:r w:rsidR="00715DB6">
        <w:rPr>
          <w:rFonts w:ascii="Times New Roman" w:hAnsi="Times New Roman" w:cs="Times New Roman"/>
          <w:sz w:val="22"/>
          <w:szCs w:val="22"/>
        </w:rPr>
        <w:t>d</w:t>
      </w:r>
      <w:r w:rsidRPr="005F4F2C">
        <w:rPr>
          <w:rFonts w:ascii="Times New Roman" w:hAnsi="Times New Roman" w:cs="Times New Roman"/>
          <w:sz w:val="22"/>
          <w:szCs w:val="22"/>
        </w:rPr>
        <w:t>o swojej Pracy Konkursowej na wszelkich polach eksploatacji w szczególności:</w:t>
      </w:r>
    </w:p>
    <w:p w14:paraId="1AD9A2FD" w14:textId="3DF40BAD" w:rsidR="005F4F2C" w:rsidRPr="005F4F2C" w:rsidRDefault="005F4F2C" w:rsidP="00715DB6">
      <w:pPr>
        <w:spacing w:after="80"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a)</w:t>
      </w:r>
      <w:r w:rsidR="00715DB6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w zakresie utrwalania i zwielokrotniania </w:t>
      </w:r>
      <w:r w:rsidR="00715DB6">
        <w:rPr>
          <w:rFonts w:ascii="Times New Roman" w:hAnsi="Times New Roman" w:cs="Times New Roman"/>
          <w:sz w:val="22"/>
          <w:szCs w:val="22"/>
        </w:rPr>
        <w:t>Projektu</w:t>
      </w:r>
      <w:r w:rsidRPr="005F4F2C">
        <w:rPr>
          <w:rFonts w:ascii="Times New Roman" w:hAnsi="Times New Roman" w:cs="Times New Roman"/>
          <w:sz w:val="22"/>
          <w:szCs w:val="22"/>
        </w:rPr>
        <w:t xml:space="preserve"> — wytwarzanie określoną techniką egzemplarzy </w:t>
      </w:r>
      <w:r w:rsidR="00715DB6">
        <w:rPr>
          <w:rFonts w:ascii="Times New Roman" w:hAnsi="Times New Roman" w:cs="Times New Roman"/>
          <w:sz w:val="22"/>
          <w:szCs w:val="22"/>
        </w:rPr>
        <w:t>Projektu</w:t>
      </w:r>
      <w:r w:rsidRPr="005F4F2C">
        <w:rPr>
          <w:rFonts w:ascii="Times New Roman" w:hAnsi="Times New Roman" w:cs="Times New Roman"/>
          <w:sz w:val="22"/>
          <w:szCs w:val="22"/>
        </w:rPr>
        <w:t>, w tym techniką drukarską, reprograficzną, zapisu magnetycznego oraz techniką cyfrową,</w:t>
      </w:r>
    </w:p>
    <w:p w14:paraId="2A4E816E" w14:textId="2A8FC028" w:rsidR="005F4F2C" w:rsidRPr="005F4F2C" w:rsidRDefault="005F4F2C" w:rsidP="00715DB6">
      <w:pPr>
        <w:spacing w:after="80"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b)</w:t>
      </w:r>
      <w:r w:rsidR="00715DB6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w zakresie obrotu oryginałem albo egzemplarzami, na których </w:t>
      </w:r>
      <w:r w:rsidR="00715DB6">
        <w:rPr>
          <w:rFonts w:ascii="Times New Roman" w:hAnsi="Times New Roman" w:cs="Times New Roman"/>
          <w:sz w:val="22"/>
          <w:szCs w:val="22"/>
        </w:rPr>
        <w:t>Projekt</w:t>
      </w:r>
      <w:r w:rsidRPr="005F4F2C">
        <w:rPr>
          <w:rFonts w:ascii="Times New Roman" w:hAnsi="Times New Roman" w:cs="Times New Roman"/>
          <w:sz w:val="22"/>
          <w:szCs w:val="22"/>
        </w:rPr>
        <w:t xml:space="preserve"> utrwalono - wprowadzenie do obrotu, użyczenie lub najem oryginału albo egzemplarzy,</w:t>
      </w:r>
    </w:p>
    <w:p w14:paraId="364CCDF4" w14:textId="209B9714" w:rsidR="005F4F2C" w:rsidRPr="005F4F2C" w:rsidRDefault="005F4F2C" w:rsidP="00715DB6">
      <w:pPr>
        <w:spacing w:after="80"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c)</w:t>
      </w:r>
      <w:r w:rsidR="00715DB6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w zakresie rozpowszechniania </w:t>
      </w:r>
      <w:r w:rsidR="00715DB6">
        <w:rPr>
          <w:rFonts w:ascii="Times New Roman" w:hAnsi="Times New Roman" w:cs="Times New Roman"/>
          <w:sz w:val="22"/>
          <w:szCs w:val="22"/>
        </w:rPr>
        <w:t>Projektu</w:t>
      </w:r>
      <w:r w:rsidRPr="005F4F2C">
        <w:rPr>
          <w:rFonts w:ascii="Times New Roman" w:hAnsi="Times New Roman" w:cs="Times New Roman"/>
          <w:sz w:val="22"/>
          <w:szCs w:val="22"/>
        </w:rPr>
        <w:t xml:space="preserve"> w sposób inny niż określony w pkt b) – publiczne wykonanie, wystawienie, wyświetlenie, odtworzenie oraz nadawanie i reemitowanie, a także publiczne udostępnianie </w:t>
      </w:r>
      <w:r w:rsidR="00715DB6">
        <w:rPr>
          <w:rFonts w:ascii="Times New Roman" w:hAnsi="Times New Roman" w:cs="Times New Roman"/>
          <w:sz w:val="22"/>
          <w:szCs w:val="22"/>
        </w:rPr>
        <w:t>Projektu</w:t>
      </w:r>
      <w:r w:rsidRPr="005F4F2C">
        <w:rPr>
          <w:rFonts w:ascii="Times New Roman" w:hAnsi="Times New Roman" w:cs="Times New Roman"/>
          <w:sz w:val="22"/>
          <w:szCs w:val="22"/>
        </w:rPr>
        <w:t xml:space="preserve"> w taki sposób, aby każdy mógł mieć do niego dostęp w miejscu i w czasie przez siebie wybranym,</w:t>
      </w:r>
    </w:p>
    <w:p w14:paraId="3B85E3B4" w14:textId="308B8F6D" w:rsidR="005F4F2C" w:rsidRDefault="005F4F2C" w:rsidP="00715DB6">
      <w:pPr>
        <w:spacing w:after="80"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d)</w:t>
      </w:r>
      <w:r w:rsidR="00715DB6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przeniesienie autorskich praw majątkowych następuje w chwili nadesłania / przekazania Pracy Konkursowej do Organizatora. </w:t>
      </w:r>
    </w:p>
    <w:p w14:paraId="657BB23C" w14:textId="35F5400C" w:rsidR="004B38FF" w:rsidRPr="005F4F2C" w:rsidRDefault="004B38FF" w:rsidP="004B38FF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5F4F2C">
        <w:rPr>
          <w:rFonts w:ascii="Times New Roman" w:hAnsi="Times New Roman" w:cs="Times New Roman"/>
          <w:sz w:val="22"/>
          <w:szCs w:val="22"/>
        </w:rPr>
        <w:t>arunk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5F4F2C">
        <w:rPr>
          <w:rFonts w:ascii="Times New Roman" w:hAnsi="Times New Roman" w:cs="Times New Roman"/>
          <w:sz w:val="22"/>
          <w:szCs w:val="22"/>
        </w:rPr>
        <w:t xml:space="preserve"> określo</w:t>
      </w:r>
      <w:r>
        <w:rPr>
          <w:rFonts w:ascii="Times New Roman" w:hAnsi="Times New Roman" w:cs="Times New Roman"/>
          <w:sz w:val="22"/>
          <w:szCs w:val="22"/>
        </w:rPr>
        <w:t>ne zostały</w:t>
      </w:r>
      <w:r w:rsidRPr="005F4F2C">
        <w:rPr>
          <w:rFonts w:ascii="Times New Roman" w:hAnsi="Times New Roman" w:cs="Times New Roman"/>
          <w:sz w:val="22"/>
          <w:szCs w:val="22"/>
        </w:rPr>
        <w:t xml:space="preserve"> w umowie, której projekt stanowi załącznik nr 3 do </w:t>
      </w:r>
      <w:r>
        <w:rPr>
          <w:rFonts w:ascii="Times New Roman" w:hAnsi="Times New Roman" w:cs="Times New Roman"/>
          <w:sz w:val="22"/>
          <w:szCs w:val="22"/>
        </w:rPr>
        <w:t>Regulaminu.</w:t>
      </w:r>
    </w:p>
    <w:p w14:paraId="1A7D56F8" w14:textId="49AEE624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2.</w:t>
      </w:r>
      <w:r w:rsidR="00715DB6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W ciągu 7 dni roboczych od dnia poinformowania Laureata o zwycięstwie w Konkursie, Organizator zawrze z rodzicami/opiekunami prawnymi autora Laureata jednego najlepszego Projektu umowę o przeniesieniu autorskich praw majątkowych do Projekt</w:t>
      </w:r>
      <w:r w:rsidR="00715DB6">
        <w:rPr>
          <w:rFonts w:ascii="Times New Roman" w:hAnsi="Times New Roman" w:cs="Times New Roman"/>
          <w:sz w:val="22"/>
          <w:szCs w:val="22"/>
        </w:rPr>
        <w:t>u</w:t>
      </w:r>
      <w:r w:rsidRPr="005F4F2C">
        <w:rPr>
          <w:rFonts w:ascii="Times New Roman" w:hAnsi="Times New Roman" w:cs="Times New Roman"/>
          <w:sz w:val="22"/>
          <w:szCs w:val="22"/>
        </w:rPr>
        <w:t>.</w:t>
      </w:r>
    </w:p>
    <w:p w14:paraId="557E351E" w14:textId="2218766A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3.</w:t>
      </w:r>
      <w:r w:rsidR="00715DB6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Wzór umowy w przedmiocie przeniesienia autorskich praw majątkowych do Projektu maskotki wraz z ich nazwami stanowi Załącznik nr 3 do niniejszego Regulaminu.</w:t>
      </w:r>
    </w:p>
    <w:p w14:paraId="65C8B59C" w14:textId="77777777" w:rsid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</w:p>
    <w:p w14:paraId="3BC38E8B" w14:textId="77777777" w:rsidR="00B7538F" w:rsidRDefault="00B7538F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</w:p>
    <w:p w14:paraId="35847DAA" w14:textId="77777777" w:rsidR="00B7538F" w:rsidRPr="005F4F2C" w:rsidRDefault="00B7538F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</w:p>
    <w:p w14:paraId="5FEC0939" w14:textId="77777777" w:rsidR="005F4F2C" w:rsidRPr="00715DB6" w:rsidRDefault="005F4F2C" w:rsidP="00715DB6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15DB6">
        <w:rPr>
          <w:rFonts w:ascii="Times New Roman" w:hAnsi="Times New Roman" w:cs="Times New Roman"/>
          <w:b/>
          <w:bCs/>
          <w:sz w:val="22"/>
          <w:szCs w:val="22"/>
        </w:rPr>
        <w:t>§ 9 Dane osobowe</w:t>
      </w:r>
    </w:p>
    <w:p w14:paraId="7D2AAA97" w14:textId="3EA302EC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1.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Dane osobowe Uczestników Konkursu oraz ich rodziców/opiekunów prawnych będą przetwarzane na podstawie zgody, stanowiącej Załącznik nr 2 do niniejszego Regulaminu, wyrażonej przez ich rodziców/opiekunów prawnych.</w:t>
      </w:r>
    </w:p>
    <w:p w14:paraId="68DF6FB8" w14:textId="301B4ADA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2.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Administratorem Pana/Pani danych osobowych jest </w:t>
      </w:r>
      <w:r w:rsidR="00B7538F">
        <w:rPr>
          <w:rFonts w:ascii="Times New Roman" w:hAnsi="Times New Roman" w:cs="Times New Roman"/>
          <w:sz w:val="22"/>
          <w:szCs w:val="22"/>
        </w:rPr>
        <w:t>Zakład Wodociągów i Kanalizacji sp. z o.o.</w:t>
      </w:r>
      <w:r w:rsidRPr="005F4F2C">
        <w:rPr>
          <w:rFonts w:ascii="Times New Roman" w:hAnsi="Times New Roman" w:cs="Times New Roman"/>
          <w:sz w:val="22"/>
          <w:szCs w:val="22"/>
        </w:rPr>
        <w:t xml:space="preserve"> ul. </w:t>
      </w:r>
      <w:proofErr w:type="spellStart"/>
      <w:r w:rsidRPr="005F4F2C">
        <w:rPr>
          <w:rFonts w:ascii="Times New Roman" w:hAnsi="Times New Roman" w:cs="Times New Roman"/>
          <w:sz w:val="22"/>
          <w:szCs w:val="22"/>
        </w:rPr>
        <w:t>Czatkowska</w:t>
      </w:r>
      <w:proofErr w:type="spellEnd"/>
      <w:r w:rsidRPr="005F4F2C">
        <w:rPr>
          <w:rFonts w:ascii="Times New Roman" w:hAnsi="Times New Roman" w:cs="Times New Roman"/>
          <w:sz w:val="22"/>
          <w:szCs w:val="22"/>
        </w:rPr>
        <w:t xml:space="preserve"> 8, 83-110 Tczew, zwany dalej: „Administratorem”.</w:t>
      </w:r>
    </w:p>
    <w:p w14:paraId="5ECDD243" w14:textId="5E280D25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3.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Zbiór udostępnionych danych osobowych obejmuje:</w:t>
      </w:r>
    </w:p>
    <w:p w14:paraId="19084E2D" w14:textId="61BD9490" w:rsidR="005F4F2C" w:rsidRPr="005F4F2C" w:rsidRDefault="005F4F2C" w:rsidP="00B7538F">
      <w:pPr>
        <w:spacing w:after="8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a)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imię i nazwisko, data urodzenia, adres Uczestnika Konkursu,</w:t>
      </w:r>
    </w:p>
    <w:p w14:paraId="6EABD528" w14:textId="0B9A6C3B" w:rsidR="005F4F2C" w:rsidRDefault="005F4F2C" w:rsidP="00B7538F">
      <w:pPr>
        <w:spacing w:after="8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b)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imię i nazwisko rodzica / opiekuna prawnego Uczestnika Konkursu</w:t>
      </w:r>
      <w:r w:rsidR="00B7538F">
        <w:rPr>
          <w:rFonts w:ascii="Times New Roman" w:hAnsi="Times New Roman" w:cs="Times New Roman"/>
          <w:sz w:val="22"/>
          <w:szCs w:val="22"/>
        </w:rPr>
        <w:t>,</w:t>
      </w:r>
    </w:p>
    <w:p w14:paraId="511D644E" w14:textId="7FDA9CF8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4.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Pozyskane dane osobowe będą przetwarzane w celu:</w:t>
      </w:r>
    </w:p>
    <w:p w14:paraId="6F9DD914" w14:textId="1783D435" w:rsidR="005F4F2C" w:rsidRPr="005F4F2C" w:rsidRDefault="005F4F2C" w:rsidP="00B7538F">
      <w:pPr>
        <w:spacing w:after="8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a)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niezbędnym do organizacji i przeprowadzenia Konkursu;</w:t>
      </w:r>
    </w:p>
    <w:p w14:paraId="159DBED1" w14:textId="4DB674EE" w:rsidR="005F4F2C" w:rsidRPr="005F4F2C" w:rsidRDefault="005F4F2C" w:rsidP="00B7538F">
      <w:pPr>
        <w:spacing w:after="80"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b)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wykonania maskotek według Projekt</w:t>
      </w:r>
      <w:r w:rsidR="00B7538F">
        <w:rPr>
          <w:rFonts w:ascii="Times New Roman" w:hAnsi="Times New Roman" w:cs="Times New Roman"/>
          <w:sz w:val="22"/>
          <w:szCs w:val="22"/>
        </w:rPr>
        <w:t>u</w:t>
      </w:r>
      <w:r w:rsidRPr="005F4F2C">
        <w:rPr>
          <w:rFonts w:ascii="Times New Roman" w:hAnsi="Times New Roman" w:cs="Times New Roman"/>
          <w:sz w:val="22"/>
          <w:szCs w:val="22"/>
        </w:rPr>
        <w:t xml:space="preserve"> Laureat</w:t>
      </w:r>
      <w:r w:rsidR="00B7538F">
        <w:rPr>
          <w:rFonts w:ascii="Times New Roman" w:hAnsi="Times New Roman" w:cs="Times New Roman"/>
          <w:sz w:val="22"/>
          <w:szCs w:val="22"/>
        </w:rPr>
        <w:t>a</w:t>
      </w:r>
      <w:r w:rsidRPr="005F4F2C">
        <w:rPr>
          <w:rFonts w:ascii="Times New Roman" w:hAnsi="Times New Roman" w:cs="Times New Roman"/>
          <w:sz w:val="22"/>
          <w:szCs w:val="22"/>
        </w:rPr>
        <w:t xml:space="preserve"> Konkursu oraz rozpowszechniania maskotek w celu promocji Organizatora,</w:t>
      </w:r>
    </w:p>
    <w:p w14:paraId="5FAE16CA" w14:textId="13428A9E" w:rsidR="005F4F2C" w:rsidRPr="005F4F2C" w:rsidRDefault="005F4F2C" w:rsidP="00B7538F">
      <w:pPr>
        <w:spacing w:after="80"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c)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publikacji imienia i nazwiska Laureat</w:t>
      </w:r>
      <w:r w:rsidR="004B38FF">
        <w:rPr>
          <w:rFonts w:ascii="Times New Roman" w:hAnsi="Times New Roman" w:cs="Times New Roman"/>
          <w:sz w:val="22"/>
          <w:szCs w:val="22"/>
        </w:rPr>
        <w:t>a</w:t>
      </w:r>
      <w:r w:rsidRPr="005F4F2C">
        <w:rPr>
          <w:rFonts w:ascii="Times New Roman" w:hAnsi="Times New Roman" w:cs="Times New Roman"/>
          <w:sz w:val="22"/>
          <w:szCs w:val="22"/>
        </w:rPr>
        <w:t xml:space="preserve"> Konkursu oraz osób, które otrzymały wyróżnienia na stronie internetowej </w:t>
      </w:r>
      <w:r w:rsidR="00B7538F">
        <w:rPr>
          <w:rFonts w:ascii="Times New Roman" w:hAnsi="Times New Roman" w:cs="Times New Roman"/>
          <w:sz w:val="22"/>
          <w:szCs w:val="22"/>
        </w:rPr>
        <w:t xml:space="preserve">oraz mediach społecznościowych </w:t>
      </w:r>
      <w:r w:rsidRPr="005F4F2C">
        <w:rPr>
          <w:rFonts w:ascii="Times New Roman" w:hAnsi="Times New Roman" w:cs="Times New Roman"/>
          <w:sz w:val="22"/>
          <w:szCs w:val="22"/>
        </w:rPr>
        <w:t>Organizatora.</w:t>
      </w:r>
    </w:p>
    <w:p w14:paraId="34AD2C6F" w14:textId="1EC60F5A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5. Podanie danych osobowych jest dobrowolne, jednakże brak ich podania spowoduje brak możliwości udziału w Konkursie.</w:t>
      </w:r>
    </w:p>
    <w:p w14:paraId="728E6B1F" w14:textId="5DBDAAA2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6.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Na każdym etapie Konkursu Uczestnik może skorzystać z prawa dostępu do danych, sprostowania danych, usunięcia danych, ograniczenia przetwarzania, przenoszenia danych, w zakresie i na zasadach wskazanych w RODO. Żądanie usunięcia danych przed zakończeniem Konkursu oznaczać będzie rezygnację z udziału w Konkursie.</w:t>
      </w:r>
    </w:p>
    <w:p w14:paraId="5CB08B6E" w14:textId="51F59F26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7.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Żądania wykonania powyższych praw należy przekazywać pisząc na adres: Z</w:t>
      </w:r>
      <w:r w:rsidR="00B7538F">
        <w:rPr>
          <w:rFonts w:ascii="Times New Roman" w:hAnsi="Times New Roman" w:cs="Times New Roman"/>
          <w:sz w:val="22"/>
          <w:szCs w:val="22"/>
        </w:rPr>
        <w:t>akładu Wodociągów i Kanalizacji sp. z o.o. w Tczewie: zwik</w:t>
      </w:r>
      <w:r w:rsidRPr="005F4F2C">
        <w:rPr>
          <w:rFonts w:ascii="Times New Roman" w:hAnsi="Times New Roman" w:cs="Times New Roman"/>
          <w:sz w:val="22"/>
          <w:szCs w:val="22"/>
        </w:rPr>
        <w:t>@zwik.tczew.pl</w:t>
      </w:r>
    </w:p>
    <w:p w14:paraId="7BE1EEDF" w14:textId="790D9FD8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8.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Można również skontaktować się z Administratorem za pośrednictwem powołanego przez niego Inspektora Ochrony Danych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pod adresem e-mailowym: auditor@auditorsecurity.pl</w:t>
      </w:r>
    </w:p>
    <w:p w14:paraId="2595E124" w14:textId="70FFC5B4" w:rsidR="005F4F2C" w:rsidRPr="00227102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227102">
        <w:rPr>
          <w:rFonts w:ascii="Times New Roman" w:hAnsi="Times New Roman" w:cs="Times New Roman"/>
          <w:sz w:val="22"/>
          <w:szCs w:val="22"/>
        </w:rPr>
        <w:t>9.</w:t>
      </w:r>
      <w:r w:rsidR="00B7538F" w:rsidRPr="00227102">
        <w:rPr>
          <w:rFonts w:ascii="Times New Roman" w:hAnsi="Times New Roman" w:cs="Times New Roman"/>
          <w:sz w:val="22"/>
          <w:szCs w:val="22"/>
        </w:rPr>
        <w:t xml:space="preserve"> </w:t>
      </w:r>
      <w:r w:rsidRPr="00227102">
        <w:rPr>
          <w:rFonts w:ascii="Times New Roman" w:hAnsi="Times New Roman" w:cs="Times New Roman"/>
          <w:sz w:val="22"/>
          <w:szCs w:val="22"/>
        </w:rPr>
        <w:t>Dane osobowe będą przetwarzane przez okres niezbędny do realizacji celów, wskazanych w pkt. 4</w:t>
      </w:r>
      <w:r w:rsidR="00227102" w:rsidRPr="00227102">
        <w:rPr>
          <w:rFonts w:ascii="Times New Roman" w:hAnsi="Times New Roman" w:cs="Times New Roman"/>
          <w:sz w:val="22"/>
          <w:szCs w:val="22"/>
        </w:rPr>
        <w:t>, nie dłużej jednak niż przez okres dwóch lat.</w:t>
      </w:r>
    </w:p>
    <w:p w14:paraId="01EAECF0" w14:textId="28D4530B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10.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Dostęp do danych osobowych uzyskują upoważnieni pracownicy Administratora, w  związku  z  wykonywaniem  obowiązków  służbowych  związanych  z  organizacją i przeprowadzeniem Konkursu.</w:t>
      </w:r>
    </w:p>
    <w:p w14:paraId="2C9051E9" w14:textId="5316539D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11.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Jeżeli rodzic/opiekun prawny Uczestników Konkursu uzna, że dane osobowe są przetwarzane w sposób naruszający prawo, może złożyć skargę do organu nadzorczego, którym jest Prezes Urzędu Ochrony Danych Osobowych.</w:t>
      </w:r>
    </w:p>
    <w:p w14:paraId="37A31D42" w14:textId="77777777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A62DA5" w14:textId="77777777" w:rsidR="005F4F2C" w:rsidRPr="00B7538F" w:rsidRDefault="005F4F2C" w:rsidP="00B7538F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538F">
        <w:rPr>
          <w:rFonts w:ascii="Times New Roman" w:hAnsi="Times New Roman" w:cs="Times New Roman"/>
          <w:b/>
          <w:bCs/>
          <w:sz w:val="22"/>
          <w:szCs w:val="22"/>
        </w:rPr>
        <w:t>§ 10 Postanowienia końcowe</w:t>
      </w:r>
    </w:p>
    <w:p w14:paraId="0D31BD0E" w14:textId="39BFAA97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1.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 xml:space="preserve">Regulamin niniejszego konkursu jest dostępny na stronie internetowej www.zwik.tczew.pl oraz w siedzibie ZWiK </w:t>
      </w:r>
      <w:r w:rsidR="00B7538F">
        <w:rPr>
          <w:rFonts w:ascii="Times New Roman" w:hAnsi="Times New Roman" w:cs="Times New Roman"/>
          <w:sz w:val="22"/>
          <w:szCs w:val="22"/>
        </w:rPr>
        <w:t>s</w:t>
      </w:r>
      <w:r w:rsidRPr="005F4F2C">
        <w:rPr>
          <w:rFonts w:ascii="Times New Roman" w:hAnsi="Times New Roman" w:cs="Times New Roman"/>
          <w:sz w:val="22"/>
          <w:szCs w:val="22"/>
        </w:rPr>
        <w:t>p. z o. o.</w:t>
      </w:r>
    </w:p>
    <w:p w14:paraId="482E78B5" w14:textId="57823CC8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2.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Organizator Konkursu zastrzega sobie prawo skrócenia lub przedłużenia terminu Konkursu, w razie wystąpienia przyczyn od niego niezależnych.</w:t>
      </w:r>
    </w:p>
    <w:p w14:paraId="39D9A18E" w14:textId="73E8C57F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3.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Organizatorowi Konkursu przysługuje prawo do niewyłonienia zwycięzcy lub unieważnienia Konkursu na każdym jego etapie, bez podania przyczyny.</w:t>
      </w:r>
    </w:p>
    <w:p w14:paraId="6D178A57" w14:textId="0B7CC33D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4.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Przystąpienie do Konkursu jest równoznaczne z akceptacją treści Regulaminu. Osoby, które nie spełnią któregokolwiek z wymogów określonych w Regulaminie lub podadzą nieprawdziwe informacje, zostaną automatycznie wykluczone z Konkursu.</w:t>
      </w:r>
    </w:p>
    <w:p w14:paraId="3B232FEE" w14:textId="67F1FC0D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5.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Dodatkowych informacji udziela Ewelina Gleńsk, e.glensk@zwik.tczew.pl</w:t>
      </w:r>
    </w:p>
    <w:p w14:paraId="4FF28EE8" w14:textId="6F615E18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6.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Sytuacje nieuregulowane niniejszym Regulaminem rozstrzyga organizator konkursu.</w:t>
      </w:r>
    </w:p>
    <w:p w14:paraId="27614521" w14:textId="5E2D3AA7" w:rsidR="005F4F2C" w:rsidRPr="005F4F2C" w:rsidRDefault="005F4F2C" w:rsidP="005F4F2C">
      <w:pPr>
        <w:spacing w:after="80" w:line="240" w:lineRule="auto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lastRenderedPageBreak/>
        <w:t>7.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Załączniki do Regulaminu:</w:t>
      </w:r>
    </w:p>
    <w:p w14:paraId="59A5DD93" w14:textId="352637FE" w:rsidR="005F4F2C" w:rsidRPr="005F4F2C" w:rsidRDefault="005F4F2C" w:rsidP="00B7538F">
      <w:pPr>
        <w:spacing w:after="8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1)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Karta zgłoszenia do Konkursu.</w:t>
      </w:r>
    </w:p>
    <w:p w14:paraId="4B324165" w14:textId="01F7689B" w:rsidR="005F4F2C" w:rsidRPr="005F4F2C" w:rsidRDefault="005F4F2C" w:rsidP="00B7538F">
      <w:pPr>
        <w:spacing w:after="8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2)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Oświadczenie rodzica/opiekuna prawnego uczestnika Konkursu.</w:t>
      </w:r>
    </w:p>
    <w:p w14:paraId="1213A90B" w14:textId="7FBCB2E8" w:rsidR="005F4F2C" w:rsidRPr="005F4F2C" w:rsidRDefault="005F4F2C" w:rsidP="002C574F">
      <w:pPr>
        <w:spacing w:after="80"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5F4F2C">
        <w:rPr>
          <w:rFonts w:ascii="Times New Roman" w:hAnsi="Times New Roman" w:cs="Times New Roman"/>
          <w:sz w:val="22"/>
          <w:szCs w:val="22"/>
        </w:rPr>
        <w:t>3)</w:t>
      </w:r>
      <w:r w:rsidR="00B7538F">
        <w:rPr>
          <w:rFonts w:ascii="Times New Roman" w:hAnsi="Times New Roman" w:cs="Times New Roman"/>
          <w:sz w:val="22"/>
          <w:szCs w:val="22"/>
        </w:rPr>
        <w:t xml:space="preserve"> </w:t>
      </w:r>
      <w:r w:rsidRPr="005F4F2C">
        <w:rPr>
          <w:rFonts w:ascii="Times New Roman" w:hAnsi="Times New Roman" w:cs="Times New Roman"/>
          <w:sz w:val="22"/>
          <w:szCs w:val="22"/>
        </w:rPr>
        <w:t>Wzór umowy w przedmiocie przeniesienia autorskich praw majątkowych do Projektu maskotk</w:t>
      </w:r>
      <w:r w:rsidR="002C574F">
        <w:rPr>
          <w:rFonts w:ascii="Times New Roman" w:hAnsi="Times New Roman" w:cs="Times New Roman"/>
          <w:sz w:val="22"/>
          <w:szCs w:val="22"/>
        </w:rPr>
        <w:t>i</w:t>
      </w:r>
      <w:r w:rsidRPr="005F4F2C">
        <w:rPr>
          <w:rFonts w:ascii="Times New Roman" w:hAnsi="Times New Roman" w:cs="Times New Roman"/>
          <w:sz w:val="22"/>
          <w:szCs w:val="22"/>
        </w:rPr>
        <w:t>.</w:t>
      </w:r>
    </w:p>
    <w:sectPr w:rsidR="005F4F2C" w:rsidRPr="005F4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2C"/>
    <w:rsid w:val="000B4871"/>
    <w:rsid w:val="00207333"/>
    <w:rsid w:val="00227102"/>
    <w:rsid w:val="002377CB"/>
    <w:rsid w:val="002C574F"/>
    <w:rsid w:val="00383EA6"/>
    <w:rsid w:val="00492C64"/>
    <w:rsid w:val="004B38FF"/>
    <w:rsid w:val="005F4F2C"/>
    <w:rsid w:val="00715DB6"/>
    <w:rsid w:val="009D64E5"/>
    <w:rsid w:val="00B7538F"/>
    <w:rsid w:val="00C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4610"/>
  <w15:chartTrackingRefBased/>
  <w15:docId w15:val="{3880F1A5-AF11-4B35-AE30-A643DA20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4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4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4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4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4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4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4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4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4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4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4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4F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4F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4F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4F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4F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4F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4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4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4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4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4F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4F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4F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4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4F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4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1744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Gleńsk</dc:creator>
  <cp:keywords/>
  <dc:description/>
  <cp:lastModifiedBy>Ewelina Gleńsk</cp:lastModifiedBy>
  <cp:revision>5</cp:revision>
  <dcterms:created xsi:type="dcterms:W3CDTF">2025-01-27T13:12:00Z</dcterms:created>
  <dcterms:modified xsi:type="dcterms:W3CDTF">2025-01-30T13:03:00Z</dcterms:modified>
</cp:coreProperties>
</file>