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626FE" w14:textId="77777777" w:rsidR="00225475" w:rsidRPr="004C2708" w:rsidRDefault="00B22B8A">
      <w:pPr>
        <w:ind w:firstLine="0"/>
        <w:jc w:val="center"/>
        <w:rPr>
          <w:b/>
          <w:sz w:val="52"/>
          <w:szCs w:val="52"/>
        </w:rPr>
      </w:pPr>
      <w:r w:rsidRPr="004C2708">
        <w:rPr>
          <w:b/>
          <w:noProof/>
          <w:sz w:val="52"/>
          <w:szCs w:val="52"/>
        </w:rPr>
        <w:drawing>
          <wp:inline distT="0" distB="0" distL="0" distR="0" wp14:anchorId="74BB960D" wp14:editId="5B7875CB">
            <wp:extent cx="2265680" cy="832485"/>
            <wp:effectExtent l="0" t="0" r="1270" b="5715"/>
            <wp:docPr id="1" name="Obraz 1" descr="k_PT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_PTC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2D9E7" w14:textId="77777777" w:rsidR="00225475" w:rsidRPr="004C2708" w:rsidRDefault="00225475">
      <w:pPr>
        <w:ind w:firstLine="0"/>
        <w:jc w:val="center"/>
        <w:rPr>
          <w:b/>
          <w:sz w:val="52"/>
          <w:szCs w:val="52"/>
        </w:rPr>
      </w:pPr>
    </w:p>
    <w:p w14:paraId="67341155" w14:textId="77777777" w:rsidR="00F36EB7" w:rsidRPr="004C2708" w:rsidRDefault="00F36EB7">
      <w:pPr>
        <w:ind w:firstLine="0"/>
        <w:jc w:val="center"/>
        <w:rPr>
          <w:b/>
          <w:sz w:val="52"/>
          <w:szCs w:val="52"/>
        </w:rPr>
      </w:pPr>
    </w:p>
    <w:p w14:paraId="5389C79D" w14:textId="5FD40BBF" w:rsidR="00D36CF5" w:rsidRPr="00D6496B" w:rsidRDefault="0091204A" w:rsidP="00D36CF5">
      <w:pPr>
        <w:ind w:firstLine="0"/>
        <w:jc w:val="center"/>
        <w:rPr>
          <w:b/>
          <w:caps/>
          <w:color w:val="000000" w:themeColor="text1"/>
          <w:sz w:val="38"/>
          <w:szCs w:val="38"/>
        </w:rPr>
      </w:pPr>
      <w:r w:rsidRPr="00D6496B">
        <w:rPr>
          <w:b/>
          <w:caps/>
          <w:color w:val="000000" w:themeColor="text1"/>
          <w:sz w:val="56"/>
          <w:szCs w:val="56"/>
        </w:rPr>
        <w:t xml:space="preserve">WIELKOŚĆ </w:t>
      </w:r>
      <w:r w:rsidR="00D36CF5" w:rsidRPr="00D6496B">
        <w:rPr>
          <w:b/>
          <w:caps/>
          <w:color w:val="000000" w:themeColor="text1"/>
          <w:sz w:val="56"/>
          <w:szCs w:val="56"/>
        </w:rPr>
        <w:t>popytu</w:t>
      </w:r>
      <w:r w:rsidR="00C6271D" w:rsidRPr="00D6496B">
        <w:rPr>
          <w:b/>
          <w:caps/>
          <w:color w:val="000000" w:themeColor="text1"/>
          <w:sz w:val="48"/>
          <w:szCs w:val="48"/>
        </w:rPr>
        <w:br/>
      </w:r>
      <w:r w:rsidR="00D36CF5" w:rsidRPr="00D6496B">
        <w:rPr>
          <w:b/>
          <w:caps/>
          <w:color w:val="000000" w:themeColor="text1"/>
          <w:sz w:val="38"/>
          <w:szCs w:val="38"/>
        </w:rPr>
        <w:t>na usługi</w:t>
      </w:r>
    </w:p>
    <w:p w14:paraId="67BBB4CA" w14:textId="3AB4F214" w:rsidR="00F56DE6" w:rsidRPr="00D6496B" w:rsidRDefault="00DD4454" w:rsidP="00D36CF5">
      <w:pPr>
        <w:ind w:firstLine="0"/>
        <w:jc w:val="center"/>
        <w:rPr>
          <w:sz w:val="38"/>
          <w:szCs w:val="38"/>
        </w:rPr>
      </w:pPr>
      <w:r w:rsidRPr="00D6496B">
        <w:rPr>
          <w:b/>
          <w:caps/>
          <w:color w:val="000000" w:themeColor="text1"/>
          <w:sz w:val="38"/>
          <w:szCs w:val="38"/>
        </w:rPr>
        <w:t>t</w:t>
      </w:r>
      <w:r w:rsidR="00EF5A26" w:rsidRPr="00D6496B">
        <w:rPr>
          <w:b/>
          <w:caps/>
          <w:color w:val="000000" w:themeColor="text1"/>
          <w:sz w:val="38"/>
          <w:szCs w:val="38"/>
        </w:rPr>
        <w:t>czewskiej</w:t>
      </w:r>
      <w:r w:rsidR="00D36CF5" w:rsidRPr="00D6496B">
        <w:rPr>
          <w:b/>
          <w:caps/>
          <w:color w:val="000000" w:themeColor="text1"/>
          <w:sz w:val="38"/>
          <w:szCs w:val="38"/>
        </w:rPr>
        <w:t xml:space="preserve"> komunikacji miejskiej</w:t>
      </w:r>
    </w:p>
    <w:p w14:paraId="5376DD7C" w14:textId="467EA7C2" w:rsidR="003272F7" w:rsidRPr="00D6496B" w:rsidRDefault="00DD4454">
      <w:pPr>
        <w:ind w:firstLine="0"/>
        <w:jc w:val="center"/>
        <w:rPr>
          <w:b/>
          <w:caps/>
          <w:color w:val="000000" w:themeColor="text1"/>
          <w:sz w:val="38"/>
          <w:szCs w:val="38"/>
        </w:rPr>
      </w:pPr>
      <w:r w:rsidRPr="00D6496B">
        <w:rPr>
          <w:b/>
          <w:caps/>
          <w:color w:val="000000" w:themeColor="text1"/>
          <w:sz w:val="38"/>
          <w:szCs w:val="38"/>
        </w:rPr>
        <w:t>w</w:t>
      </w:r>
      <w:r w:rsidR="0091204A" w:rsidRPr="00D6496B">
        <w:rPr>
          <w:b/>
          <w:caps/>
          <w:color w:val="000000" w:themeColor="text1"/>
          <w:sz w:val="38"/>
          <w:szCs w:val="38"/>
        </w:rPr>
        <w:t xml:space="preserve"> ŚWIETLE </w:t>
      </w:r>
      <w:r w:rsidR="003556C1" w:rsidRPr="00D6496B">
        <w:rPr>
          <w:b/>
          <w:caps/>
          <w:color w:val="000000" w:themeColor="text1"/>
          <w:sz w:val="38"/>
          <w:szCs w:val="38"/>
        </w:rPr>
        <w:t>WYNIKÓW</w:t>
      </w:r>
      <w:r w:rsidR="003556C1" w:rsidRPr="00D6496B">
        <w:rPr>
          <w:b/>
          <w:caps/>
          <w:color w:val="000000" w:themeColor="text1"/>
          <w:sz w:val="38"/>
          <w:szCs w:val="38"/>
        </w:rPr>
        <w:br/>
        <w:t>BAD</w:t>
      </w:r>
      <w:r w:rsidR="00911937" w:rsidRPr="00D6496B">
        <w:rPr>
          <w:b/>
          <w:caps/>
          <w:color w:val="000000" w:themeColor="text1"/>
          <w:sz w:val="38"/>
          <w:szCs w:val="38"/>
        </w:rPr>
        <w:t>AŃ MARKETINGOWYCH Z JESIENI 2022</w:t>
      </w:r>
      <w:r w:rsidR="003556C1" w:rsidRPr="00D6496B">
        <w:rPr>
          <w:b/>
          <w:caps/>
          <w:color w:val="000000" w:themeColor="text1"/>
          <w:sz w:val="38"/>
          <w:szCs w:val="38"/>
        </w:rPr>
        <w:t xml:space="preserve"> R.</w:t>
      </w:r>
    </w:p>
    <w:p w14:paraId="22C28B2B" w14:textId="77777777" w:rsidR="00F83F87" w:rsidRPr="00D6496B" w:rsidRDefault="00E5756E">
      <w:pPr>
        <w:ind w:firstLine="0"/>
        <w:jc w:val="center"/>
        <w:rPr>
          <w:b/>
          <w:caps/>
          <w:color w:val="000000" w:themeColor="text1"/>
          <w:sz w:val="38"/>
          <w:szCs w:val="38"/>
        </w:rPr>
      </w:pPr>
      <w:r w:rsidRPr="00D6496B">
        <w:rPr>
          <w:b/>
          <w:caps/>
          <w:color w:val="000000" w:themeColor="text1"/>
          <w:sz w:val="38"/>
          <w:szCs w:val="38"/>
        </w:rPr>
        <w:t xml:space="preserve">Wraz z Propozycjami zmian </w:t>
      </w:r>
    </w:p>
    <w:p w14:paraId="2CD06BE4" w14:textId="640EB1A9" w:rsidR="00E5756E" w:rsidRPr="00D6496B" w:rsidRDefault="00E5756E">
      <w:pPr>
        <w:ind w:firstLine="0"/>
        <w:jc w:val="center"/>
        <w:rPr>
          <w:b/>
          <w:caps/>
          <w:color w:val="000000" w:themeColor="text1"/>
          <w:sz w:val="48"/>
          <w:szCs w:val="48"/>
        </w:rPr>
      </w:pPr>
      <w:r w:rsidRPr="00D6496B">
        <w:rPr>
          <w:b/>
          <w:caps/>
          <w:color w:val="000000" w:themeColor="text1"/>
          <w:sz w:val="38"/>
          <w:szCs w:val="38"/>
        </w:rPr>
        <w:t>w podaży jej usług</w:t>
      </w:r>
    </w:p>
    <w:p w14:paraId="121BAD40" w14:textId="6CA0D487" w:rsidR="003272F7" w:rsidRPr="00D6496B" w:rsidRDefault="003272F7">
      <w:pPr>
        <w:ind w:firstLine="0"/>
        <w:jc w:val="center"/>
      </w:pPr>
    </w:p>
    <w:p w14:paraId="71061FEC" w14:textId="13039BB2" w:rsidR="003556C1" w:rsidRPr="00D6496B" w:rsidRDefault="003556C1">
      <w:pPr>
        <w:ind w:firstLine="0"/>
        <w:jc w:val="center"/>
      </w:pPr>
    </w:p>
    <w:p w14:paraId="0C78B1FE" w14:textId="0D5104D7" w:rsidR="003556C1" w:rsidRPr="00D6496B" w:rsidRDefault="003556C1">
      <w:pPr>
        <w:ind w:firstLine="0"/>
        <w:jc w:val="center"/>
      </w:pPr>
    </w:p>
    <w:p w14:paraId="78335BFB" w14:textId="655CAF02" w:rsidR="003556C1" w:rsidRPr="00D6496B" w:rsidRDefault="003556C1">
      <w:pPr>
        <w:ind w:firstLine="0"/>
        <w:jc w:val="center"/>
      </w:pPr>
    </w:p>
    <w:p w14:paraId="50674C28" w14:textId="25E17CC4" w:rsidR="003556C1" w:rsidRPr="00D6496B" w:rsidRDefault="003556C1">
      <w:pPr>
        <w:ind w:firstLine="0"/>
        <w:jc w:val="center"/>
      </w:pPr>
    </w:p>
    <w:p w14:paraId="567C23B3" w14:textId="77777777" w:rsidR="003556C1" w:rsidRPr="00D6496B" w:rsidRDefault="003556C1">
      <w:pPr>
        <w:ind w:firstLine="0"/>
        <w:jc w:val="center"/>
      </w:pPr>
    </w:p>
    <w:p w14:paraId="4AD22380" w14:textId="77777777" w:rsidR="00E14F22" w:rsidRPr="00D6496B" w:rsidRDefault="00E14F22">
      <w:pPr>
        <w:ind w:firstLine="0"/>
        <w:jc w:val="center"/>
      </w:pPr>
    </w:p>
    <w:p w14:paraId="7AA8C8A0" w14:textId="77777777" w:rsidR="00E14F22" w:rsidRPr="00D6496B" w:rsidRDefault="00E14F22" w:rsidP="00F36EB7">
      <w:pPr>
        <w:tabs>
          <w:tab w:val="left" w:pos="5000"/>
        </w:tabs>
        <w:ind w:firstLine="0"/>
        <w:jc w:val="center"/>
      </w:pPr>
    </w:p>
    <w:p w14:paraId="3825AE3E" w14:textId="77777777" w:rsidR="00225475" w:rsidRPr="00D6496B" w:rsidRDefault="00225475">
      <w:pPr>
        <w:ind w:firstLine="0"/>
        <w:jc w:val="center"/>
      </w:pPr>
    </w:p>
    <w:p w14:paraId="189A4DC7" w14:textId="77777777" w:rsidR="00F36EB7" w:rsidRPr="00D6496B" w:rsidRDefault="00F36EB7">
      <w:pPr>
        <w:ind w:firstLine="0"/>
        <w:jc w:val="center"/>
      </w:pPr>
    </w:p>
    <w:p w14:paraId="72A6892E" w14:textId="77777777" w:rsidR="00225475" w:rsidRPr="00D6496B" w:rsidRDefault="00225475">
      <w:pPr>
        <w:ind w:firstLine="0"/>
        <w:jc w:val="center"/>
      </w:pPr>
    </w:p>
    <w:p w14:paraId="79E9AB42" w14:textId="77777777" w:rsidR="00834B0E" w:rsidRPr="00D6496B" w:rsidRDefault="00834B0E" w:rsidP="00D36CF5">
      <w:pPr>
        <w:ind w:firstLine="0"/>
      </w:pPr>
    </w:p>
    <w:p w14:paraId="145C056E" w14:textId="69D506D2" w:rsidR="00225475" w:rsidRPr="00A33D20" w:rsidRDefault="00D36CF5" w:rsidP="00D6496B">
      <w:pPr>
        <w:spacing w:before="240"/>
        <w:ind w:firstLine="0"/>
        <w:jc w:val="center"/>
        <w:sectPr w:rsidR="00225475" w:rsidRPr="00A33D20" w:rsidSect="00EC29D9"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  <w:r w:rsidRPr="00D6496B">
        <w:t xml:space="preserve">Gdynia – </w:t>
      </w:r>
      <w:r w:rsidR="00197720" w:rsidRPr="00D6496B">
        <w:t>Tczew</w:t>
      </w:r>
      <w:r w:rsidRPr="00D6496B">
        <w:t xml:space="preserve">, </w:t>
      </w:r>
      <w:r w:rsidR="00E82F9A" w:rsidRPr="00D6496B">
        <w:t xml:space="preserve">listopad 2022 r. – </w:t>
      </w:r>
      <w:r w:rsidR="00197720" w:rsidRPr="00D6496B">
        <w:t>styczeń</w:t>
      </w:r>
      <w:r w:rsidRPr="00D6496B">
        <w:t xml:space="preserve"> </w:t>
      </w:r>
      <w:r w:rsidR="00197720" w:rsidRPr="00D6496B">
        <w:t>2023</w:t>
      </w:r>
      <w:r w:rsidR="003556C1" w:rsidRPr="00D6496B">
        <w:t xml:space="preserve"> r</w:t>
      </w:r>
      <w:r w:rsidR="00197720" w:rsidRPr="00D6496B">
        <w:t>.</w:t>
      </w:r>
    </w:p>
    <w:p w14:paraId="6083598A" w14:textId="776B9C40" w:rsidR="008F7102" w:rsidRPr="00F65D39" w:rsidRDefault="008F7102" w:rsidP="00924B45">
      <w:pPr>
        <w:pStyle w:val="Nagwek1"/>
        <w:numPr>
          <w:ilvl w:val="0"/>
          <w:numId w:val="25"/>
        </w:numPr>
      </w:pPr>
      <w:bookmarkStart w:id="0" w:name="_Toc39778320"/>
      <w:r>
        <w:lastRenderedPageBreak/>
        <w:t>P</w:t>
      </w:r>
      <w:r w:rsidRPr="00073A0E">
        <w:t>ropozycje zmian w podaży usług przewozowych</w:t>
      </w:r>
    </w:p>
    <w:p w14:paraId="2A0EEF8E" w14:textId="6FE55A26" w:rsidR="008F7102" w:rsidRPr="0052534E" w:rsidRDefault="008F7102" w:rsidP="008F7102">
      <w:r>
        <w:t xml:space="preserve">Od </w:t>
      </w:r>
      <w:r w:rsidR="007F4B78">
        <w:t xml:space="preserve">dnia </w:t>
      </w:r>
      <w:r>
        <w:t xml:space="preserve">26 maja 2022 r. na wniosek operatora – z powodu braku wystarczającej liczby kierowców – w tczewskiej komunikacji miejskiej wprowadzone zostały rozkłady jazdy bazujące w dniu powszednim na szczytowym takcie częstotliwości 20-minutowej, obowiązującej wcześniej tylko w okresie wakacji. W późniejszym czasie wskutek wydłużania czasów jazdy i urealniania postojów wyrównawczych po kursach zmieniono tylko obiegi pojazdów, zwiększając ich liczbę w ruchu, ale z punktu widzenia pasażerów nadal obowiązuje rozkład jazdy z częstotliwościami </w:t>
      </w:r>
      <w:r w:rsidRPr="0052534E">
        <w:t>ograniczonymi – wcześniej jedynie wakacyjnymi.</w:t>
      </w:r>
    </w:p>
    <w:p w14:paraId="1A08EE0F" w14:textId="072647F7" w:rsidR="008F7102" w:rsidRPr="0052534E" w:rsidRDefault="008F7102" w:rsidP="008F7102">
      <w:pPr>
        <w:rPr>
          <w:bCs/>
        </w:rPr>
      </w:pPr>
      <w:r w:rsidRPr="0052534E">
        <w:rPr>
          <w:bCs/>
        </w:rPr>
        <w:t>Na podstawie doświadczeń z innych miast, które zdecydowały się na zniesienie o</w:t>
      </w:r>
      <w:r w:rsidR="007F4B78">
        <w:rPr>
          <w:bCs/>
        </w:rPr>
        <w:t>d</w:t>
      </w:r>
      <w:r w:rsidRPr="0052534E">
        <w:rPr>
          <w:bCs/>
        </w:rPr>
        <w:t>płatności za usługi komunikacji miejskiej można stwierdzić, że wprowadzenie w Tczewie bezpłatnej komunikacji miejskiej z pewnością znacząco zwiększy popyt na jej usługi. Wzrost ten może być nawet wyższy niż w innych miastach, które zniosły odpłatność (np. Kalisz</w:t>
      </w:r>
      <w:r>
        <w:rPr>
          <w:bCs/>
        </w:rPr>
        <w:t>,</w:t>
      </w:r>
      <w:r w:rsidRPr="0052534E">
        <w:rPr>
          <w:bCs/>
        </w:rPr>
        <w:t xml:space="preserve"> Lubin, Polkowice), gdyż obecnie obowiązująca taryfa opłat nie przewiduje biletu miesięcznego o niekontrolowanej liczbie przejazdów, a zapłata zależna jest wyłącznie od długości każdego realizowanego przejazdu. Potencjalny pasażer przed przejazdem każdorazowo musi podjąć decyzję o poniesieniu opłaty. Nie sprzyja to popytowi na usługi komunikacji miejskiej, zwłaszcza w segmencie pasażerów korzystających z biletów pełnopłatnych</w:t>
      </w:r>
      <w:r w:rsidR="007F4B78">
        <w:rPr>
          <w:bCs/>
        </w:rPr>
        <w:t>,</w:t>
      </w:r>
      <w:r w:rsidRPr="0052534E">
        <w:rPr>
          <w:bCs/>
        </w:rPr>
        <w:t xml:space="preserve"> dla których w największym stopniu substytutem są inne środki transportu – konieczność każdorazowego wniesienia opłaty powoduje, że dokonywany wybór także za każdym razem może być inny.</w:t>
      </w:r>
    </w:p>
    <w:p w14:paraId="63A17643" w14:textId="37FFEF57" w:rsidR="008F7102" w:rsidRPr="0052534E" w:rsidRDefault="008F7102" w:rsidP="008F7102">
      <w:pPr>
        <w:rPr>
          <w:bCs/>
        </w:rPr>
      </w:pPr>
      <w:r w:rsidRPr="0052534E">
        <w:rPr>
          <w:bCs/>
        </w:rPr>
        <w:t>Wprowadzenie bezpłatnej komunikacji miejskiej spowoduje, że dla osób płacących obecnie za przejazd stanie się ona znacznie bardziej konkurencyjna w stosunku do innych sposobów przemieszczania się po mieście. Pasażerowie z tego segmentu to przede wszystkim osoby pracujące, korzystające z komunikacji miejskiej w celach obligatoryjnych, w porach tradycyjnych szczytów przewozowych – porannego i popołudniowego. Na podstawie wzorców z innych miast wzrostu popytu należy spodziewać się także w porach międzyszczytowych, w których z komunikacji miejskiej także w większym zakresie zaczną korzystać osoby nieuprawnione do ulg lub zwolnień z opłat – niekoniecznie dojeżdżające do pracy, ale realizujące r</w:t>
      </w:r>
      <w:r w:rsidR="007F4B78">
        <w:rPr>
          <w:bCs/>
        </w:rPr>
        <w:t>ó</w:t>
      </w:r>
      <w:r w:rsidRPr="0052534E">
        <w:rPr>
          <w:bCs/>
        </w:rPr>
        <w:t>żnego rodzaju podróże fakultatywne.</w:t>
      </w:r>
    </w:p>
    <w:p w14:paraId="4442C6C0" w14:textId="77777777" w:rsidR="008F7102" w:rsidRPr="0052534E" w:rsidRDefault="008F7102" w:rsidP="008F7102">
      <w:pPr>
        <w:rPr>
          <w:bCs/>
        </w:rPr>
      </w:pPr>
      <w:r w:rsidRPr="0052534E">
        <w:rPr>
          <w:bCs/>
        </w:rPr>
        <w:t>Wskutek zniesienia odpłatności usług popyt w szczytach przewozowych w wymienionych wyżej miastach podwoił się, ale bardzo wysoki wzrost miał również miejsce w porach międzyszczytowych dnia powszedniego. Co ciekawe, wprowadzenie bezpłatnej komunikacji miejskiej było praktycznie neutralne dla popytu w porach wieczornych w tym rodzaju dnia tygodnia.</w:t>
      </w:r>
    </w:p>
    <w:p w14:paraId="50CF887E" w14:textId="77777777" w:rsidR="008F7102" w:rsidRPr="0052534E" w:rsidRDefault="008F7102" w:rsidP="008F7102">
      <w:pPr>
        <w:rPr>
          <w:b/>
        </w:rPr>
      </w:pPr>
      <w:r w:rsidRPr="0052534E">
        <w:rPr>
          <w:bCs/>
        </w:rPr>
        <w:t xml:space="preserve">W kontekście powyższych rozważań, </w:t>
      </w:r>
      <w:r w:rsidRPr="0052534E">
        <w:rPr>
          <w:b/>
        </w:rPr>
        <w:t xml:space="preserve">za podstawowe założenie nowej oferty przewozowej tczewskiej komunikacji miejskiej uznano przywrócenie 15-minutowego </w:t>
      </w:r>
      <w:r w:rsidRPr="0052534E">
        <w:rPr>
          <w:b/>
        </w:rPr>
        <w:lastRenderedPageBreak/>
        <w:t>taktu częstotliwości kursowania autobusów na liniach p</w:t>
      </w:r>
      <w:r>
        <w:rPr>
          <w:b/>
        </w:rPr>
        <w:t xml:space="preserve">odstawowych </w:t>
      </w:r>
      <w:r w:rsidRPr="0052534E">
        <w:rPr>
          <w:b/>
        </w:rPr>
        <w:t>w godzinach 6:30-16:30 w dniu powszednim, przy pełnej koordynacji i synchronizacji rozkładów jazdy w skali całej sieci komunikacyjnej.</w:t>
      </w:r>
    </w:p>
    <w:p w14:paraId="44B43452" w14:textId="77777777" w:rsidR="008F7102" w:rsidRPr="0052534E" w:rsidRDefault="008F7102" w:rsidP="008F7102">
      <w:pPr>
        <w:rPr>
          <w:b/>
        </w:rPr>
      </w:pPr>
      <w:r w:rsidRPr="0052534E">
        <w:rPr>
          <w:b/>
        </w:rPr>
        <w:t>Intensywne przewozy i dobre wykorzystanie pojazdów w sieciach komunikacyjnych, w których sztywno stosowane są takie zasady</w:t>
      </w:r>
      <w:r>
        <w:rPr>
          <w:b/>
        </w:rPr>
        <w:t>,</w:t>
      </w:r>
      <w:r w:rsidRPr="0052534E">
        <w:rPr>
          <w:b/>
        </w:rPr>
        <w:t xml:space="preserve"> potwierdzają bowiem, że jest to właściwa metoda planowania efektywnych usług komunikacji miejskiej. </w:t>
      </w:r>
    </w:p>
    <w:p w14:paraId="504812DE" w14:textId="77777777" w:rsidR="008F7102" w:rsidRPr="009E726B" w:rsidRDefault="008F7102" w:rsidP="008F7102">
      <w:pPr>
        <w:rPr>
          <w:bCs/>
        </w:rPr>
      </w:pPr>
      <w:r w:rsidRPr="0052534E">
        <w:rPr>
          <w:bCs/>
        </w:rPr>
        <w:t xml:space="preserve">Zaproponowane obowiązywanie jednakowej częstotliwości także w godzinach międzyszczytowych dnia powszedniego, poza wynikami badań marketingowych, znajduje uzasadnienie jeszcze z jednego powodu: zdecydowanie poprawi efektywność wykorzystania taboru i obsługujących go kierowców, ograniczając liczbę najbardziej kosztownych zadań wyłącznie szczytowych – z przerywanym czasem pracy, jednak w pewnym zakresie opłacanym również w przerwie. W Tczewie i tak pewna liczba zadań wyłącznie szczytowych będzie konieczna, gdyż z jednej strony determinują ją zatory drogowe w tych godzinach (co powoduje konieczność włączania dodatkowych pojazdów do obsługi linii pomimo braku wzrostu częstotliwości), a z drugiej strony – dodatkowe kursy przeznaczone do obsługi dowozów pracowników największych zakładów, przede wszystkim </w:t>
      </w:r>
      <w:proofErr w:type="spellStart"/>
      <w:r w:rsidRPr="0052534E">
        <w:rPr>
          <w:bCs/>
        </w:rPr>
        <w:t>Flex</w:t>
      </w:r>
      <w:r>
        <w:rPr>
          <w:bCs/>
        </w:rPr>
        <w:t>t</w:t>
      </w:r>
      <w:r w:rsidRPr="0052534E">
        <w:rPr>
          <w:bCs/>
        </w:rPr>
        <w:t>ronics</w:t>
      </w:r>
      <w:proofErr w:type="spellEnd"/>
      <w:r w:rsidRPr="0052534E">
        <w:rPr>
          <w:bCs/>
        </w:rPr>
        <w:t>.</w:t>
      </w:r>
    </w:p>
    <w:p w14:paraId="7808A9C2" w14:textId="77777777" w:rsidR="008F7102" w:rsidRPr="00FE373A" w:rsidRDefault="008F7102" w:rsidP="008F7102">
      <w:r w:rsidRPr="00FE373A">
        <w:t>Linie z dużą liczbą kursów w ciągu dnia mogą przy odpowiedniej promocji wygenerować dodatkowy popyt, gdyż stanowią one pewną rozpoznawalną dla mieszkańców markę i dzięki temu chętnie wybiera się je także do realizacji podróży fakultatywnych, czyli innych niż codzienne dojazdy do miejsc pracy lub nauki. Warto dodać, że na korzystanie z takich linii częściej decydują się też osoby z reguły poruszające się po mieście samochodem osobowym.</w:t>
      </w:r>
    </w:p>
    <w:p w14:paraId="7F6572E1" w14:textId="77777777" w:rsidR="008F7102" w:rsidRPr="00FE373A" w:rsidRDefault="008F7102" w:rsidP="008F7102">
      <w:r w:rsidRPr="00FE373A">
        <w:t>W sytuacji, gdy określone linie dedykowane (z pojedynczymi kursami), realizują jakieś istotne z punktu widzenia lokalnej społeczności, specyficzne zadania, to dzięki wprowadzeniu rytmicznych odjazdów na poszczególnych ciągach, o wiele łatwiejsze stają się ewentualne przesiadki, które z powodzeniem zastępują takie połączenia i – per saldo – umożliwiają oszczędności również w segmencie tych linii.</w:t>
      </w:r>
    </w:p>
    <w:p w14:paraId="71F5283B" w14:textId="77777777" w:rsidR="008F7102" w:rsidRPr="00FE373A" w:rsidRDefault="008F7102" w:rsidP="008F7102">
      <w:pPr>
        <w:pStyle w:val="Tekstpodstawowyzwciciem"/>
        <w:ind w:firstLine="567"/>
      </w:pPr>
      <w:r w:rsidRPr="00FE373A">
        <w:t>Analiza wyników badań marketingowych tczewskiej komunikacji miejskiej (wielkości popytu i wykorzystania pojazdów) dowodzi, że zniesienie opłat od pasażerów nie skutkuje koniecznością zaproponowania zupełnie nowej oferty przewozowej. Niezbędne są raczej korekty porządkujące ofertę i dostosowujące ją do nowych uwarunkowań.</w:t>
      </w:r>
    </w:p>
    <w:p w14:paraId="6515616F" w14:textId="357486CA" w:rsidR="008F7102" w:rsidRPr="00FE373A" w:rsidRDefault="008F7102" w:rsidP="008F7102">
      <w:pPr>
        <w:pStyle w:val="Tekstpodstawowyzwciciem"/>
        <w:ind w:firstLine="567"/>
      </w:pPr>
      <w:r w:rsidRPr="00FE373A">
        <w:t xml:space="preserve">Zmianę trasy na os. Suchostrzygi proponuje się dla linii 2 i 12. Autobusy </w:t>
      </w:r>
      <w:r w:rsidRPr="00FE373A">
        <w:rPr>
          <w:b/>
          <w:bCs/>
        </w:rPr>
        <w:t>linii 2</w:t>
      </w:r>
      <w:r w:rsidRPr="00FE373A">
        <w:t xml:space="preserve"> pomiędzy skrzyżowaniem ulic Żwirki, </w:t>
      </w:r>
      <w:proofErr w:type="spellStart"/>
      <w:r w:rsidRPr="00FE373A">
        <w:t>Suchostrzyckiej</w:t>
      </w:r>
      <w:proofErr w:type="spellEnd"/>
      <w:r w:rsidRPr="00FE373A">
        <w:t xml:space="preserve"> i al. Kociewskiej a skrzyżowaniem al. Kociewskiej i</w:t>
      </w:r>
      <w:r w:rsidR="007F4B78">
        <w:t> </w:t>
      </w:r>
      <w:r w:rsidRPr="00FE373A">
        <w:t>al. Solidarności, zamiast al. Kociewską kursowałyby ulicami: Żwirki, Armii Krajowej i al. Solidarności.</w:t>
      </w:r>
    </w:p>
    <w:p w14:paraId="0047BEDD" w14:textId="77777777" w:rsidR="008F7102" w:rsidRPr="00FE373A" w:rsidRDefault="008F7102" w:rsidP="008F7102">
      <w:pPr>
        <w:pStyle w:val="Tekstpodstawowyzwciciem"/>
        <w:ind w:firstLine="567"/>
      </w:pPr>
      <w:r w:rsidRPr="00FE373A">
        <w:lastRenderedPageBreak/>
        <w:t>Poza przystankiem Kociewska / Żwirki, który nadal będzie obsługiwany w ramach tego samego węzła, pomijany będzie tylko jeden przystanek – al. Kociewska / Topolowa, który znajduje się w ciągu tej przelotowej ulicy na skraju os. Suchostrzygi. Podczas badań marketingowych z przystanku tego w całym dniu powszednim skorzystało wprawdzie 60 osób wysiadających, ale już tylko 5 wsiadających – co świadczy o zdecydowanym braku chęci świadomego skorzystania z tego przystanku przy rozpoczęciu podróży, a jedynie korzystaniu z niego wskutek wyboru autobus</w:t>
      </w:r>
      <w:r>
        <w:t>u</w:t>
      </w:r>
      <w:r w:rsidRPr="00FE373A">
        <w:t xml:space="preserve"> linii 2, czyli podczas wysiadania.</w:t>
      </w:r>
    </w:p>
    <w:p w14:paraId="5B71C819" w14:textId="56B418AF" w:rsidR="008F7102" w:rsidRPr="00FE373A" w:rsidRDefault="008F7102" w:rsidP="008F7102">
      <w:pPr>
        <w:pStyle w:val="Tekstpodstawowyzwciciem"/>
        <w:ind w:firstLine="567"/>
      </w:pPr>
      <w:r w:rsidRPr="00FE373A">
        <w:t>W sobot</w:t>
      </w:r>
      <w:r>
        <w:t>ę</w:t>
      </w:r>
      <w:r w:rsidRPr="00FE373A">
        <w:t xml:space="preserve"> i </w:t>
      </w:r>
      <w:r w:rsidR="007F4B78">
        <w:t xml:space="preserve">w </w:t>
      </w:r>
      <w:r w:rsidRPr="00FE373A">
        <w:t>niedziel</w:t>
      </w:r>
      <w:r>
        <w:t>ę</w:t>
      </w:r>
      <w:r w:rsidRPr="00FE373A">
        <w:t xml:space="preserve"> przez cały dzień wsiadło na tym przystanku w ciągu całego dnia jedynie po trzech pasażerów. Wynika to z faktu, że większość zabudowań osiedla zwróconych jest w stronę ul. Armii Krajowej, wskutek czego korzystanie z przystanków w ciągu tej ulicy jest dla mieszkańców po prostu wygodniejsze.</w:t>
      </w:r>
    </w:p>
    <w:p w14:paraId="3716608B" w14:textId="77777777" w:rsidR="008F7102" w:rsidRPr="00F718A8" w:rsidRDefault="008F7102" w:rsidP="008F7102">
      <w:pPr>
        <w:pStyle w:val="Tekstpodstawowyzwciciem"/>
        <w:ind w:firstLine="567"/>
      </w:pPr>
      <w:r w:rsidRPr="00F718A8">
        <w:t>Wymierną korzyścią z zaproponowanej zmiany trasy jest objęcie w zamian za pominięty przystanek przy al. Kociewskiej aż czterech dodatkowych przystank</w:t>
      </w:r>
      <w:r>
        <w:t>ów</w:t>
      </w:r>
      <w:r w:rsidRPr="00F718A8">
        <w:t>, wspólnych z innymi liniami autobusowymi obsługującymi os. Suchostrzygi, w tym na dwóch w ciągu ul. Armii Krajowej, biegnącej w odległości ok. 500 m równolegle do al. Kociewskiej.</w:t>
      </w:r>
    </w:p>
    <w:p w14:paraId="70828737" w14:textId="77777777" w:rsidR="008F7102" w:rsidRPr="00F718A8" w:rsidRDefault="008F7102" w:rsidP="008F7102">
      <w:pPr>
        <w:pStyle w:val="Tekstpodstawowyzwciciem"/>
        <w:ind w:firstLine="567"/>
      </w:pPr>
      <w:r w:rsidRPr="00F718A8">
        <w:t>Potrzebę opisanej zmiany zgłaszali także ankieterom pasażerowie podczas prowadzonych badań.</w:t>
      </w:r>
    </w:p>
    <w:p w14:paraId="5A8A3733" w14:textId="77777777" w:rsidR="008F7102" w:rsidRPr="00F718A8" w:rsidRDefault="008F7102" w:rsidP="008F7102">
      <w:pPr>
        <w:pStyle w:val="Tekstpodstawowyzwciciem"/>
        <w:ind w:firstLine="567"/>
      </w:pPr>
      <w:r w:rsidRPr="00F718A8">
        <w:t xml:space="preserve">W analogiczny sposób zmieniona zostałaby trasa </w:t>
      </w:r>
      <w:r w:rsidRPr="00F718A8">
        <w:rPr>
          <w:b/>
          <w:bCs/>
        </w:rPr>
        <w:t>linii 12</w:t>
      </w:r>
      <w:r w:rsidRPr="00F718A8">
        <w:t xml:space="preserve">, o przeciwbieżnym przebiegu trasy w stosunku do linii 2. W przypadku tej linii pasażerów wsiadających na przystanku przy al. Kociewskiej było już znacznie więcej (56 osób </w:t>
      </w:r>
      <w:r>
        <w:t xml:space="preserve">w </w:t>
      </w:r>
      <w:r w:rsidRPr="00F718A8">
        <w:t>dniu powszednim, 27 w sobotę i 7 w</w:t>
      </w:r>
      <w:r>
        <w:t> </w:t>
      </w:r>
      <w:r w:rsidRPr="00F718A8">
        <w:t>niedziel</w:t>
      </w:r>
      <w:r>
        <w:t>ę</w:t>
      </w:r>
      <w:r w:rsidRPr="00F718A8">
        <w:t>), ale wynika to z faktu, że linia 12 stanowiła jedyne połączenie osiedli Suchostrzygi i Witosa, wskutek czego pasażerowie niejako z konieczności musieli korzystać właśnie z tego przystanku. Zaproponowana zmiana dla większości wsiadających przybliży przystanki w stosunku do źródeł ruchu.</w:t>
      </w:r>
    </w:p>
    <w:p w14:paraId="037480DD" w14:textId="77777777" w:rsidR="008F7102" w:rsidRPr="00F718A8" w:rsidRDefault="008F7102" w:rsidP="008F7102">
      <w:pPr>
        <w:pStyle w:val="Tekstpodstawowyzwciciem"/>
        <w:ind w:firstLine="567"/>
      </w:pPr>
      <w:r w:rsidRPr="00F718A8">
        <w:t xml:space="preserve">Bardzo podobna trasa linii </w:t>
      </w:r>
      <w:r w:rsidRPr="00F718A8">
        <w:rPr>
          <w:b/>
        </w:rPr>
        <w:t>2</w:t>
      </w:r>
      <w:r w:rsidRPr="00F718A8">
        <w:t xml:space="preserve"> i </w:t>
      </w:r>
      <w:r w:rsidRPr="00F718A8">
        <w:rPr>
          <w:b/>
        </w:rPr>
        <w:t>12</w:t>
      </w:r>
      <w:r w:rsidRPr="00F718A8">
        <w:t xml:space="preserve"> obowiązywała przed wybudowaniem al. Kociewskiej i wówczas jej walorem była wspólna koordynacja rozkładów jazdy linii: 2, 3, 7 w kierunku dworca kolejowego oraz linii: 3, 12 i 17 w kierunku centrum. Przedstawiana zmiana zakłada więc powrót do takiego samego rozwiązania, aczkolwiek z wykorzystaniem przez trasy linii 2 i 12 ulic </w:t>
      </w:r>
      <w:proofErr w:type="spellStart"/>
      <w:r w:rsidRPr="00F718A8">
        <w:t>Suchostrzyckiej</w:t>
      </w:r>
      <w:proofErr w:type="spellEnd"/>
      <w:r w:rsidRPr="00F718A8">
        <w:t xml:space="preserve"> i Żwirki, z przystankami pośrodku intensywnej zabudowy.</w:t>
      </w:r>
    </w:p>
    <w:p w14:paraId="27804FE4" w14:textId="77777777" w:rsidR="008F7102" w:rsidRPr="00994B1C" w:rsidRDefault="008F7102" w:rsidP="008F7102">
      <w:pPr>
        <w:pStyle w:val="Tekstpodstawowyzwciciem"/>
        <w:ind w:firstLine="567"/>
      </w:pPr>
      <w:r w:rsidRPr="00994B1C">
        <w:t>Z uwagi na częste wątpliwości pasażerów odnośnie trasy przejazdu w danym kursie l</w:t>
      </w:r>
      <w:r w:rsidRPr="00994B1C">
        <w:rPr>
          <w:b/>
          <w:bCs/>
        </w:rPr>
        <w:t>inii 4</w:t>
      </w:r>
      <w:r w:rsidRPr="00994B1C">
        <w:t xml:space="preserve"> – w związku z coraz większą liczbą kursów realizowanych przez </w:t>
      </w:r>
      <w:proofErr w:type="spellStart"/>
      <w:r w:rsidRPr="00994B1C">
        <w:t>Flextronics</w:t>
      </w:r>
      <w:proofErr w:type="spellEnd"/>
      <w:r w:rsidRPr="00994B1C">
        <w:t xml:space="preserve"> i os. Staszica – przyjęto, że oznaczenie tej linii zarezerwowane zostanie właśnie dla tej trasy, natomiast kursy wykonywane krótszą trasą – al. Solidarności i ul. Gdańską – oznaczone zostaną numerem </w:t>
      </w:r>
      <w:r w:rsidRPr="00994B1C">
        <w:rPr>
          <w:b/>
        </w:rPr>
        <w:t>5</w:t>
      </w:r>
      <w:r w:rsidRPr="00994B1C">
        <w:t>. W ten sposób oznaczenie linii będzie jednoznacznie wskazywać na realizowaną trasę.</w:t>
      </w:r>
    </w:p>
    <w:p w14:paraId="00859AC0" w14:textId="77777777" w:rsidR="008F7102" w:rsidRDefault="008F7102" w:rsidP="008F7102">
      <w:pPr>
        <w:pStyle w:val="Tekstpodstawowyzwciciem"/>
        <w:ind w:firstLine="567"/>
      </w:pPr>
      <w:r w:rsidRPr="00994B1C">
        <w:lastRenderedPageBreak/>
        <w:t xml:space="preserve">Generalnie obowiązywać będzie zasada, że kursy na liniach </w:t>
      </w:r>
      <w:r w:rsidRPr="00994B1C">
        <w:rPr>
          <w:b/>
        </w:rPr>
        <w:t>4</w:t>
      </w:r>
      <w:r w:rsidRPr="00994B1C">
        <w:t xml:space="preserve"> i </w:t>
      </w:r>
      <w:r w:rsidRPr="00994B1C">
        <w:rPr>
          <w:b/>
        </w:rPr>
        <w:t>5</w:t>
      </w:r>
      <w:r w:rsidRPr="00994B1C">
        <w:t xml:space="preserve"> wykonywane będą naprzemiennie. W godzinach porannego i popołudniowego szczytu przewozowego częstotliwość w ramach linii </w:t>
      </w:r>
      <w:r w:rsidRPr="00994B1C">
        <w:rPr>
          <w:b/>
          <w:bCs/>
        </w:rPr>
        <w:t>4</w:t>
      </w:r>
      <w:r w:rsidRPr="00994B1C">
        <w:t xml:space="preserve"> zostanie jednak zwiększona do 15 minut, co umożliwi zastąpienie tą linią kursów </w:t>
      </w:r>
      <w:r w:rsidRPr="00994B1C">
        <w:rPr>
          <w:b/>
          <w:bCs/>
        </w:rPr>
        <w:t xml:space="preserve">linii 6 </w:t>
      </w:r>
      <w:r w:rsidRPr="00994B1C">
        <w:t xml:space="preserve">– zapewniającej obecnie wraz z kursami linii 4 </w:t>
      </w:r>
      <w:r>
        <w:t xml:space="preserve">dokładnie </w:t>
      </w:r>
      <w:r w:rsidRPr="00994B1C">
        <w:t xml:space="preserve">taką </w:t>
      </w:r>
      <w:r>
        <w:t xml:space="preserve">samą </w:t>
      </w:r>
      <w:r w:rsidRPr="00994B1C">
        <w:t>częstotliwość obsługi relacji: TWI / Dworzec – os. Staszica. Zaproponowana zmiana spowoduje</w:t>
      </w:r>
      <w:r>
        <w:t xml:space="preserve"> jednak</w:t>
      </w:r>
      <w:r w:rsidRPr="00994B1C">
        <w:t>, że wysoka, 15-minutowa częstotliwość kursów w godzinach szczytów, dostępna będzie dla mieszkańców os. Staszica nie tylko w kierunku dworca kolejowego, ale też i w kierunku os. Suchostrzygi oraz centrum miasta.</w:t>
      </w:r>
    </w:p>
    <w:p w14:paraId="208E5EB7" w14:textId="77777777" w:rsidR="008F7102" w:rsidRDefault="008F7102" w:rsidP="008F7102">
      <w:pPr>
        <w:pStyle w:val="Tekstpodstawowyzwciciem"/>
        <w:ind w:firstLine="567"/>
      </w:pPr>
      <w:r w:rsidRPr="005C746A">
        <w:t xml:space="preserve">Należy podkreślić, że zaproponowane szczytowe zwiększenie częstotliwości </w:t>
      </w:r>
      <w:r w:rsidRPr="005C746A">
        <w:rPr>
          <w:b/>
        </w:rPr>
        <w:t>linii 4</w:t>
      </w:r>
      <w:r w:rsidRPr="005C746A">
        <w:t xml:space="preserve"> nie nastąpi kosztem </w:t>
      </w:r>
      <w:r w:rsidRPr="005C746A">
        <w:rPr>
          <w:b/>
        </w:rPr>
        <w:t>linii 5</w:t>
      </w:r>
      <w:r w:rsidRPr="005C746A">
        <w:rPr>
          <w:bCs/>
        </w:rPr>
        <w:t>, gdyż</w:t>
      </w:r>
      <w:r w:rsidRPr="005C746A">
        <w:rPr>
          <w:b/>
        </w:rPr>
        <w:t xml:space="preserve"> </w:t>
      </w:r>
      <w:r w:rsidRPr="005C746A">
        <w:rPr>
          <w:bCs/>
        </w:rPr>
        <w:t>po</w:t>
      </w:r>
      <w:r w:rsidRPr="005C746A">
        <w:t xml:space="preserve">mimo opisanej wyżej generalnej zasady obowiązywania wspólnej częstotliwości 15-minutowej na liniach </w:t>
      </w:r>
      <w:r w:rsidRPr="005C746A">
        <w:rPr>
          <w:b/>
        </w:rPr>
        <w:t>4</w:t>
      </w:r>
      <w:r w:rsidRPr="005C746A">
        <w:t xml:space="preserve"> i </w:t>
      </w:r>
      <w:r w:rsidRPr="005C746A">
        <w:rPr>
          <w:b/>
        </w:rPr>
        <w:t>5</w:t>
      </w:r>
      <w:r w:rsidRPr="005C746A">
        <w:t>, w godzinach szczytów przewozowych, pomimo częstych kursów na linii 4, zachowana zostanie też 30-minutowa częstotliwość na linii 5. Większa częstotliwość kursów w godzinach szczytów przewozowych na tej trasie powinna zaspokoić spodziewany zwiększony popyt na usługi komunikacji miejskiej po wprowadzeniu bezpłatnej komunikacji miejskiej.</w:t>
      </w:r>
    </w:p>
    <w:p w14:paraId="10D45758" w14:textId="77777777" w:rsidR="008F7102" w:rsidRDefault="008F7102" w:rsidP="008F7102">
      <w:pPr>
        <w:pStyle w:val="Tekstpodstawowyzwciciem"/>
        <w:ind w:firstLine="567"/>
      </w:pPr>
      <w:r w:rsidRPr="005C746A">
        <w:t xml:space="preserve">Jak już zasygnalizowano, w zamian za zwiększenie częstotliwości kursowania autobusów linii 4, nie będzie już potrzebna </w:t>
      </w:r>
      <w:r w:rsidRPr="005C746A">
        <w:rPr>
          <w:b/>
        </w:rPr>
        <w:t>linia 6</w:t>
      </w:r>
      <w:r w:rsidRPr="005C746A">
        <w:t>. Oznacza to, że nie będzie już obsługiwany przystanek Oczyszczalnia, do którego przed wprowadzeniem remontowych rozkładów jazdy związanych z zamknięciem wiaduktu w ciągu ulicy Mostowej wykonywane były dwie pary kursów: jedna około godz. 7, a d</w:t>
      </w:r>
      <w:r>
        <w:t>r</w:t>
      </w:r>
      <w:r w:rsidRPr="005C746A">
        <w:t xml:space="preserve">uga – około godz. 15. Z informacji organizatora przewozów wynika, że kursy te nie były w dostatecznym stopniu wykorzystane (nie były </w:t>
      </w:r>
      <w:r>
        <w:t xml:space="preserve">już realizowane w czasie </w:t>
      </w:r>
      <w:r w:rsidRPr="005C746A">
        <w:t>badań marketingowych) i nie ma postulatów ich przywrócenia.</w:t>
      </w:r>
    </w:p>
    <w:p w14:paraId="3D27872D" w14:textId="380E3E5C" w:rsidR="008F7102" w:rsidRPr="00C940A4" w:rsidRDefault="008F7102" w:rsidP="008F7102">
      <w:pPr>
        <w:pStyle w:val="Tekstpodstawowyzwciciem"/>
        <w:ind w:firstLine="567"/>
      </w:pPr>
      <w:r w:rsidRPr="00C940A4">
        <w:t>Zmienion</w:t>
      </w:r>
      <w:r w:rsidR="007F4B78">
        <w:t>y</w:t>
      </w:r>
      <w:r w:rsidRPr="00C940A4">
        <w:t xml:space="preserve"> i jednocześnie ujednolicony zostanie przebieg trasy </w:t>
      </w:r>
      <w:r w:rsidRPr="00C940A4">
        <w:rPr>
          <w:b/>
          <w:bCs/>
        </w:rPr>
        <w:t>linii 7</w:t>
      </w:r>
      <w:r w:rsidRPr="00C940A4">
        <w:t xml:space="preserve">. We wszystkich kursach okrężnych (a więc oprócz kursów wykonywanych w niedziele w skróconej relacji TWI / Dworzec – Czyżykowo) autobusy tej linii z al. Kociewskiej skręcać będą w ul. Rokicką (obsługując przystanki przy działkach i cmentarzu komunalnym), a następnie ul. Skarszewską, obsługując dotychczasowe przystanki Skarszewska – </w:t>
      </w:r>
      <w:proofErr w:type="spellStart"/>
      <w:r w:rsidRPr="00C940A4">
        <w:t>Molex</w:t>
      </w:r>
      <w:proofErr w:type="spellEnd"/>
      <w:r w:rsidRPr="00C940A4">
        <w:t xml:space="preserve"> i Skarszewska – </w:t>
      </w:r>
      <w:proofErr w:type="spellStart"/>
      <w:r w:rsidRPr="00C940A4">
        <w:t>Gemalto</w:t>
      </w:r>
      <w:proofErr w:type="spellEnd"/>
      <w:r w:rsidRPr="00C940A4">
        <w:t xml:space="preserve"> (na pętli), dojadą do ul. Jagiellońskiej, po skręcie w którą dojadą do ul. Armii Krajowej, w dotychczas</w:t>
      </w:r>
      <w:r>
        <w:t>o</w:t>
      </w:r>
      <w:r w:rsidRPr="00C940A4">
        <w:t xml:space="preserve">wym przebiegu trasy. </w:t>
      </w:r>
    </w:p>
    <w:p w14:paraId="30798E05" w14:textId="77777777" w:rsidR="008F7102" w:rsidRPr="00C940A4" w:rsidRDefault="008F7102" w:rsidP="008F7102">
      <w:pPr>
        <w:pStyle w:val="Tekstpodstawowyzwciciem"/>
        <w:ind w:firstLine="567"/>
      </w:pPr>
      <w:r w:rsidRPr="00C940A4">
        <w:t>Przy ul. Skarszewskiej, przed skrzyżowaniem z ul. Jagiellońską (pomiędzy wjazdami do firm: Prima-KL i Gardner-</w:t>
      </w:r>
      <w:proofErr w:type="spellStart"/>
      <w:r w:rsidRPr="00C940A4">
        <w:t>Aerospace</w:t>
      </w:r>
      <w:proofErr w:type="spellEnd"/>
      <w:r w:rsidRPr="00C940A4">
        <w:t xml:space="preserve">) proponuje się wyznaczenie jeszcze jednego przystanku warunkowego, z którego mogliby skorzystać pracownicy pobliskich firm. </w:t>
      </w:r>
    </w:p>
    <w:p w14:paraId="424A2EAE" w14:textId="77777777" w:rsidR="008F7102" w:rsidRPr="00C940A4" w:rsidRDefault="008F7102" w:rsidP="008F7102">
      <w:pPr>
        <w:pStyle w:val="Tekstpodstawowyzwciciem"/>
        <w:ind w:firstLine="567"/>
      </w:pPr>
      <w:r w:rsidRPr="00C940A4">
        <w:t xml:space="preserve">Nowa trasa obowiązywałaby nie tylko dla wybranych obecnych kursów linii 7 wykonywanych przez </w:t>
      </w:r>
      <w:proofErr w:type="spellStart"/>
      <w:r w:rsidRPr="00C940A4">
        <w:t>Gemalto</w:t>
      </w:r>
      <w:proofErr w:type="spellEnd"/>
      <w:r w:rsidRPr="00C940A4">
        <w:t xml:space="preserve">, ale dla wszystkich obecnych kursów, także tych teoretycznie kończących się przy cmentarzu. Zdaniem kierowców z uwagi na brak technicznej możliwości obsługi pętli </w:t>
      </w:r>
      <w:r w:rsidRPr="00C940A4">
        <w:lastRenderedPageBreak/>
        <w:t xml:space="preserve">(zaparkowane samochody), autobusy w tych kursach i tak zawracają przy </w:t>
      </w:r>
      <w:proofErr w:type="spellStart"/>
      <w:r w:rsidRPr="00C940A4">
        <w:t>Gemalto</w:t>
      </w:r>
      <w:proofErr w:type="spellEnd"/>
      <w:r w:rsidRPr="00C940A4">
        <w:t>. W celu zunifikowania trasy i wyeliminowania pomyłek pasażerów, wydłużeniu uległyby także kursy realizowane do tej pory z pominięciem ul. Rokickiej. W tym wariancie trasy wydłużenie skutkować będzie przyrostem liczby wozokilometrów o 1,2 w każdym kursie, ale takich kursów w obecnym rozkładzie jazdy jest niewiele: trzy w dni powszednie, dwa w soboty i pięć w niedziele, zatem różnica w dziennym przebiegu na tej linii nie będzie znacząca. Per saldo nowa trasa linii skutkuje zmniejszeniem dziennej pracy eksploatacyjnej.</w:t>
      </w:r>
    </w:p>
    <w:p w14:paraId="32EDB363" w14:textId="157B1D80" w:rsidR="008F7102" w:rsidRPr="00C940A4" w:rsidRDefault="008F7102" w:rsidP="008F7102">
      <w:pPr>
        <w:pStyle w:val="Tekstpodstawowyzwciciem"/>
        <w:ind w:firstLine="567"/>
      </w:pPr>
      <w:r w:rsidRPr="00C940A4">
        <w:t>Na nowej trasie linii 7 pomijany będzie przystanek Jagiellońska – ZUS – przeznaczony do obsługi tylko linią 3. Przystanek ten znajduje się w rejonie skrzyżowania z al. Kociewską, gdzie możliwe jest skorzystanie także z autobusów linii</w:t>
      </w:r>
      <w:r w:rsidR="007F4B78">
        <w:t>:</w:t>
      </w:r>
      <w:r w:rsidRPr="00C940A4">
        <w:t xml:space="preserve"> 2, 4 i 5. Podczas badań marketingowych z tego przystanku skorzystało jedynie 40 pasażerów (23 osoby wysiadające i 17 wsiadających), co przy 28 kursach oznacza średnie wykorzystanie na poziomie mniej niż 1,5 pasażera na kurs. W sobotę przy 19 kursach było to 28 osób (16 wysiadających i 12 wsiadających) natomiast w niedzielę, przy 18 kursach – już tylko 11 osób (odpowiednio 5 i 6, tj. 0,6 pasażera na kurs).</w:t>
      </w:r>
    </w:p>
    <w:p w14:paraId="64079F33" w14:textId="77777777" w:rsidR="008F7102" w:rsidRPr="00C940A4" w:rsidRDefault="008F7102" w:rsidP="008F7102">
      <w:pPr>
        <w:pStyle w:val="Tekstpodstawowyzwciciem"/>
        <w:ind w:firstLine="567"/>
      </w:pPr>
      <w:r w:rsidRPr="00C940A4">
        <w:t>W sytuacji, gdy na linii 3 przez większą część dnia zwiększy się liczba kursów o 1 na godzinę, wycofanie z obsługi tego przystanku linii 7 nie wpłynie istotnie na pogorszenie jakości obsługi komunikacyjnej.</w:t>
      </w:r>
    </w:p>
    <w:p w14:paraId="13735740" w14:textId="77777777" w:rsidR="008F7102" w:rsidRPr="00C940A4" w:rsidRDefault="008F7102" w:rsidP="008F7102">
      <w:pPr>
        <w:pStyle w:val="Tekstpodstawowyzwciciem"/>
        <w:ind w:firstLine="567"/>
      </w:pPr>
      <w:r w:rsidRPr="00C940A4">
        <w:t xml:space="preserve">W analogiczny sposób zmieniona zostałaby także trasa </w:t>
      </w:r>
      <w:r w:rsidRPr="00C940A4">
        <w:rPr>
          <w:b/>
          <w:bCs/>
        </w:rPr>
        <w:t>linii 17</w:t>
      </w:r>
      <w:r w:rsidRPr="00C940A4">
        <w:t xml:space="preserve">, o przeciwbieżnym przebiegu w stosunku do trasy linii 7. W tym przypadku jednak, poza proponowanym wyznaczeniem przystanku w ciągu ul. Skarszewskiej za skrzyżowaniem z ul. Jagiellońską, konieczne będzie także zlokalizowanie przystanku po przeciwnej stronie ulicy w stosunku do pętli Skarszewska – </w:t>
      </w:r>
      <w:proofErr w:type="spellStart"/>
      <w:r w:rsidRPr="00C940A4">
        <w:t>Gemalto</w:t>
      </w:r>
      <w:proofErr w:type="spellEnd"/>
      <w:r w:rsidRPr="00C940A4">
        <w:t xml:space="preserve"> oraz – o ile będzie to możliwe – także przystanku Skarszewska – </w:t>
      </w:r>
      <w:proofErr w:type="spellStart"/>
      <w:r w:rsidRPr="00C940A4">
        <w:t>Molex</w:t>
      </w:r>
      <w:proofErr w:type="spellEnd"/>
      <w:r w:rsidRPr="00C940A4">
        <w:t>.</w:t>
      </w:r>
    </w:p>
    <w:p w14:paraId="4AE6DF0F" w14:textId="77777777" w:rsidR="008F7102" w:rsidRDefault="008F7102" w:rsidP="008F7102">
      <w:pPr>
        <w:pStyle w:val="Tekstpodstawowyzwciciem"/>
        <w:ind w:firstLine="567"/>
      </w:pPr>
      <w:r w:rsidRPr="00C940A4">
        <w:t>Ul</w:t>
      </w:r>
      <w:r>
        <w:t>ica</w:t>
      </w:r>
      <w:r w:rsidRPr="00C940A4">
        <w:t xml:space="preserve"> Skarszewska jest drogą gminną, dlatego też wyznaczenie nowych przystanków w sąsiedztwie powstałych generatorów ruchu nie powinno stanowić problemu. Alternatywą mó</w:t>
      </w:r>
      <w:r>
        <w:t>g</w:t>
      </w:r>
      <w:r w:rsidRPr="00C940A4">
        <w:t xml:space="preserve">łby być każdorazowy </w:t>
      </w:r>
      <w:r>
        <w:t xml:space="preserve">wjazd </w:t>
      </w:r>
      <w:r w:rsidRPr="00C940A4">
        <w:t xml:space="preserve">autobusów na pętlę Skarszewska – </w:t>
      </w:r>
      <w:proofErr w:type="spellStart"/>
      <w:r w:rsidRPr="00C940A4">
        <w:t>Gemalto</w:t>
      </w:r>
      <w:proofErr w:type="spellEnd"/>
      <w:r w:rsidRPr="00C940A4">
        <w:t>, ale z uwagi na</w:t>
      </w:r>
      <w:r>
        <w:t> </w:t>
      </w:r>
      <w:r w:rsidRPr="00C940A4">
        <w:t>jeden kierunek ruchu na niej (zbieżny z proponowaną trasą linii 7), nie jest to rekomendowane. Przede wszystkim oznaczałoby to niepotrzebne wykonywanie dodatkowych kilkuset metrów w każdym kursie oraz stratę czasu na objechanie pętli, irytujące dla pasażerów podróżujących w tym rejonie wyłącznie tranzytowo.</w:t>
      </w:r>
    </w:p>
    <w:p w14:paraId="16080DC1" w14:textId="77777777" w:rsidR="008F7102" w:rsidRPr="00BA4739" w:rsidRDefault="008F7102" w:rsidP="008F7102">
      <w:pPr>
        <w:pStyle w:val="Tekstpodstawowyzwciciem"/>
        <w:ind w:firstLine="567"/>
      </w:pPr>
      <w:r w:rsidRPr="00BA4739">
        <w:t>Podobnie jak w przypadku linii 7 proponuje się obowiązywanie nowej trasy dla wszystkich kursów linii 17 – także tych, w których obecnie pomijana jest ul. Rokicka. Takich kursów jest już nieznacznie więcej niż w przypadku linii 7 (3 w dniu powszednim, 4 w sobotę i 6 w niedzielę), ale część z nich zaplanowano nawet w środku dnia, co dla pasażerów – z uwagi na pomijanie cmentarza – stanowiło niezrozumiałą niedogodność.</w:t>
      </w:r>
    </w:p>
    <w:p w14:paraId="4E046DA5" w14:textId="77777777" w:rsidR="008F7102" w:rsidRDefault="008F7102" w:rsidP="008F7102">
      <w:pPr>
        <w:pStyle w:val="Tekstpodstawowyzwciciem"/>
        <w:ind w:firstLine="567"/>
      </w:pPr>
      <w:r w:rsidRPr="00BA4739">
        <w:lastRenderedPageBreak/>
        <w:t xml:space="preserve">Nie powinno być też kłopotem pominięcie przystanku Jagiellońska ZUS. Jego wykorzystanie było tylko nieznacznie wyższe niż </w:t>
      </w:r>
      <w:r>
        <w:t xml:space="preserve">w </w:t>
      </w:r>
      <w:r w:rsidRPr="00BA4739">
        <w:t xml:space="preserve">przypadku linii 7: 54 osoby w dniu powszednim (15 wysiadających i 39 wsiadających, co przy 29 kursach </w:t>
      </w:r>
      <w:r>
        <w:t xml:space="preserve">oznacza mniej niż </w:t>
      </w:r>
      <w:r w:rsidRPr="00BA4739">
        <w:t>2 osoby na kurs), 4</w:t>
      </w:r>
      <w:r>
        <w:t xml:space="preserve">2 osoby </w:t>
      </w:r>
      <w:r w:rsidRPr="00BA4739">
        <w:t>w sobotę (odpowiednio 18 i 24) i 19 osób w niedzielę (4 i 15).</w:t>
      </w:r>
    </w:p>
    <w:p w14:paraId="1AEF2630" w14:textId="77777777" w:rsidR="008F7102" w:rsidRDefault="008F7102" w:rsidP="008F7102">
      <w:pPr>
        <w:pStyle w:val="Tekstpodstawowyzwciciem"/>
        <w:ind w:firstLine="567"/>
      </w:pPr>
      <w:r w:rsidRPr="00BA4739">
        <w:t xml:space="preserve">Poza linią 6, likwidacji uległaby także </w:t>
      </w:r>
      <w:r w:rsidRPr="00BA4739">
        <w:rPr>
          <w:b/>
          <w:bCs/>
        </w:rPr>
        <w:t>linia 14</w:t>
      </w:r>
      <w:r w:rsidRPr="00BA4739">
        <w:t>. Przed wprowadzeniem ograniczeń w rozkładach jazdy wykonywany był na niej tylko 1 kurs w dni nauki szkolnej. Kursu tego nie wykonywano także podczas prowadzenia badań marketingowych, a więc proponowana zmiana jedynie usankcjonuje stan istniejący.</w:t>
      </w:r>
    </w:p>
    <w:p w14:paraId="6398D1B5" w14:textId="77777777" w:rsidR="008F7102" w:rsidRPr="00BA4739" w:rsidRDefault="008F7102" w:rsidP="008F7102">
      <w:pPr>
        <w:pStyle w:val="Tekstpodstawowyzwciciem"/>
        <w:ind w:firstLine="567"/>
      </w:pPr>
      <w:r w:rsidRPr="00BA4739">
        <w:t xml:space="preserve">Trasy pozostałych linii tczewskiej komunikacji miejskiej, a więc </w:t>
      </w:r>
      <w:r w:rsidRPr="00BA4739">
        <w:rPr>
          <w:b/>
          <w:bCs/>
        </w:rPr>
        <w:t>linii: 1</w:t>
      </w:r>
      <w:r w:rsidRPr="00BA4739">
        <w:t xml:space="preserve">, </w:t>
      </w:r>
      <w:r w:rsidRPr="00BA4739">
        <w:rPr>
          <w:b/>
          <w:bCs/>
        </w:rPr>
        <w:t>3</w:t>
      </w:r>
      <w:r w:rsidRPr="00BA4739">
        <w:t xml:space="preserve"> i </w:t>
      </w:r>
      <w:r w:rsidRPr="00BA4739">
        <w:rPr>
          <w:b/>
          <w:bCs/>
        </w:rPr>
        <w:t>8</w:t>
      </w:r>
      <w:r w:rsidRPr="00BA4739">
        <w:t xml:space="preserve"> pozostałyby niezmienione.</w:t>
      </w:r>
    </w:p>
    <w:p w14:paraId="78B1F786" w14:textId="77777777" w:rsidR="008F7102" w:rsidRPr="00BA4739" w:rsidRDefault="008F7102" w:rsidP="008F7102">
      <w:r w:rsidRPr="00BA4739">
        <w:t xml:space="preserve">Zakłada się, </w:t>
      </w:r>
      <w:r w:rsidRPr="00BA4739">
        <w:rPr>
          <w:b/>
          <w:bCs/>
        </w:rPr>
        <w:t>że w szczytowych okresach podaży</w:t>
      </w:r>
      <w:r w:rsidRPr="00BA4739">
        <w:t xml:space="preserve"> (tj. w godz. 6:30-16:30 w dniu powszednim), autobusy </w:t>
      </w:r>
      <w:r w:rsidRPr="00BA4739">
        <w:rPr>
          <w:b/>
          <w:bCs/>
        </w:rPr>
        <w:t>linii: 1</w:t>
      </w:r>
      <w:r w:rsidRPr="00BA4739">
        <w:t xml:space="preserve">, </w:t>
      </w:r>
      <w:r w:rsidRPr="00BA4739">
        <w:rPr>
          <w:b/>
          <w:bCs/>
        </w:rPr>
        <w:t>3</w:t>
      </w:r>
      <w:r w:rsidRPr="00BA4739">
        <w:t xml:space="preserve"> i </w:t>
      </w:r>
      <w:r w:rsidRPr="00BA4739">
        <w:rPr>
          <w:b/>
          <w:bCs/>
        </w:rPr>
        <w:t>8</w:t>
      </w:r>
      <w:r w:rsidRPr="00BA4739">
        <w:t xml:space="preserve">, a w godzinach porannego i popołudniowego szczytu przewozowego – także </w:t>
      </w:r>
      <w:r w:rsidRPr="00BA4739">
        <w:rPr>
          <w:b/>
          <w:bCs/>
        </w:rPr>
        <w:t>linii 4</w:t>
      </w:r>
      <w:r w:rsidRPr="00BA4739">
        <w:t xml:space="preserve">, kursowałyby z rytmiczną częstotliwością co 15 minut, natomiast wszystkich pozostałych </w:t>
      </w:r>
      <w:r w:rsidRPr="00BA4739">
        <w:rPr>
          <w:b/>
          <w:bCs/>
        </w:rPr>
        <w:t>linii:</w:t>
      </w:r>
      <w:r w:rsidRPr="00BA4739">
        <w:t xml:space="preserve"> </w:t>
      </w:r>
      <w:r w:rsidRPr="00BA4739">
        <w:rPr>
          <w:b/>
          <w:bCs/>
        </w:rPr>
        <w:t>2</w:t>
      </w:r>
      <w:r w:rsidRPr="00BA4739">
        <w:t xml:space="preserve">, </w:t>
      </w:r>
      <w:r w:rsidRPr="00BA4739">
        <w:rPr>
          <w:b/>
          <w:bCs/>
        </w:rPr>
        <w:t>4</w:t>
      </w:r>
      <w:r w:rsidRPr="00BA4739">
        <w:t xml:space="preserve"> (poza godzinami szczytów przewozowych), </w:t>
      </w:r>
      <w:r w:rsidRPr="00BA4739">
        <w:rPr>
          <w:b/>
          <w:bCs/>
        </w:rPr>
        <w:t>5</w:t>
      </w:r>
      <w:r w:rsidRPr="00BA4739">
        <w:t xml:space="preserve">, </w:t>
      </w:r>
      <w:r w:rsidRPr="00BA4739">
        <w:rPr>
          <w:b/>
          <w:bCs/>
        </w:rPr>
        <w:t>7</w:t>
      </w:r>
      <w:r w:rsidRPr="00BA4739">
        <w:t xml:space="preserve">, </w:t>
      </w:r>
      <w:r w:rsidRPr="00BA4739">
        <w:rPr>
          <w:b/>
          <w:bCs/>
        </w:rPr>
        <w:t>12</w:t>
      </w:r>
      <w:r w:rsidRPr="00BA4739">
        <w:t xml:space="preserve"> i </w:t>
      </w:r>
      <w:r w:rsidRPr="00BA4739">
        <w:rPr>
          <w:b/>
          <w:bCs/>
        </w:rPr>
        <w:t>17</w:t>
      </w:r>
      <w:r w:rsidRPr="00BA4739">
        <w:t xml:space="preserve"> – z częstotliwością co 30 minut. </w:t>
      </w:r>
    </w:p>
    <w:p w14:paraId="5E71C9A9" w14:textId="5FA2514D" w:rsidR="008F7102" w:rsidRPr="00BA4739" w:rsidRDefault="008F7102" w:rsidP="008F7102">
      <w:r w:rsidRPr="00BA4739">
        <w:t>W skali kraju taka oferta byłaby bezprecedensow</w:t>
      </w:r>
      <w:r w:rsidR="007F4B78">
        <w:t>a</w:t>
      </w:r>
      <w:r w:rsidRPr="00BA4739">
        <w:t xml:space="preserve">, gdyż </w:t>
      </w:r>
      <w:r w:rsidR="007F4B78">
        <w:t xml:space="preserve">nadal </w:t>
      </w:r>
      <w:r w:rsidRPr="00BA4739">
        <w:t>każda linia miałaby rangę linii podstawowej lub uzupełniającej, z rozkładem jazdy ściśle opartym na częstotliwości modułowej. Nie będzie już kursów innych linii.</w:t>
      </w:r>
    </w:p>
    <w:p w14:paraId="4E524D82" w14:textId="57044827" w:rsidR="008F7102" w:rsidRDefault="008F7102" w:rsidP="008F7102">
      <w:r w:rsidRPr="00BA4739">
        <w:t xml:space="preserve">Wydłużenia tras związane z dojazdami do pracy (a więc dojazd do przystanku Bałdowska </w:t>
      </w:r>
      <w:proofErr w:type="spellStart"/>
      <w:r w:rsidRPr="00BA4739">
        <w:t>Huber+Suhner</w:t>
      </w:r>
      <w:proofErr w:type="spellEnd"/>
      <w:r w:rsidRPr="00BA4739">
        <w:t xml:space="preserve"> oraz trasa przez Górki przemysłowe) wykonane zostaną w ramach wariantów tras – odpowiednio linii 3 lub 2/12.</w:t>
      </w:r>
    </w:p>
    <w:p w14:paraId="46744A65" w14:textId="5A50ED7D" w:rsidR="008F7102" w:rsidRPr="004D0942" w:rsidRDefault="008F7102" w:rsidP="008F7102">
      <w:r w:rsidRPr="004D0942">
        <w:rPr>
          <w:b/>
          <w:bCs/>
        </w:rPr>
        <w:t>W godzinach porannych dnia powszedniego (przed godz. 6:30), a także pomiędzy godzinami 16:30 a 18:30</w:t>
      </w:r>
      <w:r w:rsidRPr="004D0942">
        <w:t xml:space="preserve"> zakłada się dalsze funkcjonowanie wszystkich linii, ale już z niższą częstotliwością: 20-minutową dla linii</w:t>
      </w:r>
      <w:r w:rsidR="007F4B78">
        <w:t>:</w:t>
      </w:r>
      <w:r w:rsidRPr="004D0942">
        <w:t xml:space="preserve"> 1, 3 i 8 oraz 40-minutową dla linii</w:t>
      </w:r>
      <w:r w:rsidR="007F4B78">
        <w:t>:</w:t>
      </w:r>
      <w:r w:rsidRPr="004D0942">
        <w:t xml:space="preserve"> 2, 4, 5, 7, 12 i 17. Taki model obsługi miasta obowiązywałby także w soboty, w godz. 9-16, które wykazują się zwiększonym popytem w stosunku do pozostałych pór w tym dniu, a związane jest to z intensywnym dokonywaniem zakupów przez mieszkańców.</w:t>
      </w:r>
    </w:p>
    <w:p w14:paraId="7656DA2E" w14:textId="77777777" w:rsidR="008F7102" w:rsidRPr="004D0942" w:rsidRDefault="008F7102" w:rsidP="008F7102">
      <w:r w:rsidRPr="004D0942">
        <w:rPr>
          <w:b/>
          <w:bCs/>
        </w:rPr>
        <w:t>W godzinach wieczornych (po godz. 18:30 w dniu powszednim)</w:t>
      </w:r>
      <w:r w:rsidRPr="004D0942">
        <w:t xml:space="preserve"> częstotliwość kursowania autobusów zostałaby zmniejszona do 30 minut na liniach podstawowych: 1, 3 i 8 oraz do 60 minut na wszystkich pozostałych</w:t>
      </w:r>
      <w:r>
        <w:t xml:space="preserve"> liniach</w:t>
      </w:r>
      <w:r w:rsidRPr="004D0942">
        <w:t>. W tym przypadku zakłada się wcześniejsze zakończenie pracy na trzech liniach: 1 (około godz. 19:30) oraz 5 i 8 (około godz. 21:30). Wszystkie pozostałe linie funkcjonowałyby do około godz. 23:00, z ostatnimi kursami po godz. 22:00 (4, 7, 12, 17) – w celu odbioru pracowników zakładów z pracy zmianowej lub po godzinie 22:30 (2 i 3) – w celu odbioru pasażerów z pociągów przyjeżdżających do Tczewa o tej porze.</w:t>
      </w:r>
    </w:p>
    <w:p w14:paraId="7CFD2093" w14:textId="77777777" w:rsidR="008F7102" w:rsidRPr="004D0942" w:rsidRDefault="008F7102" w:rsidP="008F7102">
      <w:r w:rsidRPr="004D0942">
        <w:lastRenderedPageBreak/>
        <w:t>Taki sam model obsługi obowiązywałby także w sobotę (poza godz. 9-16) oraz całodziennie w niedzielę, z zastrzeżeniem, że kursowanie autobusów linii 1 i 5 rozpocznie się w tym rodzaju dnia tygodnia po godz. 7:00.</w:t>
      </w:r>
    </w:p>
    <w:p w14:paraId="15D7B000" w14:textId="77777777" w:rsidR="008F7102" w:rsidRPr="004D0942" w:rsidRDefault="008F7102" w:rsidP="008F7102">
      <w:pPr>
        <w:rPr>
          <w:b/>
          <w:bCs/>
        </w:rPr>
      </w:pPr>
      <w:r w:rsidRPr="004D0942">
        <w:rPr>
          <w:b/>
          <w:bCs/>
        </w:rPr>
        <w:t xml:space="preserve">Z uwagi na mniejszy popyt, w dni powszednie w okresie letnich wakacji szkolnych w godz. 6:30-16:30 obowiązywałaby częstotliwość taka sama jak przed godz. 6:30 i po godz. 16:30, tj. 20-minutowa na liniach podstawowych i 40-minutowa na liniach uzupełniających. Taki takt obowiązywałby w czasie wakacji w godz. 4:30-18:30, bez jego zwiększania do 15/30 minut w godz. 6:30-16:30. </w:t>
      </w:r>
    </w:p>
    <w:p w14:paraId="0E87A893" w14:textId="77777777" w:rsidR="008F7102" w:rsidRPr="004D0942" w:rsidRDefault="008F7102" w:rsidP="008F7102">
      <w:r w:rsidRPr="004D0942">
        <w:t>Jak już wspomniano, w wyniku wdrożenia przedstawionych założeń optymalizacyjnych, funkcjonowanie wszystkich linii tczewskiej komunikacji miejskiej oparte będzie na wspólnej częstotliwości modułowej. Zabieg ten ma na celu zdecydowaną poprawę stan</w:t>
      </w:r>
      <w:r w:rsidRPr="004D0942">
        <w:softHyphen/>
        <w:t>dardu obsługi najważniejszych osiedli miasta.</w:t>
      </w:r>
    </w:p>
    <w:p w14:paraId="055AC834" w14:textId="77777777" w:rsidR="008F7102" w:rsidRPr="004D0942" w:rsidRDefault="008F7102" w:rsidP="008F7102">
      <w:pPr>
        <w:pStyle w:val="Tekstpodstawowyzwciciem"/>
        <w:ind w:firstLine="567"/>
      </w:pPr>
      <w:r w:rsidRPr="004D0942">
        <w:t>Przedstawiona koncepcja zakłada, że na ciągach komunikacyjnych obsługiwanych więcej niż jedną linią, obowiązywać będzie pełna koordynacja rozkładów jazdy, zapewniająca wysoką wspólną częstotliwość kursowania autobusów.</w:t>
      </w:r>
    </w:p>
    <w:p w14:paraId="06BF1A3B" w14:textId="77777777" w:rsidR="008F7102" w:rsidRPr="004D0942" w:rsidRDefault="008F7102" w:rsidP="008F7102">
      <w:pPr>
        <w:pStyle w:val="Tekstpodstawowyzwciciem"/>
        <w:keepNext/>
        <w:ind w:firstLine="567"/>
      </w:pPr>
      <w:r w:rsidRPr="004D0942">
        <w:t>Szczytowe (tj. obowiązujące w godzinach 6:30-16:30 w dniu powszednim poza wakacjami) częstotliwości obsługi najistotniejszych obszarów lub ciągów komunikacyjnych byłyby w rezultacie następujące:</w:t>
      </w:r>
    </w:p>
    <w:p w14:paraId="6C5E0AC5" w14:textId="024CF5C5" w:rsidR="008F7102" w:rsidRPr="004D0942" w:rsidRDefault="008F7102" w:rsidP="008F7102">
      <w:pPr>
        <w:pStyle w:val="Tekstpodstawowyzwciciem"/>
        <w:numPr>
          <w:ilvl w:val="0"/>
          <w:numId w:val="22"/>
        </w:numPr>
      </w:pPr>
      <w:r w:rsidRPr="004D0942">
        <w:t xml:space="preserve">os. Suchostrzygi w kierunku centrum (najkrótszą trasą) – przynajmniej co 7,5 minuty: linia 3 co 15 minut </w:t>
      </w:r>
      <w:r w:rsidR="007F4B78">
        <w:t xml:space="preserve">oraz </w:t>
      </w:r>
      <w:r w:rsidRPr="004D0942">
        <w:t>linie 4 i 5 co 30 minut każda, a w godzinach szczytów przewozowych – linie 3 i 4 co 15 minut oraz linia 5 co 30 minut;</w:t>
      </w:r>
    </w:p>
    <w:p w14:paraId="6ED01063" w14:textId="54BB04FE" w:rsidR="008F7102" w:rsidRPr="004D0942" w:rsidRDefault="008F7102" w:rsidP="008F7102">
      <w:pPr>
        <w:pStyle w:val="Tekstpodstawowyzwciciem"/>
        <w:numPr>
          <w:ilvl w:val="0"/>
          <w:numId w:val="22"/>
        </w:numPr>
      </w:pPr>
      <w:r w:rsidRPr="004D0942">
        <w:t xml:space="preserve">os. Suchostrzygi w kierunku Dworca (najkrótszą trasą) – przynajmniej co 7,5 minuty: linia 3 co 15 minut </w:t>
      </w:r>
      <w:r w:rsidR="007F4B78">
        <w:t>oraz</w:t>
      </w:r>
      <w:r w:rsidRPr="004D0942">
        <w:t xml:space="preserve"> linie 2/12 i 7/17 co 30 minut każda oraz dodatkowo linia 5 co 30 minut;</w:t>
      </w:r>
    </w:p>
    <w:p w14:paraId="3F11AAAA" w14:textId="25BB63BC" w:rsidR="008F7102" w:rsidRPr="004D0942" w:rsidRDefault="008F7102" w:rsidP="008F7102">
      <w:pPr>
        <w:pStyle w:val="Tekstpodstawowyzwciciem"/>
        <w:numPr>
          <w:ilvl w:val="0"/>
          <w:numId w:val="22"/>
        </w:numPr>
      </w:pPr>
      <w:r w:rsidRPr="004D0942">
        <w:t>os</w:t>
      </w:r>
      <w:r w:rsidR="007F4B78">
        <w:t>.</w:t>
      </w:r>
      <w:r w:rsidRPr="004D0942">
        <w:t xml:space="preserve"> Bajkowe Piotrowo (w obu kierunkach) – co 15 minut: linie 2/12 i 7/17 co 30 minut każda;</w:t>
      </w:r>
    </w:p>
    <w:p w14:paraId="23CD099C" w14:textId="77777777" w:rsidR="008F7102" w:rsidRPr="004D0942" w:rsidRDefault="008F7102" w:rsidP="008F7102">
      <w:pPr>
        <w:pStyle w:val="Tekstpodstawowyzwciciem"/>
        <w:numPr>
          <w:ilvl w:val="0"/>
          <w:numId w:val="22"/>
        </w:numPr>
      </w:pPr>
      <w:r w:rsidRPr="004D0942">
        <w:t>os. Witosa w kierunku Dworca PKP – co 15 minut: linie okrężne 2 i 12 co 30 minut każda;</w:t>
      </w:r>
    </w:p>
    <w:p w14:paraId="0BF674F3" w14:textId="77777777" w:rsidR="008F7102" w:rsidRPr="004D0942" w:rsidRDefault="008F7102" w:rsidP="008F7102">
      <w:pPr>
        <w:pStyle w:val="Tekstpodstawowyzwciciem"/>
        <w:numPr>
          <w:ilvl w:val="0"/>
          <w:numId w:val="22"/>
        </w:numPr>
      </w:pPr>
      <w:r w:rsidRPr="004D0942">
        <w:t>os. Czyżykowo w kierunku Dworca (najkrótszą trasą) – przynajmniej co 7,5 minuty: linie 1 i 8 co 15 minut każda oraz dodatkowo linia 7/17 co 30 minut;</w:t>
      </w:r>
    </w:p>
    <w:p w14:paraId="08F14880" w14:textId="75718204" w:rsidR="008F7102" w:rsidRPr="004D0942" w:rsidRDefault="008F7102" w:rsidP="008F7102">
      <w:pPr>
        <w:pStyle w:val="Tekstpodstawowyzwciciem"/>
        <w:numPr>
          <w:ilvl w:val="0"/>
          <w:numId w:val="22"/>
        </w:numPr>
      </w:pPr>
      <w:r w:rsidRPr="004D0942">
        <w:t>os. Czyżykowo w kierunku centrum – przynajmniej 18 odjazdów na godzinę: linie 1, 3 i 8 co 15 minut każda oraz linie 4 i 5 co 30 minut każda, a w godzinach szczytów przewozowych – linie</w:t>
      </w:r>
      <w:r w:rsidR="007F4B78">
        <w:t>:</w:t>
      </w:r>
      <w:r w:rsidRPr="004D0942">
        <w:t xml:space="preserve"> 1, 3, 4 i 8 co 15 minut </w:t>
      </w:r>
      <w:r w:rsidR="007F4B78">
        <w:t>oraz</w:t>
      </w:r>
      <w:r w:rsidRPr="004D0942">
        <w:t xml:space="preserve"> linia 5 co 30 minut; dodatkowo linia 7/17 co 30 minut równoległą trasą.</w:t>
      </w:r>
    </w:p>
    <w:p w14:paraId="2B770F26" w14:textId="77777777" w:rsidR="008F7102" w:rsidRPr="004D0942" w:rsidRDefault="008F7102" w:rsidP="008F7102">
      <w:pPr>
        <w:pStyle w:val="Tekstpodstawowyzwciciem"/>
        <w:keepNext/>
        <w:ind w:firstLine="567"/>
      </w:pPr>
      <w:r w:rsidRPr="004D0942">
        <w:lastRenderedPageBreak/>
        <w:t>Pozaszczytowe częstotliwości obsługi najistotniejszych obszarów lub ciągów komunikacyjnych byłyby nieznacznie niższe – następujące:</w:t>
      </w:r>
    </w:p>
    <w:p w14:paraId="118CE492" w14:textId="3D4742EF" w:rsidR="008F7102" w:rsidRPr="004D0942" w:rsidRDefault="008F7102" w:rsidP="008F7102">
      <w:pPr>
        <w:pStyle w:val="Tekstpodstawowyzwciciem"/>
        <w:numPr>
          <w:ilvl w:val="0"/>
          <w:numId w:val="22"/>
        </w:numPr>
      </w:pPr>
      <w:r w:rsidRPr="004D0942">
        <w:t xml:space="preserve">os. Suchostrzygi w kierunku centrum (najkrótszą trasą) – przed godz. 6:30, pomiędzy godz. 16:30 a 18:30 w dni powszednie poza wakacjami, od godzin porannych do godz. 18:30 w dni powszednie wakacyjne oraz w soboty w godz. 9-16 – co 10 minut: linia 3 co 20 minut </w:t>
      </w:r>
      <w:r w:rsidR="004125FA">
        <w:t>oraz</w:t>
      </w:r>
      <w:r w:rsidRPr="004D0942">
        <w:t xml:space="preserve"> linie 4 i 5 co 40 minut każda; w dni powszednie po godz. 18:30, w sobotę poza godzinami 9-16 oraz całodziennie w niedzielę – co 15 minut: linia 3 co 30 minut </w:t>
      </w:r>
      <w:r w:rsidR="004125FA">
        <w:t>oraz</w:t>
      </w:r>
      <w:r w:rsidRPr="004D0942">
        <w:t xml:space="preserve"> linie 4 i 5 co 60 minut każda;</w:t>
      </w:r>
    </w:p>
    <w:p w14:paraId="65297E9E" w14:textId="14BB4444" w:rsidR="008F7102" w:rsidRPr="004D0942" w:rsidRDefault="008F7102" w:rsidP="008F7102">
      <w:pPr>
        <w:pStyle w:val="Tekstpodstawowyzwciciem"/>
        <w:numPr>
          <w:ilvl w:val="0"/>
          <w:numId w:val="22"/>
        </w:numPr>
      </w:pPr>
      <w:r w:rsidRPr="004D0942">
        <w:t xml:space="preserve">os. Suchostrzygi w kierunku Dworca (najkrótszą trasą) – w godzinach obowiązywania częstotliwości 20/40 minut – co 10 minut: linia 3 co 20 minut </w:t>
      </w:r>
      <w:r w:rsidR="004125FA">
        <w:t>oraz</w:t>
      </w:r>
      <w:r w:rsidRPr="004D0942">
        <w:t xml:space="preserve"> linie 2/12 i 7/17 co 40 minut każda</w:t>
      </w:r>
      <w:r w:rsidR="004125FA">
        <w:t xml:space="preserve">, a także </w:t>
      </w:r>
      <w:r w:rsidRPr="004D0942">
        <w:t xml:space="preserve">dodatkowo linia 5 co 40 minut; w godzinach obowiązywania częstotliwości 30/60 minut – co 15 minut: linia 3 co 30 minut </w:t>
      </w:r>
      <w:r w:rsidR="004125FA">
        <w:t>oraz</w:t>
      </w:r>
      <w:r w:rsidRPr="004D0942">
        <w:t xml:space="preserve"> linie 2/12 i 7/17 co 60 minut każda;</w:t>
      </w:r>
    </w:p>
    <w:p w14:paraId="03EB5B7A" w14:textId="77777777" w:rsidR="008F7102" w:rsidRPr="004D0942" w:rsidRDefault="008F7102" w:rsidP="008F7102">
      <w:pPr>
        <w:pStyle w:val="Tekstpodstawowyzwciciem"/>
        <w:numPr>
          <w:ilvl w:val="0"/>
          <w:numId w:val="22"/>
        </w:numPr>
      </w:pPr>
      <w:r w:rsidRPr="004D0942">
        <w:t>os. Bajkowe Piotrowo (w obu kierunkach) – co 20 minut: linie 2/12 i 7/17 co 40 minut każda lub co 30 minut: linie 2/12 i 7/17 co 60 minut każda;</w:t>
      </w:r>
    </w:p>
    <w:p w14:paraId="77211642" w14:textId="77777777" w:rsidR="008F7102" w:rsidRPr="004D0942" w:rsidRDefault="008F7102" w:rsidP="008F7102">
      <w:pPr>
        <w:pStyle w:val="Tekstpodstawowyzwciciem"/>
        <w:numPr>
          <w:ilvl w:val="0"/>
          <w:numId w:val="22"/>
        </w:numPr>
      </w:pPr>
      <w:r w:rsidRPr="004D0942">
        <w:t>os. Witosa w kierunku Dworca PKP – co 20 lub 30 minut: linie okrężne 2 i 12 co 40 lub 60 minut każda;</w:t>
      </w:r>
    </w:p>
    <w:p w14:paraId="4B5FD1FE" w14:textId="1DEBBDB4" w:rsidR="008F7102" w:rsidRPr="004D0942" w:rsidRDefault="008F7102" w:rsidP="008F7102">
      <w:pPr>
        <w:pStyle w:val="Tekstpodstawowyzwciciem"/>
        <w:numPr>
          <w:ilvl w:val="0"/>
          <w:numId w:val="22"/>
        </w:numPr>
      </w:pPr>
      <w:r w:rsidRPr="004D0942">
        <w:t>os. Czyżykowo w kierunku Dworca (najkrótszą trasą) – przynajmniej co 10 minut w godzinach obowiązywania częstotliwości 20-minutowej na liniach podstawowych: lini</w:t>
      </w:r>
      <w:r w:rsidR="004125FA">
        <w:t>e</w:t>
      </w:r>
      <w:r w:rsidRPr="004D0942">
        <w:t xml:space="preserve"> 1 i 8 co 20 minut każda i dodatkowo linia 7/17 co 40 minut oraz przynajmniej co 30 minut w godzinach obowiązywania częstotliwości 30-minutowej na liniach podstawowych (z uwagi na brak linii 1 w niektórych godzinach), jednak z uwagi na mniejsze natężenie ruchu, okrężna trasa przez os. Suchostrzygi nie jest aż tak uciążliwa; </w:t>
      </w:r>
    </w:p>
    <w:p w14:paraId="3607EC65" w14:textId="77777777" w:rsidR="008F7102" w:rsidRPr="004D0942" w:rsidRDefault="008F7102" w:rsidP="008F7102">
      <w:pPr>
        <w:pStyle w:val="Tekstpodstawowyzwciciem"/>
        <w:numPr>
          <w:ilvl w:val="0"/>
          <w:numId w:val="22"/>
        </w:numPr>
      </w:pPr>
      <w:r w:rsidRPr="004D0942">
        <w:t>os. Czyżykowo w kierunku centrum – przynajmniej 7 odjazdów na godzinę nawet w godzinach oferowania najmniejszej podaży usług (linie 3 i 8 z częstotliwością co 30 minut każda oraz linie: 4, 5 i 7/17 – z częstotliwością co 60 minut każda).</w:t>
      </w:r>
    </w:p>
    <w:p w14:paraId="6904A07A" w14:textId="77777777" w:rsidR="008F7102" w:rsidRPr="009E726B" w:rsidRDefault="008F7102" w:rsidP="008F7102">
      <w:pPr>
        <w:pStyle w:val="Tekstpodstawowyzwciciem"/>
        <w:ind w:firstLine="567"/>
      </w:pPr>
      <w:r w:rsidRPr="004D0942">
        <w:t>Dzięki wdrożeniu niniejszej koncepcji udałoby się uzyskać zdecydowaną poprawę jakości obsługi komunikacyjnej miasta w stosunku do stanu obecnego.</w:t>
      </w:r>
    </w:p>
    <w:p w14:paraId="718D5497" w14:textId="77777777" w:rsidR="008F7102" w:rsidRPr="008E79F3" w:rsidRDefault="008F7102" w:rsidP="008F7102">
      <w:pPr>
        <w:keepNext/>
        <w:keepLines/>
        <w:rPr>
          <w:bCs/>
        </w:rPr>
      </w:pPr>
      <w:r w:rsidRPr="008E79F3">
        <w:rPr>
          <w:b/>
        </w:rPr>
        <w:t>Zaprojektowany w koncepcji zmodyfikowany system obsługi Tczewa komunikacją miejską tworzy</w:t>
      </w:r>
      <w:r>
        <w:rPr>
          <w:b/>
        </w:rPr>
        <w:t xml:space="preserve"> </w:t>
      </w:r>
      <w:r w:rsidRPr="008E79F3">
        <w:rPr>
          <w:b/>
        </w:rPr>
        <w:t>dziewięć skategoryzowanych linii autobusowych</w:t>
      </w:r>
      <w:r w:rsidRPr="008E79F3">
        <w:rPr>
          <w:bCs/>
        </w:rPr>
        <w:t>, a mianowicie:</w:t>
      </w:r>
    </w:p>
    <w:p w14:paraId="55F310C0" w14:textId="3E3A2F33" w:rsidR="008F7102" w:rsidRPr="008E79F3" w:rsidRDefault="008F7102" w:rsidP="008F7102">
      <w:pPr>
        <w:numPr>
          <w:ilvl w:val="0"/>
          <w:numId w:val="21"/>
        </w:numPr>
        <w:rPr>
          <w:bCs/>
        </w:rPr>
      </w:pPr>
      <w:r w:rsidRPr="008E79F3">
        <w:rPr>
          <w:b/>
        </w:rPr>
        <w:t xml:space="preserve">trzy linie podstawowe </w:t>
      </w:r>
      <w:r w:rsidRPr="008E79F3">
        <w:rPr>
          <w:bCs/>
        </w:rPr>
        <w:t xml:space="preserve">– z rozkładem jazdy opartym na częstotliwości modułowej, z kursami co 15 minut w dniu powszednim poza wakacjami w godz. 6:30-16:30, co 20 minut w godz. 4:30-6:30 i 16:30-18:30, co 30 minut w godzinach wieczornych dnia powszedniego oraz całodziennie w sobotę i </w:t>
      </w:r>
      <w:r w:rsidR="00556945">
        <w:rPr>
          <w:bCs/>
        </w:rPr>
        <w:t xml:space="preserve">w </w:t>
      </w:r>
      <w:r w:rsidRPr="008E79F3">
        <w:rPr>
          <w:bCs/>
        </w:rPr>
        <w:t xml:space="preserve">niedzielę (poza godz. 9-16 w sobotę, w których obowiązywałaby częstotliwość 20-minutowa) – linie: </w:t>
      </w:r>
      <w:r w:rsidRPr="008E79F3">
        <w:rPr>
          <w:b/>
        </w:rPr>
        <w:t>1</w:t>
      </w:r>
      <w:r w:rsidRPr="008E79F3">
        <w:rPr>
          <w:bCs/>
        </w:rPr>
        <w:t>,</w:t>
      </w:r>
      <w:r w:rsidRPr="008E79F3">
        <w:rPr>
          <w:b/>
        </w:rPr>
        <w:t xml:space="preserve"> 3 </w:t>
      </w:r>
      <w:r w:rsidRPr="008E79F3">
        <w:rPr>
          <w:bCs/>
        </w:rPr>
        <w:t xml:space="preserve">i </w:t>
      </w:r>
      <w:r w:rsidRPr="008E79F3">
        <w:rPr>
          <w:b/>
        </w:rPr>
        <w:t>8</w:t>
      </w:r>
      <w:r w:rsidRPr="008E79F3">
        <w:rPr>
          <w:bCs/>
        </w:rPr>
        <w:t>;</w:t>
      </w:r>
    </w:p>
    <w:p w14:paraId="68D6852B" w14:textId="5FC4BC3F" w:rsidR="008F7102" w:rsidRPr="008E79F3" w:rsidRDefault="008F7102" w:rsidP="008F7102">
      <w:pPr>
        <w:numPr>
          <w:ilvl w:val="0"/>
          <w:numId w:val="21"/>
        </w:numPr>
        <w:rPr>
          <w:bCs/>
        </w:rPr>
      </w:pPr>
      <w:r w:rsidRPr="008E79F3">
        <w:rPr>
          <w:b/>
        </w:rPr>
        <w:lastRenderedPageBreak/>
        <w:t xml:space="preserve">pięć linii uzupełniających – </w:t>
      </w:r>
      <w:r w:rsidRPr="008E79F3">
        <w:rPr>
          <w:bCs/>
        </w:rPr>
        <w:t xml:space="preserve">z kursami co 30 minut w dniu powszednim w godz. 6:30-16:30, co 40 minut w godz. 4:30-6:30 i 16:30-18:30 oraz co 60 minut w godzinach wieczornych dnia powszedniego, a także całodziennie w sobotę i </w:t>
      </w:r>
      <w:r w:rsidR="00556945">
        <w:rPr>
          <w:bCs/>
        </w:rPr>
        <w:t xml:space="preserve">w </w:t>
      </w:r>
      <w:r w:rsidRPr="008E79F3">
        <w:rPr>
          <w:bCs/>
        </w:rPr>
        <w:t xml:space="preserve">niedzielę (poza godz. 9-16 w sobotę, w których kiedy obowiązywałaby częstotliwość 40-minutowa) – linie: </w:t>
      </w:r>
      <w:r w:rsidRPr="008E79F3">
        <w:rPr>
          <w:b/>
        </w:rPr>
        <w:t>2</w:t>
      </w:r>
      <w:r w:rsidRPr="008E79F3">
        <w:rPr>
          <w:bCs/>
        </w:rPr>
        <w:t>,</w:t>
      </w:r>
      <w:r w:rsidRPr="008E79F3">
        <w:rPr>
          <w:b/>
        </w:rPr>
        <w:t xml:space="preserve"> 5</w:t>
      </w:r>
      <w:r w:rsidRPr="008E79F3">
        <w:rPr>
          <w:bCs/>
        </w:rPr>
        <w:t>,</w:t>
      </w:r>
      <w:r w:rsidRPr="008E79F3">
        <w:rPr>
          <w:b/>
        </w:rPr>
        <w:t xml:space="preserve"> 7</w:t>
      </w:r>
      <w:r w:rsidRPr="008E79F3">
        <w:rPr>
          <w:bCs/>
        </w:rPr>
        <w:t>,</w:t>
      </w:r>
      <w:r w:rsidRPr="008E79F3">
        <w:rPr>
          <w:b/>
        </w:rPr>
        <w:t xml:space="preserve"> 12 </w:t>
      </w:r>
      <w:r w:rsidRPr="008E79F3">
        <w:rPr>
          <w:bCs/>
        </w:rPr>
        <w:t>i </w:t>
      </w:r>
      <w:r w:rsidRPr="008E79F3">
        <w:rPr>
          <w:b/>
        </w:rPr>
        <w:t>17</w:t>
      </w:r>
      <w:r w:rsidRPr="008E79F3">
        <w:rPr>
          <w:bCs/>
        </w:rPr>
        <w:t>;</w:t>
      </w:r>
    </w:p>
    <w:p w14:paraId="08BFA049" w14:textId="78D408F5" w:rsidR="008F7102" w:rsidRPr="008E79F3" w:rsidRDefault="008F7102" w:rsidP="008F7102">
      <w:pPr>
        <w:numPr>
          <w:ilvl w:val="0"/>
          <w:numId w:val="21"/>
        </w:numPr>
        <w:rPr>
          <w:bCs/>
        </w:rPr>
      </w:pPr>
      <w:r w:rsidRPr="008E79F3">
        <w:rPr>
          <w:b/>
        </w:rPr>
        <w:t xml:space="preserve">jedna linia uzupełniająca – </w:t>
      </w:r>
      <w:r w:rsidRPr="008E79F3">
        <w:rPr>
          <w:bCs/>
        </w:rPr>
        <w:t xml:space="preserve">funkcjonująca w godzinach porannego i popołudniowego szczytu przewozowego z częstotliwością zwiększoną do 15 minut, a w godzinach porannych w sobotę i </w:t>
      </w:r>
      <w:r w:rsidR="00556945">
        <w:rPr>
          <w:bCs/>
        </w:rPr>
        <w:t xml:space="preserve">w </w:t>
      </w:r>
      <w:r w:rsidRPr="008E79F3">
        <w:rPr>
          <w:bCs/>
        </w:rPr>
        <w:t xml:space="preserve">niedzielę z kursami co 30 minut, natomiast w pozostałych porach zgodnie z założeniami przewidzianymi dla innych linii uzupełniających – linia </w:t>
      </w:r>
      <w:r w:rsidRPr="008E79F3">
        <w:rPr>
          <w:b/>
        </w:rPr>
        <w:t>4</w:t>
      </w:r>
      <w:r w:rsidRPr="008E79F3">
        <w:rPr>
          <w:bCs/>
        </w:rPr>
        <w:t>.</w:t>
      </w:r>
    </w:p>
    <w:p w14:paraId="3A74C5F2" w14:textId="77777777" w:rsidR="008F7102" w:rsidRPr="00275325" w:rsidRDefault="008F7102" w:rsidP="008F7102">
      <w:pPr>
        <w:rPr>
          <w:bCs/>
        </w:rPr>
      </w:pPr>
      <w:r w:rsidRPr="008E79F3">
        <w:rPr>
          <w:bCs/>
        </w:rPr>
        <w:t xml:space="preserve">W przypadku linii 4 obowiązywałby jeszcze jeden wyjątek: z uwagi na dużą liczbę pracowników firmy </w:t>
      </w:r>
      <w:proofErr w:type="spellStart"/>
      <w:r w:rsidRPr="008E79F3">
        <w:rPr>
          <w:bCs/>
        </w:rPr>
        <w:t>Flextronic</w:t>
      </w:r>
      <w:r>
        <w:rPr>
          <w:bCs/>
        </w:rPr>
        <w:t>s</w:t>
      </w:r>
      <w:proofErr w:type="spellEnd"/>
      <w:r w:rsidRPr="008E79F3">
        <w:rPr>
          <w:bCs/>
        </w:rPr>
        <w:t xml:space="preserve"> koniecznych do przewiezienia na godziny zmian, wybrane kursy </w:t>
      </w:r>
      <w:r w:rsidRPr="00275325">
        <w:rPr>
          <w:bCs/>
        </w:rPr>
        <w:t>obsługiwane będą pojazdami przegubowymi (dwoma w sieci), a ponadto przewidziano dodatkowe kursy bisowe, wspomagające kursy podstawowe.</w:t>
      </w:r>
    </w:p>
    <w:p w14:paraId="2CDA9BF3" w14:textId="525C3DCD" w:rsidR="008F7102" w:rsidRDefault="008F7102" w:rsidP="008F7102">
      <w:pPr>
        <w:rPr>
          <w:bCs/>
        </w:rPr>
      </w:pPr>
      <w:r w:rsidRPr="00275325">
        <w:rPr>
          <w:bCs/>
        </w:rPr>
        <w:t>Proponowane trasy linii tczewskiej komunikacji miejskiej przedstawiono szczegółowo w </w:t>
      </w:r>
      <w:r w:rsidRPr="00514456">
        <w:rPr>
          <w:bCs/>
        </w:rPr>
        <w:t>tabeli 1</w:t>
      </w:r>
      <w:r w:rsidR="00275325" w:rsidRPr="00514456">
        <w:rPr>
          <w:bCs/>
        </w:rPr>
        <w:t>0</w:t>
      </w:r>
      <w:r w:rsidRPr="00514456">
        <w:rPr>
          <w:bCs/>
        </w:rPr>
        <w:t>. Zmienione</w:t>
      </w:r>
      <w:r w:rsidRPr="00275325">
        <w:rPr>
          <w:bCs/>
        </w:rPr>
        <w:t xml:space="preserve"> odcinki tras wyróżniono</w:t>
      </w:r>
      <w:r w:rsidRPr="008E79F3">
        <w:rPr>
          <w:bCs/>
        </w:rPr>
        <w:t xml:space="preserve"> kolorem czerwonym i podkreśleniem.</w:t>
      </w:r>
    </w:p>
    <w:p w14:paraId="72F34555" w14:textId="1ACA7396" w:rsidR="00275325" w:rsidRPr="003E5B0C" w:rsidRDefault="00275325" w:rsidP="00275325">
      <w:pPr>
        <w:pStyle w:val="Legenda"/>
        <w:keepNext/>
        <w:spacing w:after="0"/>
        <w:jc w:val="right"/>
      </w:pPr>
      <w:r w:rsidRPr="003E5B0C">
        <w:rPr>
          <w:sz w:val="22"/>
        </w:rPr>
        <w:t>Tabela</w:t>
      </w:r>
      <w:r>
        <w:rPr>
          <w:sz w:val="22"/>
        </w:rPr>
        <w:t xml:space="preserve"> </w:t>
      </w:r>
      <w:r w:rsidRPr="00275325">
        <w:rPr>
          <w:sz w:val="22"/>
        </w:rPr>
        <w:fldChar w:fldCharType="begin"/>
      </w:r>
      <w:r w:rsidRPr="00275325">
        <w:rPr>
          <w:sz w:val="22"/>
        </w:rPr>
        <w:instrText xml:space="preserve"> SEQ "Tabela" \*Arabic </w:instrText>
      </w:r>
      <w:r w:rsidRPr="00275325">
        <w:rPr>
          <w:sz w:val="22"/>
        </w:rPr>
        <w:fldChar w:fldCharType="separate"/>
      </w:r>
      <w:r>
        <w:rPr>
          <w:noProof/>
          <w:sz w:val="22"/>
        </w:rPr>
        <w:t>1</w:t>
      </w:r>
      <w:r w:rsidR="00514456">
        <w:rPr>
          <w:noProof/>
          <w:sz w:val="22"/>
        </w:rPr>
        <w:t>0</w:t>
      </w:r>
      <w:r w:rsidRPr="00275325">
        <w:rPr>
          <w:sz w:val="22"/>
        </w:rPr>
        <w:fldChar w:fldCharType="end"/>
      </w:r>
    </w:p>
    <w:p w14:paraId="1C87EE02" w14:textId="3ECA3954" w:rsidR="00CC5FB7" w:rsidRPr="00A712F5" w:rsidRDefault="00CC5FB7" w:rsidP="00CC5FB7">
      <w:pPr>
        <w:pStyle w:val="Legenda"/>
        <w:keepNext/>
        <w:keepLines/>
        <w:spacing w:before="0" w:after="0"/>
        <w:ind w:firstLine="0"/>
        <w:jc w:val="center"/>
        <w:rPr>
          <w:noProof/>
          <w:sz w:val="22"/>
        </w:rPr>
      </w:pPr>
      <w:r>
        <w:rPr>
          <w:sz w:val="22"/>
        </w:rPr>
        <w:t>Proponowane t</w:t>
      </w:r>
      <w:r w:rsidRPr="00A712F5">
        <w:rPr>
          <w:sz w:val="22"/>
        </w:rPr>
        <w:t xml:space="preserve">rasy linii </w:t>
      </w:r>
      <w:r>
        <w:rPr>
          <w:sz w:val="22"/>
        </w:rPr>
        <w:t>tczewskiej</w:t>
      </w:r>
      <w:r w:rsidRPr="00A712F5">
        <w:rPr>
          <w:sz w:val="22"/>
        </w:rPr>
        <w:t xml:space="preserve"> komunikacji miejskiej</w:t>
      </w:r>
      <w:r>
        <w:rPr>
          <w:sz w:val="22"/>
        </w:rPr>
        <w:br/>
      </w:r>
      <w:r>
        <w:rPr>
          <w:noProof/>
          <w:sz w:val="22"/>
        </w:rPr>
        <w:t>(po zakończeniu przebudowy wiaduktu w ul. Mostowej)</w:t>
      </w:r>
    </w:p>
    <w:tbl>
      <w:tblPr>
        <w:tblW w:w="90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3"/>
        <w:gridCol w:w="8232"/>
      </w:tblGrid>
      <w:tr w:rsidR="00CC5FB7" w:rsidRPr="008E79F3" w14:paraId="6912EE43" w14:textId="77777777" w:rsidTr="008A588B">
        <w:trPr>
          <w:cantSplit/>
          <w:tblHeader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14:paraId="25C271B5" w14:textId="77777777" w:rsidR="00CC5FB7" w:rsidRPr="008E79F3" w:rsidRDefault="00CC5FB7" w:rsidP="008A588B">
            <w:pPr>
              <w:spacing w:before="60" w:after="20" w:line="288" w:lineRule="auto"/>
              <w:ind w:firstLine="0"/>
              <w:jc w:val="center"/>
              <w:rPr>
                <w:rFonts w:cs="Tahoma"/>
                <w:b/>
                <w:sz w:val="20"/>
                <w:szCs w:val="20"/>
              </w:rPr>
            </w:pPr>
            <w:r w:rsidRPr="008E79F3">
              <w:rPr>
                <w:rFonts w:cs="Tahoma"/>
                <w:b/>
                <w:sz w:val="20"/>
                <w:szCs w:val="20"/>
              </w:rPr>
              <w:t>Nr linii</w:t>
            </w:r>
          </w:p>
        </w:tc>
        <w:tc>
          <w:tcPr>
            <w:tcW w:w="8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14:paraId="2F910253" w14:textId="77777777" w:rsidR="00CC5FB7" w:rsidRPr="008E79F3" w:rsidRDefault="00CC5FB7" w:rsidP="008A588B">
            <w:pPr>
              <w:spacing w:before="60" w:after="20" w:line="288" w:lineRule="auto"/>
              <w:ind w:firstLine="0"/>
              <w:jc w:val="center"/>
              <w:rPr>
                <w:rFonts w:cs="Tahoma"/>
                <w:b/>
                <w:sz w:val="20"/>
                <w:szCs w:val="20"/>
              </w:rPr>
            </w:pPr>
            <w:r w:rsidRPr="008E79F3">
              <w:rPr>
                <w:rFonts w:cs="Tahoma"/>
                <w:b/>
                <w:sz w:val="20"/>
                <w:szCs w:val="20"/>
              </w:rPr>
              <w:t>Przebieg trasy</w:t>
            </w:r>
          </w:p>
        </w:tc>
      </w:tr>
      <w:tr w:rsidR="00CC5FB7" w:rsidRPr="008E79F3" w14:paraId="3491E4C3" w14:textId="77777777" w:rsidTr="008A588B">
        <w:trPr>
          <w:cantSplit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B5E74" w14:textId="77777777" w:rsidR="00CC5FB7" w:rsidRPr="008E79F3" w:rsidRDefault="00CC5FB7" w:rsidP="008A588B">
            <w:pPr>
              <w:spacing w:before="60" w:after="20" w:line="288" w:lineRule="auto"/>
              <w:ind w:firstLine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8E79F3">
              <w:rPr>
                <w:rFonts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34102" w14:textId="77777777" w:rsidR="00CC5FB7" w:rsidRPr="008E79F3" w:rsidRDefault="00CC5FB7" w:rsidP="008A588B">
            <w:pPr>
              <w:spacing w:before="60" w:after="20" w:line="288" w:lineRule="auto"/>
              <w:ind w:firstLine="0"/>
              <w:rPr>
                <w:sz w:val="20"/>
                <w:szCs w:val="20"/>
              </w:rPr>
            </w:pPr>
            <w:r w:rsidRPr="008E79F3">
              <w:rPr>
                <w:b/>
                <w:sz w:val="20"/>
                <w:szCs w:val="20"/>
              </w:rPr>
              <w:t>TWI / DWORZEC</w:t>
            </w:r>
            <w:r w:rsidRPr="008E79F3">
              <w:rPr>
                <w:sz w:val="20"/>
                <w:szCs w:val="20"/>
              </w:rPr>
              <w:t xml:space="preserve"> – Dworcowa – Pomorska – Gdańska – Jana III Sobieskiego – Wojska Polskiego – </w:t>
            </w:r>
            <w:r>
              <w:rPr>
                <w:sz w:val="20"/>
                <w:szCs w:val="20"/>
              </w:rPr>
              <w:t>p</w:t>
            </w:r>
            <w:r w:rsidRPr="008E79F3">
              <w:rPr>
                <w:sz w:val="20"/>
                <w:szCs w:val="20"/>
              </w:rPr>
              <w:t xml:space="preserve">l. Piłsudskiego – 30 Stycznia – Bałdowska – Nowowiejska – Konarskiego – </w:t>
            </w:r>
            <w:r w:rsidRPr="008E79F3">
              <w:rPr>
                <w:b/>
                <w:sz w:val="20"/>
                <w:szCs w:val="20"/>
              </w:rPr>
              <w:t>CZYŻYKOWO</w:t>
            </w:r>
          </w:p>
        </w:tc>
      </w:tr>
      <w:tr w:rsidR="00CC5FB7" w:rsidRPr="008E79F3" w14:paraId="6F611F41" w14:textId="77777777" w:rsidTr="008A588B">
        <w:trPr>
          <w:cantSplit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1CA0E" w14:textId="77777777" w:rsidR="00CC5FB7" w:rsidRPr="008E79F3" w:rsidRDefault="00CC5FB7" w:rsidP="008A588B">
            <w:pPr>
              <w:spacing w:before="60" w:after="20" w:line="288" w:lineRule="auto"/>
              <w:ind w:firstLine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8E79F3">
              <w:rPr>
                <w:rFonts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16449" w14:textId="77777777" w:rsidR="00CC5FB7" w:rsidRPr="008E79F3" w:rsidRDefault="00CC5FB7" w:rsidP="008A588B">
            <w:pPr>
              <w:spacing w:before="60" w:after="20" w:line="288" w:lineRule="auto"/>
              <w:ind w:firstLine="0"/>
              <w:rPr>
                <w:sz w:val="20"/>
                <w:szCs w:val="20"/>
              </w:rPr>
            </w:pPr>
            <w:r w:rsidRPr="008E79F3">
              <w:rPr>
                <w:b/>
                <w:sz w:val="20"/>
                <w:szCs w:val="20"/>
              </w:rPr>
              <w:t>TWI / DWORZEC</w:t>
            </w:r>
            <w:r w:rsidRPr="008E79F3">
              <w:rPr>
                <w:sz w:val="20"/>
                <w:szCs w:val="20"/>
              </w:rPr>
              <w:t xml:space="preserve"> – Dworcowa – Pomorska – Gdańska – Jana III Sobieskiego – Wojska Polskiego – </w:t>
            </w:r>
            <w:r>
              <w:rPr>
                <w:sz w:val="20"/>
                <w:szCs w:val="20"/>
              </w:rPr>
              <w:t>p</w:t>
            </w:r>
            <w:r w:rsidRPr="008E79F3">
              <w:rPr>
                <w:sz w:val="20"/>
                <w:szCs w:val="20"/>
              </w:rPr>
              <w:t>l. Piłsudskiego – 30 Stycznia – Głowackiego (wybrane kursy: 30 Stycznia – al.</w:t>
            </w:r>
            <w:r>
              <w:rPr>
                <w:sz w:val="20"/>
                <w:szCs w:val="20"/>
              </w:rPr>
              <w:t> </w:t>
            </w:r>
            <w:r w:rsidRPr="008E79F3">
              <w:rPr>
                <w:sz w:val="20"/>
                <w:szCs w:val="20"/>
              </w:rPr>
              <w:t xml:space="preserve">Solidarności – Głowackiego) – Broniewskiego – Norwida – al. Solidarności – al. Kociewska – </w:t>
            </w:r>
            <w:r>
              <w:rPr>
                <w:sz w:val="20"/>
                <w:szCs w:val="20"/>
              </w:rPr>
              <w:t>r</w:t>
            </w:r>
            <w:r w:rsidRPr="008E79F3">
              <w:rPr>
                <w:sz w:val="20"/>
                <w:szCs w:val="20"/>
              </w:rPr>
              <w:t xml:space="preserve">ondo Jasnej i Dersława – al. Kociewska – </w:t>
            </w:r>
            <w:r w:rsidRPr="008E79F3">
              <w:rPr>
                <w:color w:val="FF0000"/>
                <w:sz w:val="20"/>
                <w:szCs w:val="20"/>
                <w:u w:val="single"/>
              </w:rPr>
              <w:t>Żwirki – Armii Krajowej – al. Solidarności</w:t>
            </w:r>
            <w:r w:rsidRPr="008E79F3">
              <w:rPr>
                <w:sz w:val="20"/>
                <w:szCs w:val="20"/>
              </w:rPr>
              <w:t xml:space="preserve"> – Gdańska – Pomorska – Dworcowa – </w:t>
            </w:r>
            <w:r w:rsidRPr="008E79F3">
              <w:rPr>
                <w:b/>
                <w:sz w:val="20"/>
                <w:szCs w:val="20"/>
              </w:rPr>
              <w:t>TWI / DWORZEC</w:t>
            </w:r>
          </w:p>
        </w:tc>
      </w:tr>
      <w:tr w:rsidR="00CC5FB7" w:rsidRPr="008E79F3" w14:paraId="603835A5" w14:textId="77777777" w:rsidTr="008A588B">
        <w:trPr>
          <w:cantSplit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8FF8A" w14:textId="77777777" w:rsidR="00CC5FB7" w:rsidRPr="008E79F3" w:rsidRDefault="00CC5FB7" w:rsidP="008A588B">
            <w:pPr>
              <w:spacing w:before="60" w:after="20" w:line="288" w:lineRule="auto"/>
              <w:ind w:firstLine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8E79F3">
              <w:rPr>
                <w:rFonts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045F3" w14:textId="77777777" w:rsidR="00CC5FB7" w:rsidRPr="008E79F3" w:rsidRDefault="00CC5FB7" w:rsidP="008A588B">
            <w:pPr>
              <w:spacing w:before="60" w:after="20" w:line="288" w:lineRule="auto"/>
              <w:ind w:firstLine="0"/>
              <w:rPr>
                <w:sz w:val="20"/>
                <w:szCs w:val="20"/>
              </w:rPr>
            </w:pPr>
            <w:r w:rsidRPr="008E79F3">
              <w:rPr>
                <w:b/>
                <w:sz w:val="20"/>
                <w:szCs w:val="20"/>
              </w:rPr>
              <w:t>TWI / DWORZEC</w:t>
            </w:r>
            <w:r w:rsidRPr="008E79F3">
              <w:rPr>
                <w:sz w:val="20"/>
                <w:szCs w:val="20"/>
              </w:rPr>
              <w:t xml:space="preserve"> – Dworcowa – Pomorska – Gdańska – al. Solidarności – Armii Krajowej – Jagiellońska – Wojska Polskiego – </w:t>
            </w:r>
            <w:r>
              <w:rPr>
                <w:sz w:val="20"/>
                <w:szCs w:val="20"/>
              </w:rPr>
              <w:t>p</w:t>
            </w:r>
            <w:r w:rsidRPr="008E79F3">
              <w:rPr>
                <w:sz w:val="20"/>
                <w:szCs w:val="20"/>
              </w:rPr>
              <w:t xml:space="preserve">l. Piłsudskiego – 30 Stycznia – Bema – Bałdowska (wybrane kursy przez Bałdowska </w:t>
            </w:r>
            <w:proofErr w:type="spellStart"/>
            <w:r w:rsidRPr="008E79F3">
              <w:rPr>
                <w:sz w:val="20"/>
                <w:szCs w:val="20"/>
              </w:rPr>
              <w:t>Huber+Suhner</w:t>
            </w:r>
            <w:proofErr w:type="spellEnd"/>
            <w:r w:rsidRPr="008E79F3">
              <w:rPr>
                <w:sz w:val="20"/>
                <w:szCs w:val="20"/>
              </w:rPr>
              <w:t xml:space="preserve">) – Nowowiejska – Konarskiego – </w:t>
            </w:r>
            <w:r w:rsidRPr="008E79F3">
              <w:rPr>
                <w:b/>
                <w:sz w:val="20"/>
                <w:szCs w:val="20"/>
              </w:rPr>
              <w:t>CZYŻYKOWO</w:t>
            </w:r>
          </w:p>
        </w:tc>
      </w:tr>
      <w:tr w:rsidR="00CC5FB7" w:rsidRPr="008E79F3" w14:paraId="7B6F8735" w14:textId="77777777" w:rsidTr="008A588B">
        <w:trPr>
          <w:cantSplit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EE7E3" w14:textId="77777777" w:rsidR="00CC5FB7" w:rsidRPr="008E79F3" w:rsidRDefault="00CC5FB7" w:rsidP="008A588B">
            <w:pPr>
              <w:spacing w:before="60" w:after="20" w:line="288" w:lineRule="auto"/>
              <w:ind w:firstLine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8E79F3">
              <w:rPr>
                <w:rFonts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2CD5A" w14:textId="77777777" w:rsidR="00CC5FB7" w:rsidRPr="008E79F3" w:rsidRDefault="00CC5FB7" w:rsidP="008A588B">
            <w:pPr>
              <w:spacing w:before="60" w:after="20" w:line="288" w:lineRule="auto"/>
              <w:ind w:firstLine="0"/>
              <w:rPr>
                <w:b/>
                <w:sz w:val="20"/>
                <w:szCs w:val="20"/>
              </w:rPr>
            </w:pPr>
            <w:r w:rsidRPr="008E79F3">
              <w:rPr>
                <w:b/>
                <w:sz w:val="20"/>
                <w:szCs w:val="20"/>
              </w:rPr>
              <w:t>TWI / DWORZEC</w:t>
            </w:r>
            <w:r w:rsidRPr="008E79F3">
              <w:rPr>
                <w:sz w:val="20"/>
                <w:szCs w:val="20"/>
              </w:rPr>
              <w:t xml:space="preserve"> – Dworcowa – Pomorska – Gdańska – Mostowa – Kolejowa – Łąkowa – Czatkowska – Malinowska – Armii Krajowej – Żwirki – al. Kociewska </w:t>
            </w:r>
            <w:r>
              <w:rPr>
                <w:sz w:val="20"/>
                <w:szCs w:val="20"/>
              </w:rPr>
              <w:t>–</w:t>
            </w:r>
            <w:r w:rsidRPr="008E79F3">
              <w:rPr>
                <w:sz w:val="20"/>
                <w:szCs w:val="20"/>
              </w:rPr>
              <w:t xml:space="preserve"> Jagiellońska – Wojska Polskiego – </w:t>
            </w:r>
            <w:r>
              <w:rPr>
                <w:sz w:val="20"/>
                <w:szCs w:val="20"/>
              </w:rPr>
              <w:t>p</w:t>
            </w:r>
            <w:r w:rsidRPr="008E79F3">
              <w:rPr>
                <w:sz w:val="20"/>
                <w:szCs w:val="20"/>
              </w:rPr>
              <w:t xml:space="preserve">l. Piłsudskiego – 30 Stycznia – Bema – Bałdowska – Nowowiejska – Konarskiego – </w:t>
            </w:r>
            <w:r w:rsidRPr="008E79F3">
              <w:rPr>
                <w:b/>
                <w:sz w:val="20"/>
                <w:szCs w:val="20"/>
              </w:rPr>
              <w:t>CZYŻYKOWO</w:t>
            </w:r>
          </w:p>
          <w:p w14:paraId="604CC006" w14:textId="77777777" w:rsidR="00CC5FB7" w:rsidRPr="008E79F3" w:rsidRDefault="00CC5FB7" w:rsidP="008A588B">
            <w:pPr>
              <w:spacing w:before="60" w:after="20" w:line="288" w:lineRule="auto"/>
              <w:ind w:firstLine="0"/>
              <w:rPr>
                <w:bCs/>
                <w:sz w:val="20"/>
                <w:szCs w:val="20"/>
                <w:u w:val="single"/>
              </w:rPr>
            </w:pPr>
            <w:r w:rsidRPr="008E79F3">
              <w:rPr>
                <w:bCs/>
                <w:color w:val="FF0000"/>
                <w:sz w:val="20"/>
                <w:szCs w:val="20"/>
                <w:u w:val="single"/>
              </w:rPr>
              <w:t>Kursy przez realizowane do tej pory ul. Gdańską i al. Solidarności przeniesione do nowej linii 5</w:t>
            </w:r>
          </w:p>
        </w:tc>
      </w:tr>
      <w:tr w:rsidR="00CC5FB7" w:rsidRPr="008E79F3" w14:paraId="582176E8" w14:textId="77777777" w:rsidTr="008A588B">
        <w:trPr>
          <w:cantSplit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30514" w14:textId="77777777" w:rsidR="00CC5FB7" w:rsidRPr="008E79F3" w:rsidRDefault="00CC5FB7" w:rsidP="008A588B">
            <w:pPr>
              <w:spacing w:before="60" w:after="20" w:line="288" w:lineRule="auto"/>
              <w:ind w:firstLine="0"/>
              <w:jc w:val="center"/>
              <w:rPr>
                <w:rFonts w:cs="Tahoma"/>
                <w:b/>
                <w:bCs/>
                <w:color w:val="FF0000"/>
                <w:sz w:val="20"/>
                <w:szCs w:val="20"/>
              </w:rPr>
            </w:pPr>
            <w:r w:rsidRPr="008E79F3">
              <w:rPr>
                <w:rFonts w:cs="Tahoma"/>
                <w:b/>
                <w:bCs/>
                <w:color w:val="FF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8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67775" w14:textId="77777777" w:rsidR="00CC5FB7" w:rsidRPr="008E79F3" w:rsidRDefault="00CC5FB7" w:rsidP="008A588B">
            <w:pPr>
              <w:spacing w:before="60" w:after="20" w:line="288" w:lineRule="auto"/>
              <w:ind w:firstLine="0"/>
              <w:rPr>
                <w:b/>
                <w:color w:val="FF0000"/>
                <w:sz w:val="20"/>
                <w:szCs w:val="20"/>
                <w:u w:val="single"/>
              </w:rPr>
            </w:pPr>
            <w:r w:rsidRPr="008E79F3">
              <w:rPr>
                <w:b/>
                <w:color w:val="FF0000"/>
                <w:sz w:val="20"/>
                <w:szCs w:val="20"/>
                <w:u w:val="single"/>
              </w:rPr>
              <w:t>TWI / DWORZEC</w:t>
            </w:r>
            <w:r w:rsidRPr="008E79F3">
              <w:rPr>
                <w:color w:val="FF0000"/>
                <w:sz w:val="20"/>
                <w:szCs w:val="20"/>
                <w:u w:val="single"/>
              </w:rPr>
              <w:t xml:space="preserve"> – Dworcowa – Pomorska – Gdańska – al. Solidarności – Armii Krajowej – Żwirki – al. Kociewska </w:t>
            </w:r>
            <w:r>
              <w:rPr>
                <w:color w:val="FF0000"/>
                <w:sz w:val="20"/>
                <w:szCs w:val="20"/>
                <w:u w:val="single"/>
              </w:rPr>
              <w:t>–</w:t>
            </w:r>
            <w:r w:rsidRPr="008E79F3">
              <w:rPr>
                <w:color w:val="FF0000"/>
                <w:sz w:val="20"/>
                <w:szCs w:val="20"/>
                <w:u w:val="single"/>
              </w:rPr>
              <w:t xml:space="preserve"> Jagiellońska – Wojska Polskiego – </w:t>
            </w:r>
            <w:r>
              <w:rPr>
                <w:color w:val="FF0000"/>
                <w:sz w:val="20"/>
                <w:szCs w:val="20"/>
                <w:u w:val="single"/>
              </w:rPr>
              <w:t>p</w:t>
            </w:r>
            <w:r w:rsidRPr="008E79F3">
              <w:rPr>
                <w:color w:val="FF0000"/>
                <w:sz w:val="20"/>
                <w:szCs w:val="20"/>
                <w:u w:val="single"/>
              </w:rPr>
              <w:t xml:space="preserve">l. Piłsudskiego – 30 Stycznia – Bema – Bałdowska – Nowowiejska – Konarskiego – </w:t>
            </w:r>
            <w:r w:rsidRPr="008E79F3">
              <w:rPr>
                <w:b/>
                <w:color w:val="FF0000"/>
                <w:sz w:val="20"/>
                <w:szCs w:val="20"/>
                <w:u w:val="single"/>
              </w:rPr>
              <w:t>CZYŻYKOWO</w:t>
            </w:r>
          </w:p>
        </w:tc>
      </w:tr>
      <w:tr w:rsidR="00CC5FB7" w:rsidRPr="00DC5BED" w14:paraId="24974474" w14:textId="77777777" w:rsidTr="008A588B">
        <w:trPr>
          <w:cantSplit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B787D" w14:textId="77777777" w:rsidR="00CC5FB7" w:rsidRPr="008E79F3" w:rsidRDefault="00CC5FB7" w:rsidP="008A588B">
            <w:pPr>
              <w:spacing w:before="60" w:after="20" w:line="288" w:lineRule="auto"/>
              <w:ind w:firstLine="0"/>
              <w:jc w:val="center"/>
              <w:rPr>
                <w:rFonts w:cs="Tahoma"/>
                <w:b/>
                <w:bCs/>
                <w:color w:val="FF0000"/>
                <w:sz w:val="20"/>
                <w:szCs w:val="20"/>
              </w:rPr>
            </w:pPr>
            <w:r w:rsidRPr="008E79F3">
              <w:rPr>
                <w:rFonts w:cs="Tahoma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8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A193D" w14:textId="77777777" w:rsidR="00CC5FB7" w:rsidRPr="008E79F3" w:rsidRDefault="00CC5FB7" w:rsidP="008A588B">
            <w:pPr>
              <w:spacing w:before="60" w:after="20" w:line="288" w:lineRule="auto"/>
              <w:ind w:firstLine="0"/>
              <w:rPr>
                <w:rFonts w:cs="Tahoma"/>
                <w:bCs/>
                <w:color w:val="FF0000"/>
                <w:sz w:val="20"/>
                <w:szCs w:val="20"/>
                <w:u w:val="single"/>
              </w:rPr>
            </w:pPr>
            <w:r w:rsidRPr="008E79F3">
              <w:rPr>
                <w:bCs/>
                <w:color w:val="FF0000"/>
                <w:sz w:val="20"/>
                <w:szCs w:val="20"/>
                <w:u w:val="single"/>
              </w:rPr>
              <w:t>Linia zlikwidowana – kursy włączone do linii 4</w:t>
            </w:r>
          </w:p>
        </w:tc>
      </w:tr>
      <w:tr w:rsidR="00CC5FB7" w:rsidRPr="003B31F7" w14:paraId="2BFDCA51" w14:textId="77777777" w:rsidTr="008A588B">
        <w:trPr>
          <w:cantSplit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9E364" w14:textId="77777777" w:rsidR="00CC5FB7" w:rsidRPr="003B31F7" w:rsidRDefault="00CC5FB7" w:rsidP="008A588B">
            <w:pPr>
              <w:spacing w:before="60" w:after="20" w:line="288" w:lineRule="auto"/>
              <w:ind w:firstLine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3B31F7">
              <w:rPr>
                <w:rFonts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55796" w14:textId="77777777" w:rsidR="00CC5FB7" w:rsidRPr="003B31F7" w:rsidRDefault="00CC5FB7" w:rsidP="008A588B">
            <w:pPr>
              <w:spacing w:before="60" w:after="20" w:line="288" w:lineRule="auto"/>
              <w:ind w:firstLine="0"/>
              <w:rPr>
                <w:sz w:val="20"/>
                <w:szCs w:val="20"/>
              </w:rPr>
            </w:pPr>
            <w:r w:rsidRPr="003B31F7">
              <w:rPr>
                <w:b/>
                <w:sz w:val="20"/>
                <w:szCs w:val="20"/>
              </w:rPr>
              <w:t>TWI / DWORZEC</w:t>
            </w:r>
            <w:r w:rsidRPr="003B31F7">
              <w:rPr>
                <w:sz w:val="20"/>
                <w:szCs w:val="20"/>
              </w:rPr>
              <w:t xml:space="preserve"> – Dworcowa – Pomorska – Gdańska – 1 Maja – Wyszyńskiego – Sambora – Zamkowa – Okrzei – Chopina – Czyżykowska – Konarskiego </w:t>
            </w:r>
            <w:r w:rsidRPr="00CC5FB7">
              <w:rPr>
                <w:rFonts w:cs="Tahoma"/>
                <w:sz w:val="20"/>
                <w:szCs w:val="20"/>
              </w:rPr>
              <w:t xml:space="preserve">(wybrane kursy: </w:t>
            </w:r>
            <w:r w:rsidRPr="00CC5FB7">
              <w:rPr>
                <w:b/>
                <w:sz w:val="20"/>
                <w:szCs w:val="20"/>
              </w:rPr>
              <w:t>CZYŻYKOWO</w:t>
            </w:r>
            <w:r w:rsidRPr="00CC5FB7">
              <w:rPr>
                <w:rFonts w:cs="Tahoma"/>
                <w:sz w:val="20"/>
                <w:szCs w:val="20"/>
              </w:rPr>
              <w:t xml:space="preserve">) </w:t>
            </w:r>
            <w:r w:rsidRPr="00CC5FB7">
              <w:rPr>
                <w:sz w:val="20"/>
                <w:szCs w:val="20"/>
              </w:rPr>
              <w:t>– Nowowiejska – Bałdowska – 30 Stycznia – pl. Piłsudskiego – Wojska Polskiego – Grunwaldzka – Mieszka I – Kazimierza Wielkiego – al. Kociewska</w:t>
            </w:r>
            <w:r w:rsidRPr="003B31F7">
              <w:rPr>
                <w:sz w:val="20"/>
                <w:szCs w:val="20"/>
              </w:rPr>
              <w:t xml:space="preserve"> – </w:t>
            </w:r>
            <w:r w:rsidRPr="003B31F7">
              <w:rPr>
                <w:color w:val="FF0000"/>
                <w:sz w:val="20"/>
                <w:szCs w:val="20"/>
                <w:u w:val="single"/>
              </w:rPr>
              <w:t>rondo Jasnej i Dersława – Rokicka – Skarszewska – Jagiellońska</w:t>
            </w:r>
            <w:r w:rsidRPr="003B31F7">
              <w:rPr>
                <w:color w:val="FF0000"/>
                <w:sz w:val="20"/>
                <w:szCs w:val="20"/>
              </w:rPr>
              <w:t xml:space="preserve"> </w:t>
            </w:r>
            <w:r w:rsidRPr="003B31F7">
              <w:rPr>
                <w:sz w:val="20"/>
                <w:szCs w:val="20"/>
              </w:rPr>
              <w:t xml:space="preserve">– Armii Krajowej – al. Solidarności – Gdańska – Pomorska – Dworcowa – </w:t>
            </w:r>
            <w:r w:rsidRPr="003B31F7">
              <w:rPr>
                <w:b/>
                <w:sz w:val="20"/>
                <w:szCs w:val="20"/>
              </w:rPr>
              <w:t>TWI / DWORZEC</w:t>
            </w:r>
          </w:p>
        </w:tc>
      </w:tr>
      <w:tr w:rsidR="00CC5FB7" w:rsidRPr="003B31F7" w14:paraId="76E98C17" w14:textId="77777777" w:rsidTr="008A588B">
        <w:trPr>
          <w:cantSplit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76170" w14:textId="77777777" w:rsidR="00CC5FB7" w:rsidRPr="003B31F7" w:rsidRDefault="00CC5FB7" w:rsidP="008A588B">
            <w:pPr>
              <w:spacing w:before="60" w:after="20" w:line="288" w:lineRule="auto"/>
              <w:ind w:firstLine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3B31F7">
              <w:rPr>
                <w:rFonts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1E1A0" w14:textId="77777777" w:rsidR="00CC5FB7" w:rsidRPr="003B31F7" w:rsidRDefault="00CC5FB7" w:rsidP="008A588B">
            <w:pPr>
              <w:spacing w:before="60" w:after="20" w:line="288" w:lineRule="auto"/>
              <w:ind w:firstLine="0"/>
              <w:rPr>
                <w:sz w:val="20"/>
                <w:szCs w:val="20"/>
              </w:rPr>
            </w:pPr>
            <w:r w:rsidRPr="003B31F7">
              <w:rPr>
                <w:b/>
                <w:sz w:val="20"/>
                <w:szCs w:val="20"/>
              </w:rPr>
              <w:t>TWI / DWORZEC</w:t>
            </w:r>
            <w:r w:rsidRPr="003B31F7">
              <w:rPr>
                <w:sz w:val="20"/>
                <w:szCs w:val="20"/>
              </w:rPr>
              <w:t xml:space="preserve"> – Dworcowa – Pomorska – Gdańska – Jedności Narodu – Saperska </w:t>
            </w:r>
            <w:r>
              <w:rPr>
                <w:sz w:val="20"/>
                <w:szCs w:val="20"/>
              </w:rPr>
              <w:t>–</w:t>
            </w:r>
            <w:r w:rsidRPr="003B31F7">
              <w:rPr>
                <w:sz w:val="20"/>
                <w:szCs w:val="20"/>
              </w:rPr>
              <w:t xml:space="preserve"> Wojska Polskiego – pl. Piłsudskiego – 30 Stycznia – Bema – Bałdowska – Nowowiejska – Konarskiego – </w:t>
            </w:r>
            <w:r w:rsidRPr="003B31F7">
              <w:rPr>
                <w:b/>
                <w:sz w:val="20"/>
                <w:szCs w:val="20"/>
              </w:rPr>
              <w:t>CZYŻYKOWO</w:t>
            </w:r>
          </w:p>
        </w:tc>
      </w:tr>
      <w:tr w:rsidR="00CC5FB7" w:rsidRPr="003B31F7" w14:paraId="5B358B30" w14:textId="77777777" w:rsidTr="008A588B">
        <w:trPr>
          <w:cantSplit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04DCE" w14:textId="77777777" w:rsidR="00CC5FB7" w:rsidRPr="003B31F7" w:rsidRDefault="00CC5FB7" w:rsidP="008A588B">
            <w:pPr>
              <w:spacing w:before="60" w:after="20" w:line="288" w:lineRule="auto"/>
              <w:ind w:firstLine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3B31F7">
              <w:rPr>
                <w:rFonts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5D6FE" w14:textId="77777777" w:rsidR="00CC5FB7" w:rsidRPr="003B31F7" w:rsidRDefault="00CC5FB7" w:rsidP="008A588B">
            <w:pPr>
              <w:spacing w:before="60" w:after="20" w:line="288" w:lineRule="auto"/>
              <w:ind w:firstLine="0"/>
              <w:rPr>
                <w:sz w:val="20"/>
                <w:szCs w:val="20"/>
              </w:rPr>
            </w:pPr>
            <w:r w:rsidRPr="003B31F7">
              <w:rPr>
                <w:b/>
                <w:sz w:val="20"/>
                <w:szCs w:val="20"/>
              </w:rPr>
              <w:t>TWI / DWORZEC</w:t>
            </w:r>
            <w:r w:rsidRPr="003B31F7">
              <w:rPr>
                <w:sz w:val="20"/>
                <w:szCs w:val="20"/>
              </w:rPr>
              <w:t xml:space="preserve"> – Dworcowa – Pomorska – Gdańska – </w:t>
            </w:r>
            <w:r w:rsidRPr="003B31F7">
              <w:rPr>
                <w:color w:val="FF0000"/>
                <w:sz w:val="20"/>
                <w:szCs w:val="20"/>
                <w:u w:val="single"/>
              </w:rPr>
              <w:t>al. Solidarności – Armii Krajowej – Żwirki</w:t>
            </w:r>
            <w:r w:rsidRPr="003B31F7">
              <w:rPr>
                <w:sz w:val="20"/>
                <w:szCs w:val="20"/>
              </w:rPr>
              <w:t xml:space="preserve"> – al. Kociewska – rondo Jasnej i Dersława – al. Kociewska – al. Solidarności – Norwida – Broniewskiego – Głowackiego – 30 Stycznia (wybrane kursy: Głowackiego – al. Solidarności – 30 Stycznia) – pl. Piłsudskiego – Wojska Polskiego – Jana III Sobieskiego – Gdańska – Pomorska – Dworcowa – </w:t>
            </w:r>
            <w:r w:rsidRPr="003B31F7">
              <w:rPr>
                <w:b/>
                <w:sz w:val="20"/>
                <w:szCs w:val="20"/>
              </w:rPr>
              <w:t>TWI / DWORZEC</w:t>
            </w:r>
          </w:p>
        </w:tc>
      </w:tr>
      <w:tr w:rsidR="00CC5FB7" w:rsidRPr="003B31F7" w14:paraId="7C663DE5" w14:textId="77777777" w:rsidTr="008A588B">
        <w:trPr>
          <w:cantSplit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9A421" w14:textId="77777777" w:rsidR="00CC5FB7" w:rsidRPr="003B31F7" w:rsidRDefault="00CC5FB7" w:rsidP="008A588B">
            <w:pPr>
              <w:spacing w:before="60" w:after="20" w:line="288" w:lineRule="auto"/>
              <w:ind w:firstLine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3B31F7">
              <w:rPr>
                <w:rFonts w:cs="Tahom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A4AD9" w14:textId="77777777" w:rsidR="00CC5FB7" w:rsidRPr="003B31F7" w:rsidRDefault="00CC5FB7" w:rsidP="008A588B">
            <w:pPr>
              <w:spacing w:before="60" w:after="20" w:line="288" w:lineRule="auto"/>
              <w:ind w:firstLine="0"/>
              <w:rPr>
                <w:bCs/>
                <w:sz w:val="20"/>
                <w:szCs w:val="20"/>
              </w:rPr>
            </w:pPr>
            <w:r w:rsidRPr="00CC5FB7">
              <w:rPr>
                <w:b/>
                <w:sz w:val="20"/>
                <w:szCs w:val="20"/>
              </w:rPr>
              <w:t>TWI / DWORZEC</w:t>
            </w:r>
            <w:r w:rsidRPr="00CC5FB7">
              <w:rPr>
                <w:sz w:val="20"/>
                <w:szCs w:val="20"/>
              </w:rPr>
              <w:t xml:space="preserve"> – Dworcowa – Pomorska – Gdańska – al. Solidarności – Armii Krajowej – </w:t>
            </w:r>
            <w:r w:rsidRPr="00CC5FB7">
              <w:rPr>
                <w:color w:val="FF0000"/>
                <w:sz w:val="20"/>
                <w:szCs w:val="20"/>
                <w:u w:val="single"/>
              </w:rPr>
              <w:t>Jagiellońska – Skarszewska – Rokicka –</w:t>
            </w:r>
            <w:r w:rsidRPr="00CC5FB7">
              <w:rPr>
                <w:color w:val="FF0000"/>
                <w:sz w:val="20"/>
                <w:szCs w:val="20"/>
              </w:rPr>
              <w:t xml:space="preserve"> </w:t>
            </w:r>
            <w:r w:rsidRPr="00CC5FB7">
              <w:rPr>
                <w:sz w:val="20"/>
                <w:szCs w:val="20"/>
              </w:rPr>
              <w:t>rondo Jasnej i Dersława – al. Kociewska – Kazimierza Wielkiego – Mieszka I – Grunwaldzka – Wojska Polskiego</w:t>
            </w:r>
            <w:r w:rsidRPr="003B31F7">
              <w:rPr>
                <w:sz w:val="20"/>
                <w:szCs w:val="20"/>
              </w:rPr>
              <w:t xml:space="preserve"> – pl. Piłsudskiego – 30 Stycznia – Bałdowska – Nowowiejska – Konarskiego – </w:t>
            </w:r>
            <w:r w:rsidRPr="003B31F7">
              <w:rPr>
                <w:b/>
                <w:sz w:val="20"/>
                <w:szCs w:val="20"/>
              </w:rPr>
              <w:t>CZYŻYKOWO</w:t>
            </w:r>
            <w:r w:rsidRPr="003B31F7">
              <w:rPr>
                <w:bCs/>
                <w:sz w:val="20"/>
                <w:szCs w:val="20"/>
              </w:rPr>
              <w:t xml:space="preserve"> – Konarskiego – Czyżykowska – Chopina – Okrzei – Zamkowa – Sambora – Wyszyńskiego – 1 Maja –</w:t>
            </w:r>
            <w:r w:rsidRPr="003B31F7">
              <w:rPr>
                <w:sz w:val="20"/>
                <w:szCs w:val="20"/>
              </w:rPr>
              <w:t xml:space="preserve"> Gdańska – Pomorska – Dworcowa – </w:t>
            </w:r>
            <w:r w:rsidRPr="003B31F7">
              <w:rPr>
                <w:b/>
                <w:sz w:val="20"/>
                <w:szCs w:val="20"/>
              </w:rPr>
              <w:t>TWI / DWORZEC</w:t>
            </w:r>
          </w:p>
        </w:tc>
      </w:tr>
    </w:tbl>
    <w:p w14:paraId="79617CF0" w14:textId="77777777" w:rsidR="00CC5FB7" w:rsidRPr="009E726B" w:rsidRDefault="00CC5FB7" w:rsidP="00CC5FB7">
      <w:pPr>
        <w:pStyle w:val="Tekstpodstawowy"/>
        <w:spacing w:after="240"/>
        <w:rPr>
          <w:i w:val="0"/>
        </w:rPr>
      </w:pPr>
      <w:r w:rsidRPr="003B31F7">
        <w:rPr>
          <w:i w:val="0"/>
        </w:rPr>
        <w:t>Źródło: opracowanie własne.</w:t>
      </w:r>
    </w:p>
    <w:p w14:paraId="0B5AE355" w14:textId="77777777" w:rsidR="008F7102" w:rsidRPr="000458F5" w:rsidRDefault="008F7102" w:rsidP="008F7102">
      <w:r w:rsidRPr="000458F5">
        <w:t>Mapa projektowanej sieci komunikacyjnej stanowi Załącznik nr 3 do opracowania.</w:t>
      </w:r>
    </w:p>
    <w:p w14:paraId="38CFDFA3" w14:textId="6D49788A" w:rsidR="008F7102" w:rsidRPr="000458F5" w:rsidRDefault="008F7102" w:rsidP="008F7102">
      <w:r w:rsidRPr="000458F5">
        <w:t xml:space="preserve">W tabeli </w:t>
      </w:r>
      <w:r w:rsidR="000458F5" w:rsidRPr="000458F5">
        <w:t xml:space="preserve">11 </w:t>
      </w:r>
      <w:r w:rsidRPr="000458F5">
        <w:t xml:space="preserve">zaprezentowano proponowane przedziały obowiązywania i wartości częstotliwości modułowej dla poszczególnych linii tczewskiej komunikacji miejskiej. </w:t>
      </w:r>
    </w:p>
    <w:p w14:paraId="19C34D0E" w14:textId="77777777" w:rsidR="008F7102" w:rsidRPr="003B31F7" w:rsidRDefault="008F7102" w:rsidP="008F7102">
      <w:pPr>
        <w:pStyle w:val="Tekstpodstawowyzwciciem"/>
        <w:ind w:firstLine="567"/>
      </w:pPr>
      <w:r w:rsidRPr="000458F5">
        <w:t>Z powodu dążenia do zachowania rytmiczności kursów</w:t>
      </w:r>
      <w:r w:rsidRPr="003B31F7">
        <w:t xml:space="preserve"> przy minimalizacji liczby pojazdów obsługujących całą sieć komunikacyjną, konieczne będą cykliczne zmiany w przypisaniu taboru do linii, które odbywać się będą w obrębie wspólnych pętli linii i nie spowodują realizacji nieefektywnych kilometrów dojazdowych i technicznych. Takie zmiany odbywać się będą przede wszystkim na obu tczewskich pętlach autobusowych – Dworzec PKP i Czyżykowo.</w:t>
      </w:r>
    </w:p>
    <w:p w14:paraId="746FC795" w14:textId="77777777" w:rsidR="008F7102" w:rsidRPr="003B31F7" w:rsidRDefault="008F7102" w:rsidP="008F7102">
      <w:pPr>
        <w:pStyle w:val="Tekstpodstawowyzwciciem"/>
        <w:ind w:firstLine="567"/>
      </w:pPr>
      <w:r w:rsidRPr="003B31F7">
        <w:t xml:space="preserve">Wstępnie założono, że w dni powszednie w godzinach szczytów zmiany przypisania pojazdów do linii odbywać się będą w następujący sposób: </w:t>
      </w:r>
    </w:p>
    <w:p w14:paraId="7F48937D" w14:textId="77777777" w:rsidR="008F7102" w:rsidRPr="003B31F7" w:rsidRDefault="008F7102" w:rsidP="008F7102">
      <w:pPr>
        <w:pStyle w:val="Tekstpodstawowyzwciciem"/>
        <w:numPr>
          <w:ilvl w:val="0"/>
          <w:numId w:val="23"/>
        </w:numPr>
      </w:pPr>
      <w:r w:rsidRPr="003B31F7">
        <w:t xml:space="preserve">wspólnym obiegiem taboru objęte zostałyby kursy na liniach 1 i 8, a każdy z pojazdów wykonywałby w parze kursów jeden kurs na linii 1 (krótszy) i jeden kurs na linii 8 (dłuższy); </w:t>
      </w:r>
      <w:r w:rsidRPr="003B31F7">
        <w:lastRenderedPageBreak/>
        <w:t>w ten sposób czas przejazdu pary kursów wyniósłby około 30 minut, co przy częstotliwości 15-minutowej na każdej linii oznacza łączne zaangażowanie 6 pojazdów;</w:t>
      </w:r>
    </w:p>
    <w:p w14:paraId="1E4F2610" w14:textId="77777777" w:rsidR="008F7102" w:rsidRPr="004F5A31" w:rsidRDefault="008F7102" w:rsidP="008F7102">
      <w:pPr>
        <w:pStyle w:val="Tekstpodstawowyzwciciem"/>
        <w:numPr>
          <w:ilvl w:val="0"/>
          <w:numId w:val="23"/>
        </w:numPr>
      </w:pPr>
      <w:r w:rsidRPr="003B31F7">
        <w:t>kolejnym zespołem linii przewidzianym do obsługi wspólnym obiegiem taboru byłyby okrężne linie: 2, 7, 12 i 17, z łącznie ośmioma odjazdami na godzinę z Dworca; obsługa tych linii łączn</w:t>
      </w:r>
      <w:r w:rsidRPr="004F5A31">
        <w:t>ie 7 pojazdami umożliwi odjazdy każdego z nich z Dworca średnio co 52,5 minuty;</w:t>
      </w:r>
    </w:p>
    <w:p w14:paraId="5D73ECD5" w14:textId="77777777" w:rsidR="008F7102" w:rsidRPr="004F5A31" w:rsidRDefault="008F7102" w:rsidP="008F7102">
      <w:pPr>
        <w:pStyle w:val="Tekstpodstawowyzwciciem"/>
        <w:numPr>
          <w:ilvl w:val="0"/>
          <w:numId w:val="23"/>
        </w:numPr>
      </w:pPr>
      <w:r w:rsidRPr="004F5A31">
        <w:t>wspólnym obiegiem taboru objęte zostałyby także kursy na liniach 3 i 5, do czego zaangażowanych byłoby kolejnych 8 pojazdów; czas przejazdu linii 3 w obu kierunkach wynosi 54 minuty i w godzinach szczytu jest już zbyt długi do zapewnienia odjazdów jednego pojazdu co 75 minut, z kolei dla linii 5 czas 90 minut na kółko byłby zbyt długi, dlatego wspólny obieg taboru na tych liniach spowoduje optymalizację wykorzystania taboru;</w:t>
      </w:r>
    </w:p>
    <w:p w14:paraId="435189FC" w14:textId="77777777" w:rsidR="008F7102" w:rsidRPr="004F5A31" w:rsidRDefault="008F7102" w:rsidP="008F7102">
      <w:pPr>
        <w:pStyle w:val="Tekstpodstawowyzwciciem"/>
        <w:numPr>
          <w:ilvl w:val="0"/>
          <w:numId w:val="23"/>
        </w:numPr>
      </w:pPr>
      <w:r w:rsidRPr="004F5A31">
        <w:t>pozostałe sześć pojazdów obsługiwałoby kursy na linii 4.</w:t>
      </w:r>
    </w:p>
    <w:p w14:paraId="2A2763E3" w14:textId="77777777" w:rsidR="008F7102" w:rsidRPr="004F5A31" w:rsidRDefault="008F7102" w:rsidP="008F7102">
      <w:pPr>
        <w:pStyle w:val="Tekstpodstawowyzwciciem"/>
        <w:ind w:firstLine="567"/>
      </w:pPr>
      <w:r w:rsidRPr="004F5A31">
        <w:t>Konieczność cyklicznych zmian w przypisaniu pojazdu ułatwiać będzie konstrukcję zadań także w innych porach, kiedy obowiązywać będzie częstotliwość 20/40-minutowa lub 30/60- minutowa. Opisana technika konstrukcji rozkładów jazdy wynika z oszczędności lub z polityki optymalizacji eksploatowanego taboru i obecnie jest od wielu lat stosowana w różnych miastach w kraju, w tym także w Tczewie. Zakłada się kontynuację tej praktyki.</w:t>
      </w:r>
    </w:p>
    <w:p w14:paraId="442FBF0D" w14:textId="77777777" w:rsidR="008F7102" w:rsidRPr="004F5A31" w:rsidRDefault="008F7102" w:rsidP="008F7102">
      <w:pPr>
        <w:pStyle w:val="Tekstpodstawowyzwciciem"/>
        <w:ind w:firstLine="567"/>
      </w:pPr>
      <w:r w:rsidRPr="004F5A31">
        <w:rPr>
          <w:b/>
          <w:bCs/>
        </w:rPr>
        <w:t xml:space="preserve">Sieć tczewskiej komunikacji miejskiej byłaby więc obsługiwana łącznie 27 pojazdami, w tym 2 przegubowymi. </w:t>
      </w:r>
      <w:r w:rsidRPr="004F5A31">
        <w:t xml:space="preserve">Te ostatnie byłyby wykorzystywane jedynie w godzinach tradycyjnych szczytów przewozowych i obydwa realizowałyby bardzo podobne zadania. W godzinach porannego szczytu przewozowego autobusy przegubowe zapewniać będą dowóz pracowników </w:t>
      </w:r>
      <w:proofErr w:type="spellStart"/>
      <w:r w:rsidRPr="004F5A31">
        <w:t>Flextronics</w:t>
      </w:r>
      <w:proofErr w:type="spellEnd"/>
      <w:r w:rsidRPr="004F5A31">
        <w:t xml:space="preserve"> do pracy na godz. 6:00 oraz powrót z pracy po tej godzinie, a następnie realizować będą kursy na linii 3, zapewniając dowozy uczniów do szkół przed godz. 8:00. Podobny schemat wykorzystania autobusów przegubowych zaplanowano w popołudniowym szczycie przewozowym: zapewnią one dowóz pracowników </w:t>
      </w:r>
      <w:proofErr w:type="spellStart"/>
      <w:r w:rsidRPr="004F5A31">
        <w:t>Flextronics</w:t>
      </w:r>
      <w:proofErr w:type="spellEnd"/>
      <w:r w:rsidRPr="004F5A31">
        <w:t xml:space="preserve"> do pracy na godz. 14:00 oraz powrót z pracy po tej godzinie, a następnie obsługiwać będą linię 3.</w:t>
      </w:r>
    </w:p>
    <w:p w14:paraId="76C1296A" w14:textId="77777777" w:rsidR="008F7102" w:rsidRPr="004F5A31" w:rsidRDefault="008F7102" w:rsidP="008F7102">
      <w:pPr>
        <w:pStyle w:val="Tekstpodstawowyzwciciem"/>
        <w:ind w:firstLine="567"/>
        <w:rPr>
          <w:b/>
          <w:bCs/>
        </w:rPr>
      </w:pPr>
      <w:r w:rsidRPr="004F5A31">
        <w:rPr>
          <w:b/>
          <w:bCs/>
        </w:rPr>
        <w:t>Wstępne wyliczenia wskazują, że praca eksploatacyjna wynosić będzie:</w:t>
      </w:r>
    </w:p>
    <w:p w14:paraId="6B5EC396" w14:textId="64C0E294" w:rsidR="008F7102" w:rsidRPr="004F5A31" w:rsidRDefault="008F7102" w:rsidP="008F7102">
      <w:pPr>
        <w:pStyle w:val="Tekstpodstawowyzwciciem"/>
        <w:numPr>
          <w:ilvl w:val="0"/>
          <w:numId w:val="24"/>
        </w:numPr>
        <w:rPr>
          <w:b/>
          <w:bCs/>
        </w:rPr>
      </w:pPr>
      <w:r w:rsidRPr="004F5A31">
        <w:rPr>
          <w:b/>
          <w:bCs/>
        </w:rPr>
        <w:t>w dniu powszednim w ciągu roku szkolnego – 4 811 wzkm (w tym 177 wzkm wykonywan</w:t>
      </w:r>
      <w:r w:rsidR="00556945">
        <w:rPr>
          <w:b/>
          <w:bCs/>
        </w:rPr>
        <w:t xml:space="preserve">ych </w:t>
      </w:r>
      <w:r w:rsidRPr="004F5A31">
        <w:rPr>
          <w:b/>
          <w:bCs/>
        </w:rPr>
        <w:t>pojazdami przegubowymi);</w:t>
      </w:r>
    </w:p>
    <w:p w14:paraId="2D8249E7" w14:textId="41CBE491" w:rsidR="008F7102" w:rsidRPr="004F5A31" w:rsidRDefault="008F7102" w:rsidP="008F7102">
      <w:pPr>
        <w:pStyle w:val="Tekstpodstawowyzwciciem"/>
        <w:numPr>
          <w:ilvl w:val="0"/>
          <w:numId w:val="24"/>
        </w:numPr>
        <w:rPr>
          <w:b/>
          <w:bCs/>
        </w:rPr>
      </w:pPr>
      <w:r w:rsidRPr="004F5A31">
        <w:rPr>
          <w:b/>
          <w:bCs/>
        </w:rPr>
        <w:t>w dniu powszednim w okresie letnich wakacji szkolnych – 4 174 wzkm (w tym 177 wzkm wykonywan</w:t>
      </w:r>
      <w:r w:rsidR="00556945">
        <w:rPr>
          <w:b/>
          <w:bCs/>
        </w:rPr>
        <w:t xml:space="preserve">ych </w:t>
      </w:r>
      <w:r w:rsidRPr="004F5A31">
        <w:rPr>
          <w:b/>
          <w:bCs/>
        </w:rPr>
        <w:t>pojazdami przegubowymi);</w:t>
      </w:r>
    </w:p>
    <w:p w14:paraId="7A59F8DC" w14:textId="77777777" w:rsidR="008F7102" w:rsidRPr="004F5A31" w:rsidRDefault="008F7102" w:rsidP="008F7102">
      <w:pPr>
        <w:pStyle w:val="Tekstpodstawowyzwciciem"/>
        <w:numPr>
          <w:ilvl w:val="0"/>
          <w:numId w:val="24"/>
        </w:numPr>
        <w:rPr>
          <w:b/>
          <w:bCs/>
        </w:rPr>
      </w:pPr>
      <w:r w:rsidRPr="004F5A31">
        <w:rPr>
          <w:b/>
          <w:bCs/>
        </w:rPr>
        <w:t>w sobotę – 3 369 km;</w:t>
      </w:r>
    </w:p>
    <w:p w14:paraId="68ACF6DF" w14:textId="77777777" w:rsidR="008F7102" w:rsidRPr="004F5A31" w:rsidRDefault="008F7102" w:rsidP="008F7102">
      <w:pPr>
        <w:pStyle w:val="Tekstpodstawowyzwciciem"/>
        <w:numPr>
          <w:ilvl w:val="0"/>
          <w:numId w:val="24"/>
        </w:numPr>
        <w:rPr>
          <w:b/>
          <w:bCs/>
        </w:rPr>
      </w:pPr>
      <w:r w:rsidRPr="004F5A31">
        <w:rPr>
          <w:b/>
          <w:bCs/>
        </w:rPr>
        <w:t>w niedzielę – 2 685 km.</w:t>
      </w:r>
    </w:p>
    <w:p w14:paraId="4E87B907" w14:textId="77777777" w:rsidR="008F7102" w:rsidRPr="004F5A31" w:rsidRDefault="008F7102" w:rsidP="008F7102">
      <w:pPr>
        <w:pStyle w:val="Tekstpodstawowyzwciciem"/>
        <w:ind w:firstLine="567"/>
        <w:rPr>
          <w:b/>
          <w:bCs/>
          <w:color w:val="FF0000"/>
        </w:rPr>
      </w:pPr>
      <w:r w:rsidRPr="004F5A31">
        <w:rPr>
          <w:b/>
          <w:bCs/>
        </w:rPr>
        <w:t xml:space="preserve">Roczna praca eksploatacyjna w przedstawionym projekcie nowych rozkładów wyniosłaby około 1 555 000 km, w zależności od układu dni w danym roku. </w:t>
      </w:r>
    </w:p>
    <w:p w14:paraId="659ECBAC" w14:textId="4A082B6D" w:rsidR="008F7102" w:rsidRPr="004F5A31" w:rsidRDefault="000458F5" w:rsidP="000458F5">
      <w:pPr>
        <w:pStyle w:val="Legenda"/>
        <w:keepNext/>
        <w:spacing w:after="0"/>
        <w:jc w:val="right"/>
        <w:rPr>
          <w:noProof/>
          <w:color w:val="FF0000"/>
          <w:sz w:val="22"/>
        </w:rPr>
      </w:pPr>
      <w:r w:rsidRPr="003E5B0C">
        <w:rPr>
          <w:sz w:val="22"/>
        </w:rPr>
        <w:lastRenderedPageBreak/>
        <w:t>Tabela</w:t>
      </w:r>
      <w:r>
        <w:rPr>
          <w:sz w:val="22"/>
        </w:rPr>
        <w:t xml:space="preserve"> </w:t>
      </w:r>
      <w:r w:rsidR="00514456">
        <w:rPr>
          <w:sz w:val="22"/>
        </w:rPr>
        <w:t>11</w:t>
      </w:r>
    </w:p>
    <w:p w14:paraId="17F875E1" w14:textId="77777777" w:rsidR="008F7102" w:rsidRPr="004F5A31" w:rsidRDefault="008F7102" w:rsidP="008F7102">
      <w:pPr>
        <w:pStyle w:val="Legenda"/>
        <w:keepNext/>
        <w:spacing w:before="0" w:after="0"/>
        <w:ind w:firstLine="0"/>
        <w:jc w:val="center"/>
        <w:rPr>
          <w:sz w:val="22"/>
        </w:rPr>
      </w:pPr>
      <w:r w:rsidRPr="004F5A31">
        <w:rPr>
          <w:sz w:val="22"/>
        </w:rPr>
        <w:t>Proponowane przedziały obowiązywania i wartości częstotliwości modułowej</w:t>
      </w:r>
      <w:r w:rsidRPr="004F5A31">
        <w:rPr>
          <w:sz w:val="22"/>
        </w:rPr>
        <w:br/>
        <w:t>dla tczewskiej komunikacji miejskiej</w:t>
      </w:r>
    </w:p>
    <w:tbl>
      <w:tblPr>
        <w:tblW w:w="9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4"/>
        <w:gridCol w:w="992"/>
        <w:gridCol w:w="1555"/>
        <w:gridCol w:w="992"/>
        <w:gridCol w:w="1573"/>
        <w:gridCol w:w="980"/>
        <w:gridCol w:w="1566"/>
      </w:tblGrid>
      <w:tr w:rsidR="008F7102" w:rsidRPr="004F5A31" w14:paraId="2EA33D41" w14:textId="77777777" w:rsidTr="00363FD2">
        <w:trPr>
          <w:cantSplit/>
          <w:tblHeader/>
        </w:trPr>
        <w:tc>
          <w:tcPr>
            <w:tcW w:w="779" w:type="pct"/>
            <w:vMerge w:val="restart"/>
            <w:shd w:val="clear" w:color="auto" w:fill="FFFF99"/>
            <w:vAlign w:val="center"/>
          </w:tcPr>
          <w:p w14:paraId="31CEFDE6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sz w:val="20"/>
                <w:szCs w:val="20"/>
              </w:rPr>
            </w:pPr>
            <w:r w:rsidRPr="004F5A31">
              <w:rPr>
                <w:rFonts w:cs="Tahoma"/>
                <w:b/>
                <w:sz w:val="20"/>
                <w:szCs w:val="20"/>
              </w:rPr>
              <w:t>Przedział</w:t>
            </w:r>
            <w:r w:rsidRPr="004F5A31">
              <w:rPr>
                <w:rFonts w:cs="Tahoma"/>
                <w:b/>
                <w:sz w:val="20"/>
                <w:szCs w:val="20"/>
              </w:rPr>
              <w:br/>
              <w:t>godzi</w:t>
            </w:r>
            <w:r w:rsidRPr="004F5A31">
              <w:rPr>
                <w:rFonts w:cs="Tahoma"/>
                <w:b/>
                <w:sz w:val="20"/>
                <w:szCs w:val="20"/>
              </w:rPr>
              <w:softHyphen/>
              <w:t>nowy</w:t>
            </w:r>
          </w:p>
        </w:tc>
        <w:tc>
          <w:tcPr>
            <w:tcW w:w="4221" w:type="pct"/>
            <w:gridSpan w:val="6"/>
            <w:tcBorders>
              <w:bottom w:val="single" w:sz="6" w:space="0" w:color="000000"/>
            </w:tcBorders>
            <w:shd w:val="clear" w:color="auto" w:fill="FFFF99"/>
            <w:vAlign w:val="center"/>
          </w:tcPr>
          <w:p w14:paraId="6CEF2D21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sz w:val="20"/>
                <w:szCs w:val="20"/>
              </w:rPr>
            </w:pPr>
            <w:r w:rsidRPr="004F5A31">
              <w:rPr>
                <w:rFonts w:cs="Tahoma"/>
                <w:b/>
                <w:sz w:val="20"/>
                <w:szCs w:val="20"/>
              </w:rPr>
              <w:t>Rodzaj dnia tygodnia</w:t>
            </w:r>
          </w:p>
        </w:tc>
      </w:tr>
      <w:tr w:rsidR="008F7102" w:rsidRPr="004F5A31" w14:paraId="6E65A802" w14:textId="77777777" w:rsidTr="00363FD2">
        <w:trPr>
          <w:cantSplit/>
        </w:trPr>
        <w:tc>
          <w:tcPr>
            <w:tcW w:w="779" w:type="pct"/>
            <w:vMerge/>
            <w:shd w:val="clear" w:color="auto" w:fill="FFFF99"/>
            <w:vAlign w:val="center"/>
          </w:tcPr>
          <w:p w14:paraId="4771C09A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404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71F6B38D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sz w:val="20"/>
                <w:szCs w:val="20"/>
              </w:rPr>
            </w:pPr>
            <w:r w:rsidRPr="004F5A31">
              <w:rPr>
                <w:rFonts w:cs="Tahoma"/>
                <w:b/>
                <w:sz w:val="20"/>
                <w:szCs w:val="20"/>
              </w:rPr>
              <w:t>dzień powszedni</w:t>
            </w:r>
          </w:p>
        </w:tc>
        <w:tc>
          <w:tcPr>
            <w:tcW w:w="1414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20531FBC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sz w:val="20"/>
                <w:szCs w:val="20"/>
              </w:rPr>
            </w:pPr>
            <w:r w:rsidRPr="004F5A31">
              <w:rPr>
                <w:rFonts w:cs="Tahoma"/>
                <w:b/>
                <w:sz w:val="20"/>
                <w:szCs w:val="20"/>
              </w:rPr>
              <w:t>sobota</w:t>
            </w:r>
          </w:p>
        </w:tc>
        <w:tc>
          <w:tcPr>
            <w:tcW w:w="1403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2FF53E59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sz w:val="20"/>
                <w:szCs w:val="20"/>
              </w:rPr>
            </w:pPr>
            <w:r w:rsidRPr="004F5A31">
              <w:rPr>
                <w:rFonts w:cs="Tahoma"/>
                <w:b/>
                <w:sz w:val="20"/>
                <w:szCs w:val="20"/>
              </w:rPr>
              <w:t>niedziela</w:t>
            </w:r>
          </w:p>
        </w:tc>
      </w:tr>
      <w:tr w:rsidR="008F7102" w:rsidRPr="004F5A31" w14:paraId="55828E76" w14:textId="77777777" w:rsidTr="00363FD2">
        <w:trPr>
          <w:cantSplit/>
        </w:trPr>
        <w:tc>
          <w:tcPr>
            <w:tcW w:w="779" w:type="pct"/>
            <w:vMerge/>
            <w:shd w:val="clear" w:color="auto" w:fill="FFFF99"/>
            <w:vAlign w:val="center"/>
          </w:tcPr>
          <w:p w14:paraId="4CEB4019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7806E428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sz w:val="18"/>
                <w:szCs w:val="18"/>
              </w:rPr>
            </w:pPr>
            <w:r w:rsidRPr="004F5A31">
              <w:rPr>
                <w:rFonts w:cs="Tahoma"/>
                <w:b/>
                <w:sz w:val="18"/>
                <w:szCs w:val="18"/>
              </w:rPr>
              <w:t>częstotliwość [min]</w:t>
            </w:r>
          </w:p>
        </w:tc>
        <w:tc>
          <w:tcPr>
            <w:tcW w:w="85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3B6BD402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sz w:val="18"/>
                <w:szCs w:val="18"/>
              </w:rPr>
            </w:pPr>
            <w:r w:rsidRPr="004F5A31">
              <w:rPr>
                <w:rFonts w:cs="Tahoma"/>
                <w:b/>
                <w:sz w:val="18"/>
                <w:szCs w:val="18"/>
              </w:rPr>
              <w:t>linie</w:t>
            </w:r>
          </w:p>
        </w:tc>
        <w:tc>
          <w:tcPr>
            <w:tcW w:w="54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32B125C5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sz w:val="18"/>
                <w:szCs w:val="18"/>
              </w:rPr>
            </w:pPr>
            <w:r w:rsidRPr="004F5A31">
              <w:rPr>
                <w:rFonts w:cs="Tahoma"/>
                <w:b/>
                <w:sz w:val="18"/>
                <w:szCs w:val="18"/>
              </w:rPr>
              <w:t>częstotliwość [min]</w:t>
            </w:r>
          </w:p>
        </w:tc>
        <w:tc>
          <w:tcPr>
            <w:tcW w:w="86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5102D6A0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sz w:val="18"/>
                <w:szCs w:val="18"/>
              </w:rPr>
            </w:pPr>
            <w:r w:rsidRPr="004F5A31">
              <w:rPr>
                <w:rFonts w:cs="Tahoma"/>
                <w:b/>
                <w:sz w:val="18"/>
                <w:szCs w:val="18"/>
              </w:rPr>
              <w:t>linie</w:t>
            </w:r>
          </w:p>
        </w:tc>
        <w:tc>
          <w:tcPr>
            <w:tcW w:w="54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74F08CB7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sz w:val="18"/>
                <w:szCs w:val="18"/>
              </w:rPr>
            </w:pPr>
            <w:r w:rsidRPr="004F5A31">
              <w:rPr>
                <w:rFonts w:cs="Tahoma"/>
                <w:b/>
                <w:sz w:val="18"/>
                <w:szCs w:val="18"/>
              </w:rPr>
              <w:t>częstotliwość [min]</w:t>
            </w:r>
          </w:p>
        </w:tc>
        <w:tc>
          <w:tcPr>
            <w:tcW w:w="8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4B534B74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sz w:val="18"/>
                <w:szCs w:val="18"/>
              </w:rPr>
            </w:pPr>
            <w:r w:rsidRPr="004F5A31">
              <w:rPr>
                <w:rFonts w:cs="Tahoma"/>
                <w:b/>
                <w:sz w:val="18"/>
                <w:szCs w:val="18"/>
              </w:rPr>
              <w:t>linie</w:t>
            </w:r>
          </w:p>
        </w:tc>
      </w:tr>
      <w:tr w:rsidR="008F7102" w:rsidRPr="004F5A31" w14:paraId="34C697FE" w14:textId="77777777" w:rsidTr="00363FD2">
        <w:trPr>
          <w:cantSplit/>
          <w:trHeight w:val="331"/>
        </w:trPr>
        <w:tc>
          <w:tcPr>
            <w:tcW w:w="779" w:type="pct"/>
            <w:vMerge w:val="restart"/>
            <w:vAlign w:val="center"/>
          </w:tcPr>
          <w:p w14:paraId="0CA01F3C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Cs/>
                <w:sz w:val="20"/>
                <w:szCs w:val="20"/>
              </w:rPr>
            </w:pPr>
            <w:r w:rsidRPr="004F5A31">
              <w:rPr>
                <w:rFonts w:cs="Tahoma"/>
                <w:bCs/>
                <w:sz w:val="20"/>
                <w:szCs w:val="20"/>
              </w:rPr>
              <w:t xml:space="preserve">4:31-6:30 </w:t>
            </w:r>
          </w:p>
        </w:tc>
        <w:tc>
          <w:tcPr>
            <w:tcW w:w="547" w:type="pct"/>
            <w:shd w:val="clear" w:color="auto" w:fill="FFD966"/>
            <w:vAlign w:val="center"/>
          </w:tcPr>
          <w:p w14:paraId="75DAF684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sz w:val="20"/>
                <w:szCs w:val="20"/>
              </w:rPr>
            </w:pPr>
            <w:r w:rsidRPr="004F5A31">
              <w:rPr>
                <w:rFonts w:cs="Tahoma"/>
                <w:b/>
                <w:sz w:val="20"/>
                <w:szCs w:val="20"/>
              </w:rPr>
              <w:t>20</w:t>
            </w:r>
          </w:p>
        </w:tc>
        <w:tc>
          <w:tcPr>
            <w:tcW w:w="857" w:type="pct"/>
            <w:shd w:val="clear" w:color="auto" w:fill="FFD966"/>
            <w:vAlign w:val="center"/>
          </w:tcPr>
          <w:p w14:paraId="6C302F38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sz w:val="20"/>
                <w:szCs w:val="20"/>
              </w:rPr>
            </w:pPr>
            <w:r w:rsidRPr="004F5A31">
              <w:rPr>
                <w:rFonts w:cs="Tahoma"/>
                <w:sz w:val="20"/>
                <w:szCs w:val="20"/>
              </w:rPr>
              <w:t>1, 3, 4, 8</w:t>
            </w:r>
          </w:p>
        </w:tc>
        <w:tc>
          <w:tcPr>
            <w:tcW w:w="547" w:type="pct"/>
            <w:shd w:val="clear" w:color="auto" w:fill="66CCFF"/>
            <w:vAlign w:val="center"/>
          </w:tcPr>
          <w:p w14:paraId="0F906E8F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4F5A31">
              <w:rPr>
                <w:rFonts w:cs="Tahoma"/>
                <w:b/>
                <w:sz w:val="20"/>
                <w:szCs w:val="20"/>
              </w:rPr>
              <w:t>30</w:t>
            </w:r>
          </w:p>
        </w:tc>
        <w:tc>
          <w:tcPr>
            <w:tcW w:w="867" w:type="pct"/>
            <w:shd w:val="clear" w:color="auto" w:fill="66CCFF"/>
            <w:vAlign w:val="center"/>
          </w:tcPr>
          <w:p w14:paraId="32EE1720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sz w:val="20"/>
                <w:szCs w:val="20"/>
              </w:rPr>
            </w:pPr>
            <w:r w:rsidRPr="004F5A31">
              <w:rPr>
                <w:rFonts w:cs="Tahoma"/>
                <w:sz w:val="20"/>
                <w:szCs w:val="20"/>
              </w:rPr>
              <w:t>3, 4, 8</w:t>
            </w:r>
          </w:p>
        </w:tc>
        <w:tc>
          <w:tcPr>
            <w:tcW w:w="540" w:type="pct"/>
            <w:shd w:val="clear" w:color="auto" w:fill="66CCFF"/>
            <w:vAlign w:val="center"/>
          </w:tcPr>
          <w:p w14:paraId="72FA02C9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sz w:val="20"/>
                <w:szCs w:val="20"/>
              </w:rPr>
            </w:pPr>
            <w:r w:rsidRPr="004F5A31">
              <w:rPr>
                <w:rFonts w:cs="Tahoma"/>
                <w:b/>
                <w:sz w:val="20"/>
                <w:szCs w:val="20"/>
              </w:rPr>
              <w:t>30</w:t>
            </w:r>
          </w:p>
        </w:tc>
        <w:tc>
          <w:tcPr>
            <w:tcW w:w="863" w:type="pct"/>
            <w:shd w:val="clear" w:color="auto" w:fill="66CCFF"/>
            <w:vAlign w:val="center"/>
          </w:tcPr>
          <w:p w14:paraId="7C49C2E4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sz w:val="20"/>
                <w:szCs w:val="20"/>
              </w:rPr>
            </w:pPr>
            <w:r w:rsidRPr="004F5A31">
              <w:rPr>
                <w:rFonts w:cs="Tahoma"/>
                <w:sz w:val="20"/>
                <w:szCs w:val="20"/>
              </w:rPr>
              <w:t>3, 4, 8</w:t>
            </w:r>
          </w:p>
        </w:tc>
      </w:tr>
      <w:tr w:rsidR="008F7102" w:rsidRPr="004F5A31" w14:paraId="4DEACAA1" w14:textId="77777777" w:rsidTr="00363FD2">
        <w:trPr>
          <w:cantSplit/>
        </w:trPr>
        <w:tc>
          <w:tcPr>
            <w:tcW w:w="779" w:type="pct"/>
            <w:vMerge/>
            <w:vAlign w:val="center"/>
          </w:tcPr>
          <w:p w14:paraId="41C1CC28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FF99FF"/>
            <w:vAlign w:val="center"/>
          </w:tcPr>
          <w:p w14:paraId="42C1EF0D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sz w:val="20"/>
                <w:szCs w:val="20"/>
              </w:rPr>
            </w:pPr>
            <w:r w:rsidRPr="004F5A31">
              <w:rPr>
                <w:rFonts w:cs="Tahoma"/>
                <w:b/>
                <w:sz w:val="20"/>
                <w:szCs w:val="20"/>
              </w:rPr>
              <w:t>40</w:t>
            </w:r>
          </w:p>
        </w:tc>
        <w:tc>
          <w:tcPr>
            <w:tcW w:w="857" w:type="pct"/>
            <w:shd w:val="clear" w:color="auto" w:fill="FF99FF"/>
            <w:vAlign w:val="center"/>
          </w:tcPr>
          <w:p w14:paraId="24FC9B5E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Cs/>
                <w:sz w:val="20"/>
                <w:szCs w:val="20"/>
              </w:rPr>
            </w:pPr>
            <w:r w:rsidRPr="004F5A31">
              <w:rPr>
                <w:rFonts w:cs="Tahoma"/>
                <w:bCs/>
                <w:sz w:val="20"/>
                <w:szCs w:val="20"/>
              </w:rPr>
              <w:t>2, 5, 7, 12, 17</w:t>
            </w:r>
          </w:p>
        </w:tc>
        <w:tc>
          <w:tcPr>
            <w:tcW w:w="547" w:type="pct"/>
            <w:shd w:val="clear" w:color="auto" w:fill="FF9999"/>
            <w:vAlign w:val="center"/>
          </w:tcPr>
          <w:p w14:paraId="09E1303B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sz w:val="20"/>
                <w:szCs w:val="20"/>
              </w:rPr>
            </w:pPr>
            <w:r w:rsidRPr="004F5A31">
              <w:rPr>
                <w:rFonts w:cs="Tahoma"/>
                <w:b/>
                <w:sz w:val="20"/>
                <w:szCs w:val="20"/>
              </w:rPr>
              <w:t>60</w:t>
            </w:r>
          </w:p>
        </w:tc>
        <w:tc>
          <w:tcPr>
            <w:tcW w:w="867" w:type="pct"/>
            <w:shd w:val="clear" w:color="auto" w:fill="FF9999"/>
            <w:vAlign w:val="center"/>
          </w:tcPr>
          <w:p w14:paraId="1F03FB10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sz w:val="20"/>
                <w:szCs w:val="20"/>
              </w:rPr>
            </w:pPr>
            <w:r w:rsidRPr="004F5A31">
              <w:rPr>
                <w:rFonts w:cs="Tahoma"/>
                <w:bCs/>
                <w:sz w:val="20"/>
                <w:szCs w:val="20"/>
              </w:rPr>
              <w:t>2, 7, 12, 17</w:t>
            </w:r>
          </w:p>
        </w:tc>
        <w:tc>
          <w:tcPr>
            <w:tcW w:w="540" w:type="pct"/>
            <w:shd w:val="clear" w:color="auto" w:fill="FF9999"/>
            <w:vAlign w:val="center"/>
          </w:tcPr>
          <w:p w14:paraId="76C34E0E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sz w:val="20"/>
                <w:szCs w:val="20"/>
              </w:rPr>
            </w:pPr>
            <w:r w:rsidRPr="004F5A31">
              <w:rPr>
                <w:rFonts w:cs="Tahoma"/>
                <w:b/>
                <w:sz w:val="20"/>
                <w:szCs w:val="20"/>
              </w:rPr>
              <w:t>60</w:t>
            </w:r>
          </w:p>
        </w:tc>
        <w:tc>
          <w:tcPr>
            <w:tcW w:w="863" w:type="pct"/>
            <w:shd w:val="clear" w:color="auto" w:fill="FF9999"/>
            <w:vAlign w:val="center"/>
          </w:tcPr>
          <w:p w14:paraId="3D966699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sz w:val="20"/>
                <w:szCs w:val="20"/>
              </w:rPr>
            </w:pPr>
            <w:r w:rsidRPr="004F5A31">
              <w:rPr>
                <w:rFonts w:cs="Tahoma"/>
                <w:bCs/>
                <w:sz w:val="20"/>
                <w:szCs w:val="20"/>
              </w:rPr>
              <w:t>2, 7, 12, 17</w:t>
            </w:r>
          </w:p>
        </w:tc>
      </w:tr>
      <w:tr w:rsidR="008F7102" w:rsidRPr="004F5A31" w14:paraId="2BD7A2F6" w14:textId="77777777" w:rsidTr="00363FD2">
        <w:trPr>
          <w:cantSplit/>
          <w:trHeight w:val="65"/>
        </w:trPr>
        <w:tc>
          <w:tcPr>
            <w:tcW w:w="779" w:type="pct"/>
            <w:vMerge w:val="restart"/>
            <w:vAlign w:val="center"/>
          </w:tcPr>
          <w:p w14:paraId="436C7487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Cs/>
                <w:sz w:val="20"/>
                <w:szCs w:val="20"/>
              </w:rPr>
            </w:pPr>
            <w:r w:rsidRPr="004F5A31">
              <w:rPr>
                <w:rFonts w:cs="Tahoma"/>
                <w:bCs/>
                <w:sz w:val="20"/>
                <w:szCs w:val="20"/>
              </w:rPr>
              <w:t xml:space="preserve">6:31-8:00 </w:t>
            </w:r>
            <w:r w:rsidRPr="004F5A31">
              <w:rPr>
                <w:rFonts w:cs="Tahoma"/>
                <w:bCs/>
                <w:sz w:val="20"/>
                <w:szCs w:val="20"/>
              </w:rPr>
              <w:br/>
              <w:t>(w soboty do 9:00)</w:t>
            </w:r>
          </w:p>
        </w:tc>
        <w:tc>
          <w:tcPr>
            <w:tcW w:w="547" w:type="pct"/>
            <w:shd w:val="clear" w:color="auto" w:fill="99FF66"/>
            <w:vAlign w:val="center"/>
          </w:tcPr>
          <w:p w14:paraId="32BF4A6B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sz w:val="20"/>
                <w:szCs w:val="20"/>
              </w:rPr>
            </w:pPr>
            <w:r w:rsidRPr="004F5A31">
              <w:rPr>
                <w:rFonts w:cs="Tahoma"/>
                <w:b/>
                <w:sz w:val="20"/>
                <w:szCs w:val="20"/>
              </w:rPr>
              <w:t>15</w:t>
            </w:r>
          </w:p>
        </w:tc>
        <w:tc>
          <w:tcPr>
            <w:tcW w:w="857" w:type="pct"/>
            <w:shd w:val="clear" w:color="auto" w:fill="99FF66"/>
            <w:vAlign w:val="center"/>
          </w:tcPr>
          <w:p w14:paraId="6F96A982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sz w:val="20"/>
                <w:szCs w:val="20"/>
              </w:rPr>
            </w:pPr>
            <w:r w:rsidRPr="004F5A31">
              <w:rPr>
                <w:rFonts w:cs="Tahoma"/>
                <w:sz w:val="20"/>
                <w:szCs w:val="20"/>
              </w:rPr>
              <w:t>1, 3, 4, 8</w:t>
            </w:r>
          </w:p>
        </w:tc>
        <w:tc>
          <w:tcPr>
            <w:tcW w:w="547" w:type="pct"/>
            <w:shd w:val="clear" w:color="auto" w:fill="66CCFF"/>
            <w:vAlign w:val="center"/>
          </w:tcPr>
          <w:p w14:paraId="01F1DABD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4F5A31">
              <w:rPr>
                <w:rFonts w:cs="Tahoma"/>
                <w:b/>
                <w:sz w:val="20"/>
                <w:szCs w:val="20"/>
              </w:rPr>
              <w:t>30</w:t>
            </w:r>
          </w:p>
        </w:tc>
        <w:tc>
          <w:tcPr>
            <w:tcW w:w="867" w:type="pct"/>
            <w:shd w:val="clear" w:color="auto" w:fill="66CCFF"/>
            <w:vAlign w:val="center"/>
          </w:tcPr>
          <w:p w14:paraId="3661378A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sz w:val="20"/>
                <w:szCs w:val="20"/>
              </w:rPr>
            </w:pPr>
            <w:r w:rsidRPr="004F5A31">
              <w:rPr>
                <w:rFonts w:cs="Tahoma"/>
                <w:sz w:val="20"/>
                <w:szCs w:val="20"/>
              </w:rPr>
              <w:t>1, 3, 8</w:t>
            </w:r>
          </w:p>
        </w:tc>
        <w:tc>
          <w:tcPr>
            <w:tcW w:w="540" w:type="pct"/>
            <w:shd w:val="clear" w:color="auto" w:fill="66CCFF"/>
            <w:vAlign w:val="center"/>
          </w:tcPr>
          <w:p w14:paraId="4A9C696C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sz w:val="20"/>
                <w:szCs w:val="20"/>
              </w:rPr>
            </w:pPr>
            <w:r w:rsidRPr="004F5A31">
              <w:rPr>
                <w:rFonts w:cs="Tahoma"/>
                <w:b/>
                <w:sz w:val="20"/>
                <w:szCs w:val="20"/>
              </w:rPr>
              <w:t>30</w:t>
            </w:r>
          </w:p>
        </w:tc>
        <w:tc>
          <w:tcPr>
            <w:tcW w:w="863" w:type="pct"/>
            <w:shd w:val="clear" w:color="auto" w:fill="66CCFF"/>
            <w:vAlign w:val="center"/>
          </w:tcPr>
          <w:p w14:paraId="6D853F3B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sz w:val="20"/>
                <w:szCs w:val="20"/>
              </w:rPr>
            </w:pPr>
            <w:r w:rsidRPr="004F5A31">
              <w:rPr>
                <w:rFonts w:cs="Tahoma"/>
                <w:sz w:val="20"/>
                <w:szCs w:val="20"/>
              </w:rPr>
              <w:t>1**, 3, 8</w:t>
            </w:r>
          </w:p>
        </w:tc>
      </w:tr>
      <w:tr w:rsidR="008F7102" w:rsidRPr="004F5A31" w14:paraId="4C861BC9" w14:textId="77777777" w:rsidTr="00363FD2">
        <w:trPr>
          <w:cantSplit/>
          <w:trHeight w:val="65"/>
        </w:trPr>
        <w:tc>
          <w:tcPr>
            <w:tcW w:w="779" w:type="pct"/>
            <w:vMerge/>
            <w:vAlign w:val="center"/>
          </w:tcPr>
          <w:p w14:paraId="0A9379D5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66CCFF"/>
            <w:vAlign w:val="center"/>
          </w:tcPr>
          <w:p w14:paraId="56B59846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sz w:val="20"/>
                <w:szCs w:val="20"/>
              </w:rPr>
            </w:pPr>
            <w:r w:rsidRPr="004F5A31">
              <w:rPr>
                <w:rFonts w:cs="Tahoma"/>
                <w:b/>
                <w:sz w:val="20"/>
                <w:szCs w:val="20"/>
              </w:rPr>
              <w:t>30</w:t>
            </w:r>
          </w:p>
        </w:tc>
        <w:tc>
          <w:tcPr>
            <w:tcW w:w="857" w:type="pct"/>
            <w:shd w:val="clear" w:color="auto" w:fill="66CCFF"/>
            <w:vAlign w:val="center"/>
          </w:tcPr>
          <w:p w14:paraId="0F9FA29A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Cs/>
                <w:sz w:val="20"/>
                <w:szCs w:val="20"/>
              </w:rPr>
            </w:pPr>
            <w:r w:rsidRPr="004F5A31">
              <w:rPr>
                <w:rFonts w:cs="Tahoma"/>
                <w:bCs/>
                <w:sz w:val="20"/>
                <w:szCs w:val="20"/>
              </w:rPr>
              <w:t>2, 5, 7, 12, 17</w:t>
            </w:r>
          </w:p>
        </w:tc>
        <w:tc>
          <w:tcPr>
            <w:tcW w:w="547" w:type="pct"/>
            <w:shd w:val="clear" w:color="auto" w:fill="FF9999"/>
            <w:vAlign w:val="center"/>
          </w:tcPr>
          <w:p w14:paraId="7A2DBA5E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sz w:val="20"/>
                <w:szCs w:val="20"/>
              </w:rPr>
            </w:pPr>
            <w:r w:rsidRPr="004F5A31">
              <w:rPr>
                <w:rFonts w:cs="Tahom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67" w:type="pct"/>
            <w:shd w:val="clear" w:color="auto" w:fill="FF9999"/>
            <w:vAlign w:val="center"/>
          </w:tcPr>
          <w:p w14:paraId="4753B2D7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sz w:val="20"/>
                <w:szCs w:val="20"/>
              </w:rPr>
            </w:pPr>
            <w:r w:rsidRPr="004F5A31">
              <w:rPr>
                <w:rFonts w:cs="Tahoma"/>
                <w:bCs/>
                <w:sz w:val="20"/>
                <w:szCs w:val="20"/>
              </w:rPr>
              <w:t>2, 4, 5, 7, 12, 17</w:t>
            </w:r>
          </w:p>
        </w:tc>
        <w:tc>
          <w:tcPr>
            <w:tcW w:w="540" w:type="pct"/>
            <w:shd w:val="clear" w:color="auto" w:fill="FF9999"/>
            <w:vAlign w:val="center"/>
          </w:tcPr>
          <w:p w14:paraId="7100C455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sz w:val="20"/>
                <w:szCs w:val="20"/>
              </w:rPr>
            </w:pPr>
            <w:r w:rsidRPr="004F5A31">
              <w:rPr>
                <w:rFonts w:cs="Tahom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63" w:type="pct"/>
            <w:shd w:val="clear" w:color="auto" w:fill="FF9999"/>
            <w:vAlign w:val="center"/>
          </w:tcPr>
          <w:p w14:paraId="4578F61A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sz w:val="20"/>
                <w:szCs w:val="20"/>
              </w:rPr>
            </w:pPr>
            <w:r w:rsidRPr="004F5A31">
              <w:rPr>
                <w:rFonts w:cs="Tahoma"/>
                <w:bCs/>
                <w:sz w:val="20"/>
                <w:szCs w:val="20"/>
              </w:rPr>
              <w:t>2, 4, 5, 7, 12, 17</w:t>
            </w:r>
          </w:p>
        </w:tc>
      </w:tr>
      <w:tr w:rsidR="008F7102" w:rsidRPr="004F5A31" w14:paraId="553AB33F" w14:textId="77777777" w:rsidTr="00363FD2">
        <w:trPr>
          <w:cantSplit/>
          <w:trHeight w:val="129"/>
        </w:trPr>
        <w:tc>
          <w:tcPr>
            <w:tcW w:w="779" w:type="pct"/>
            <w:vMerge w:val="restart"/>
            <w:vAlign w:val="center"/>
          </w:tcPr>
          <w:p w14:paraId="4FE4CDC7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Cs/>
                <w:sz w:val="20"/>
                <w:szCs w:val="20"/>
              </w:rPr>
            </w:pPr>
            <w:r w:rsidRPr="004F5A31">
              <w:rPr>
                <w:rFonts w:cs="Tahoma"/>
                <w:bCs/>
                <w:sz w:val="20"/>
                <w:szCs w:val="20"/>
              </w:rPr>
              <w:t>8:01-13:30</w:t>
            </w:r>
            <w:r w:rsidRPr="004F5A31">
              <w:rPr>
                <w:rFonts w:cs="Tahoma"/>
                <w:bCs/>
                <w:sz w:val="20"/>
                <w:szCs w:val="20"/>
              </w:rPr>
              <w:br/>
              <w:t>(w soboty od 9:00)</w:t>
            </w:r>
          </w:p>
        </w:tc>
        <w:tc>
          <w:tcPr>
            <w:tcW w:w="547" w:type="pct"/>
            <w:shd w:val="clear" w:color="auto" w:fill="99FF66"/>
            <w:vAlign w:val="center"/>
          </w:tcPr>
          <w:p w14:paraId="17B72A61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sz w:val="20"/>
                <w:szCs w:val="20"/>
              </w:rPr>
            </w:pPr>
            <w:r w:rsidRPr="004F5A31">
              <w:rPr>
                <w:rFonts w:cs="Tahoma"/>
                <w:b/>
                <w:sz w:val="20"/>
                <w:szCs w:val="20"/>
              </w:rPr>
              <w:t>15</w:t>
            </w:r>
          </w:p>
        </w:tc>
        <w:tc>
          <w:tcPr>
            <w:tcW w:w="857" w:type="pct"/>
            <w:shd w:val="clear" w:color="auto" w:fill="99FF66"/>
            <w:vAlign w:val="center"/>
          </w:tcPr>
          <w:p w14:paraId="68E191F8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Cs/>
                <w:sz w:val="20"/>
                <w:szCs w:val="20"/>
              </w:rPr>
            </w:pPr>
            <w:r w:rsidRPr="004F5A31">
              <w:rPr>
                <w:rFonts w:cs="Tahoma"/>
                <w:sz w:val="20"/>
                <w:szCs w:val="20"/>
              </w:rPr>
              <w:t>1, 3, 8</w:t>
            </w:r>
          </w:p>
        </w:tc>
        <w:tc>
          <w:tcPr>
            <w:tcW w:w="547" w:type="pct"/>
            <w:shd w:val="clear" w:color="auto" w:fill="FFD966"/>
            <w:vAlign w:val="center"/>
          </w:tcPr>
          <w:p w14:paraId="30A9C2EB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4F5A31">
              <w:rPr>
                <w:rFonts w:cs="Tahoma"/>
                <w:b/>
                <w:sz w:val="20"/>
                <w:szCs w:val="20"/>
              </w:rPr>
              <w:t>20</w:t>
            </w:r>
          </w:p>
        </w:tc>
        <w:tc>
          <w:tcPr>
            <w:tcW w:w="867" w:type="pct"/>
            <w:shd w:val="clear" w:color="auto" w:fill="FFD966"/>
            <w:vAlign w:val="center"/>
          </w:tcPr>
          <w:p w14:paraId="7BA77374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sz w:val="20"/>
                <w:szCs w:val="20"/>
              </w:rPr>
            </w:pPr>
            <w:r w:rsidRPr="004F5A31">
              <w:rPr>
                <w:rFonts w:cs="Tahoma"/>
                <w:sz w:val="20"/>
                <w:szCs w:val="20"/>
              </w:rPr>
              <w:t>1, 3, 8</w:t>
            </w:r>
          </w:p>
        </w:tc>
        <w:tc>
          <w:tcPr>
            <w:tcW w:w="540" w:type="pct"/>
            <w:shd w:val="clear" w:color="auto" w:fill="66CCFF"/>
            <w:vAlign w:val="center"/>
          </w:tcPr>
          <w:p w14:paraId="62053149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4F5A31">
              <w:rPr>
                <w:rFonts w:cs="Tahoma"/>
                <w:b/>
                <w:sz w:val="20"/>
                <w:szCs w:val="20"/>
              </w:rPr>
              <w:t>30</w:t>
            </w:r>
          </w:p>
        </w:tc>
        <w:tc>
          <w:tcPr>
            <w:tcW w:w="863" w:type="pct"/>
            <w:shd w:val="clear" w:color="auto" w:fill="66CCFF"/>
            <w:vAlign w:val="center"/>
          </w:tcPr>
          <w:p w14:paraId="7C409901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sz w:val="20"/>
                <w:szCs w:val="20"/>
              </w:rPr>
            </w:pPr>
            <w:r w:rsidRPr="004F5A31">
              <w:rPr>
                <w:rFonts w:cs="Tahoma"/>
                <w:sz w:val="20"/>
                <w:szCs w:val="20"/>
              </w:rPr>
              <w:t>1, 3, 8</w:t>
            </w:r>
          </w:p>
        </w:tc>
      </w:tr>
      <w:tr w:rsidR="008F7102" w:rsidRPr="004F5A31" w14:paraId="4A5E6F0E" w14:textId="77777777" w:rsidTr="00363FD2">
        <w:trPr>
          <w:cantSplit/>
          <w:trHeight w:val="65"/>
        </w:trPr>
        <w:tc>
          <w:tcPr>
            <w:tcW w:w="779" w:type="pct"/>
            <w:vMerge/>
            <w:vAlign w:val="center"/>
          </w:tcPr>
          <w:p w14:paraId="47FB69B4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66CCFF"/>
            <w:vAlign w:val="center"/>
          </w:tcPr>
          <w:p w14:paraId="1312F4DC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sz w:val="20"/>
                <w:szCs w:val="20"/>
              </w:rPr>
            </w:pPr>
            <w:r w:rsidRPr="004F5A31">
              <w:rPr>
                <w:rFonts w:cs="Tahoma"/>
                <w:b/>
                <w:sz w:val="20"/>
                <w:szCs w:val="20"/>
              </w:rPr>
              <w:t>30</w:t>
            </w:r>
          </w:p>
        </w:tc>
        <w:tc>
          <w:tcPr>
            <w:tcW w:w="857" w:type="pct"/>
            <w:shd w:val="clear" w:color="auto" w:fill="66CCFF"/>
            <w:vAlign w:val="center"/>
          </w:tcPr>
          <w:p w14:paraId="594866ED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Cs/>
                <w:sz w:val="20"/>
                <w:szCs w:val="20"/>
              </w:rPr>
            </w:pPr>
            <w:r w:rsidRPr="004F5A31">
              <w:rPr>
                <w:rFonts w:cs="Tahoma"/>
                <w:bCs/>
                <w:sz w:val="20"/>
                <w:szCs w:val="20"/>
              </w:rPr>
              <w:t>2, 4, 5, 7, 12, 17</w:t>
            </w:r>
          </w:p>
        </w:tc>
        <w:tc>
          <w:tcPr>
            <w:tcW w:w="547" w:type="pct"/>
            <w:shd w:val="clear" w:color="auto" w:fill="FF99FF"/>
            <w:vAlign w:val="center"/>
          </w:tcPr>
          <w:p w14:paraId="49A1651E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sz w:val="20"/>
                <w:szCs w:val="20"/>
              </w:rPr>
            </w:pPr>
            <w:r w:rsidRPr="004F5A31">
              <w:rPr>
                <w:rFonts w:cs="Tahom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67" w:type="pct"/>
            <w:shd w:val="clear" w:color="auto" w:fill="FF99FF"/>
            <w:vAlign w:val="center"/>
          </w:tcPr>
          <w:p w14:paraId="4FB113A1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sz w:val="20"/>
                <w:szCs w:val="20"/>
              </w:rPr>
            </w:pPr>
            <w:r w:rsidRPr="004F5A31">
              <w:rPr>
                <w:rFonts w:cs="Tahoma"/>
                <w:bCs/>
                <w:sz w:val="20"/>
                <w:szCs w:val="20"/>
              </w:rPr>
              <w:t>2, 4, 5, 7, 12, 17</w:t>
            </w:r>
          </w:p>
        </w:tc>
        <w:tc>
          <w:tcPr>
            <w:tcW w:w="540" w:type="pct"/>
            <w:shd w:val="clear" w:color="auto" w:fill="FF9999"/>
            <w:vAlign w:val="center"/>
          </w:tcPr>
          <w:p w14:paraId="574AD843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sz w:val="20"/>
                <w:szCs w:val="20"/>
              </w:rPr>
            </w:pPr>
            <w:r w:rsidRPr="004F5A31">
              <w:rPr>
                <w:rFonts w:cs="Tahom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63" w:type="pct"/>
            <w:shd w:val="clear" w:color="auto" w:fill="FF9999"/>
            <w:vAlign w:val="center"/>
          </w:tcPr>
          <w:p w14:paraId="6D5754D5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sz w:val="20"/>
                <w:szCs w:val="20"/>
              </w:rPr>
            </w:pPr>
            <w:r w:rsidRPr="004F5A31">
              <w:rPr>
                <w:rFonts w:cs="Tahoma"/>
                <w:bCs/>
                <w:sz w:val="20"/>
                <w:szCs w:val="20"/>
              </w:rPr>
              <w:t>2, 4, 5, 7, 12, 17</w:t>
            </w:r>
          </w:p>
        </w:tc>
      </w:tr>
      <w:tr w:rsidR="008F7102" w:rsidRPr="004F5A31" w14:paraId="0CD7608D" w14:textId="77777777" w:rsidTr="00363FD2">
        <w:trPr>
          <w:cantSplit/>
          <w:trHeight w:val="65"/>
        </w:trPr>
        <w:tc>
          <w:tcPr>
            <w:tcW w:w="779" w:type="pct"/>
            <w:vMerge w:val="restart"/>
            <w:vAlign w:val="center"/>
          </w:tcPr>
          <w:p w14:paraId="23D759B5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Cs/>
                <w:sz w:val="20"/>
                <w:szCs w:val="20"/>
              </w:rPr>
            </w:pPr>
            <w:r w:rsidRPr="004F5A31">
              <w:rPr>
                <w:rFonts w:cs="Tahoma"/>
                <w:bCs/>
                <w:sz w:val="20"/>
                <w:szCs w:val="20"/>
              </w:rPr>
              <w:t xml:space="preserve">13:31-16:30 </w:t>
            </w:r>
          </w:p>
        </w:tc>
        <w:tc>
          <w:tcPr>
            <w:tcW w:w="547" w:type="pct"/>
            <w:shd w:val="clear" w:color="auto" w:fill="99FF66"/>
            <w:vAlign w:val="center"/>
          </w:tcPr>
          <w:p w14:paraId="179944A1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sz w:val="20"/>
                <w:szCs w:val="20"/>
              </w:rPr>
            </w:pPr>
            <w:r w:rsidRPr="004F5A31">
              <w:rPr>
                <w:rFonts w:cs="Tahoma"/>
                <w:b/>
                <w:sz w:val="20"/>
                <w:szCs w:val="20"/>
              </w:rPr>
              <w:t>15</w:t>
            </w:r>
          </w:p>
        </w:tc>
        <w:tc>
          <w:tcPr>
            <w:tcW w:w="857" w:type="pct"/>
            <w:shd w:val="clear" w:color="auto" w:fill="99FF66"/>
            <w:vAlign w:val="center"/>
          </w:tcPr>
          <w:p w14:paraId="6DEAA017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sz w:val="20"/>
                <w:szCs w:val="20"/>
              </w:rPr>
            </w:pPr>
            <w:r w:rsidRPr="004F5A31">
              <w:rPr>
                <w:rFonts w:cs="Tahoma"/>
                <w:sz w:val="20"/>
                <w:szCs w:val="20"/>
              </w:rPr>
              <w:t>1, 3, 4, 8</w:t>
            </w:r>
          </w:p>
        </w:tc>
        <w:tc>
          <w:tcPr>
            <w:tcW w:w="547" w:type="pct"/>
            <w:shd w:val="clear" w:color="auto" w:fill="FFD966"/>
            <w:vAlign w:val="center"/>
          </w:tcPr>
          <w:p w14:paraId="5D0C76C2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4F5A31">
              <w:rPr>
                <w:rFonts w:cs="Tahoma"/>
                <w:b/>
                <w:sz w:val="20"/>
                <w:szCs w:val="20"/>
              </w:rPr>
              <w:t>20</w:t>
            </w:r>
          </w:p>
        </w:tc>
        <w:tc>
          <w:tcPr>
            <w:tcW w:w="867" w:type="pct"/>
            <w:shd w:val="clear" w:color="auto" w:fill="FFD966"/>
            <w:vAlign w:val="center"/>
          </w:tcPr>
          <w:p w14:paraId="4234D99A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sz w:val="20"/>
                <w:szCs w:val="20"/>
              </w:rPr>
            </w:pPr>
            <w:r w:rsidRPr="004F5A31">
              <w:rPr>
                <w:rFonts w:cs="Tahoma"/>
                <w:sz w:val="20"/>
                <w:szCs w:val="20"/>
              </w:rPr>
              <w:t>1, 3, 8</w:t>
            </w:r>
          </w:p>
        </w:tc>
        <w:tc>
          <w:tcPr>
            <w:tcW w:w="540" w:type="pct"/>
            <w:shd w:val="clear" w:color="auto" w:fill="66CCFF"/>
            <w:vAlign w:val="center"/>
          </w:tcPr>
          <w:p w14:paraId="008CBCB8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sz w:val="20"/>
                <w:szCs w:val="20"/>
              </w:rPr>
            </w:pPr>
            <w:r w:rsidRPr="004F5A31">
              <w:rPr>
                <w:rFonts w:cs="Tahoma"/>
                <w:b/>
                <w:sz w:val="20"/>
                <w:szCs w:val="20"/>
              </w:rPr>
              <w:t>30</w:t>
            </w:r>
          </w:p>
        </w:tc>
        <w:tc>
          <w:tcPr>
            <w:tcW w:w="863" w:type="pct"/>
            <w:shd w:val="clear" w:color="auto" w:fill="66CCFF"/>
            <w:vAlign w:val="center"/>
          </w:tcPr>
          <w:p w14:paraId="3230952B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sz w:val="20"/>
                <w:szCs w:val="20"/>
              </w:rPr>
            </w:pPr>
            <w:r w:rsidRPr="004F5A31">
              <w:rPr>
                <w:rFonts w:cs="Tahoma"/>
                <w:sz w:val="20"/>
                <w:szCs w:val="20"/>
              </w:rPr>
              <w:t>1, 3, 8</w:t>
            </w:r>
          </w:p>
        </w:tc>
      </w:tr>
      <w:tr w:rsidR="008F7102" w:rsidRPr="004F5A31" w14:paraId="4012BEE5" w14:textId="77777777" w:rsidTr="00363FD2">
        <w:trPr>
          <w:cantSplit/>
          <w:trHeight w:val="65"/>
        </w:trPr>
        <w:tc>
          <w:tcPr>
            <w:tcW w:w="779" w:type="pct"/>
            <w:vMerge/>
            <w:vAlign w:val="center"/>
          </w:tcPr>
          <w:p w14:paraId="3D9FBC9B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66CCFF"/>
            <w:vAlign w:val="center"/>
          </w:tcPr>
          <w:p w14:paraId="34134B0E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sz w:val="20"/>
                <w:szCs w:val="20"/>
              </w:rPr>
            </w:pPr>
            <w:r w:rsidRPr="004F5A31">
              <w:rPr>
                <w:rFonts w:cs="Tahoma"/>
                <w:b/>
                <w:sz w:val="20"/>
                <w:szCs w:val="20"/>
              </w:rPr>
              <w:t>30</w:t>
            </w:r>
          </w:p>
        </w:tc>
        <w:tc>
          <w:tcPr>
            <w:tcW w:w="857" w:type="pct"/>
            <w:shd w:val="clear" w:color="auto" w:fill="66CCFF"/>
            <w:vAlign w:val="center"/>
          </w:tcPr>
          <w:p w14:paraId="633337D8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sz w:val="20"/>
                <w:szCs w:val="20"/>
              </w:rPr>
            </w:pPr>
            <w:r w:rsidRPr="004F5A31">
              <w:rPr>
                <w:rFonts w:cs="Tahoma"/>
                <w:bCs/>
                <w:sz w:val="20"/>
                <w:szCs w:val="20"/>
              </w:rPr>
              <w:t>2, 5, 7, 12, 17</w:t>
            </w:r>
          </w:p>
        </w:tc>
        <w:tc>
          <w:tcPr>
            <w:tcW w:w="547" w:type="pct"/>
            <w:shd w:val="clear" w:color="auto" w:fill="FF99FF"/>
            <w:vAlign w:val="center"/>
          </w:tcPr>
          <w:p w14:paraId="3EF2388E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4F5A31">
              <w:rPr>
                <w:rFonts w:cs="Tahom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67" w:type="pct"/>
            <w:shd w:val="clear" w:color="auto" w:fill="FF99FF"/>
            <w:vAlign w:val="center"/>
          </w:tcPr>
          <w:p w14:paraId="6D706651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sz w:val="20"/>
                <w:szCs w:val="20"/>
              </w:rPr>
            </w:pPr>
            <w:r w:rsidRPr="004F5A31">
              <w:rPr>
                <w:rFonts w:cs="Tahoma"/>
                <w:bCs/>
                <w:sz w:val="20"/>
                <w:szCs w:val="20"/>
              </w:rPr>
              <w:t>2, 4, 5, 7, 12, 17</w:t>
            </w:r>
          </w:p>
        </w:tc>
        <w:tc>
          <w:tcPr>
            <w:tcW w:w="540" w:type="pct"/>
            <w:shd w:val="clear" w:color="auto" w:fill="FF9999"/>
            <w:vAlign w:val="center"/>
          </w:tcPr>
          <w:p w14:paraId="0C121D40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sz w:val="20"/>
                <w:szCs w:val="20"/>
              </w:rPr>
            </w:pPr>
            <w:r w:rsidRPr="004F5A31">
              <w:rPr>
                <w:rFonts w:cs="Tahom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63" w:type="pct"/>
            <w:shd w:val="clear" w:color="auto" w:fill="FF9999"/>
            <w:vAlign w:val="center"/>
          </w:tcPr>
          <w:p w14:paraId="2DF8E26A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sz w:val="20"/>
                <w:szCs w:val="20"/>
              </w:rPr>
            </w:pPr>
            <w:r w:rsidRPr="004F5A31">
              <w:rPr>
                <w:rFonts w:cs="Tahoma"/>
                <w:bCs/>
                <w:sz w:val="20"/>
                <w:szCs w:val="20"/>
              </w:rPr>
              <w:t>2, 4, 5, 7, 12, 17</w:t>
            </w:r>
          </w:p>
        </w:tc>
      </w:tr>
      <w:tr w:rsidR="008F7102" w:rsidRPr="004F5A31" w14:paraId="211AB3AE" w14:textId="77777777" w:rsidTr="00363FD2">
        <w:trPr>
          <w:cantSplit/>
          <w:trHeight w:val="65"/>
        </w:trPr>
        <w:tc>
          <w:tcPr>
            <w:tcW w:w="779" w:type="pct"/>
            <w:vMerge w:val="restart"/>
            <w:vAlign w:val="center"/>
          </w:tcPr>
          <w:p w14:paraId="2A322E7C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Cs/>
                <w:sz w:val="20"/>
                <w:szCs w:val="20"/>
              </w:rPr>
            </w:pPr>
            <w:r w:rsidRPr="004F5A31">
              <w:rPr>
                <w:rFonts w:cs="Tahoma"/>
                <w:bCs/>
                <w:sz w:val="20"/>
                <w:szCs w:val="20"/>
              </w:rPr>
              <w:t xml:space="preserve">16:30-18:30 </w:t>
            </w:r>
          </w:p>
        </w:tc>
        <w:tc>
          <w:tcPr>
            <w:tcW w:w="547" w:type="pct"/>
            <w:shd w:val="clear" w:color="auto" w:fill="FFD966"/>
            <w:vAlign w:val="center"/>
          </w:tcPr>
          <w:p w14:paraId="622E15F9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sz w:val="20"/>
                <w:szCs w:val="20"/>
              </w:rPr>
            </w:pPr>
            <w:r w:rsidRPr="004F5A31">
              <w:rPr>
                <w:rFonts w:cs="Tahoma"/>
                <w:b/>
                <w:sz w:val="20"/>
                <w:szCs w:val="20"/>
              </w:rPr>
              <w:t>20</w:t>
            </w:r>
          </w:p>
        </w:tc>
        <w:tc>
          <w:tcPr>
            <w:tcW w:w="857" w:type="pct"/>
            <w:shd w:val="clear" w:color="auto" w:fill="FFD966"/>
            <w:vAlign w:val="center"/>
          </w:tcPr>
          <w:p w14:paraId="1D0DE3E0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sz w:val="20"/>
                <w:szCs w:val="20"/>
              </w:rPr>
            </w:pPr>
            <w:r w:rsidRPr="004F5A31">
              <w:rPr>
                <w:rFonts w:cs="Tahoma"/>
                <w:sz w:val="20"/>
                <w:szCs w:val="20"/>
              </w:rPr>
              <w:t>1, 3, 8</w:t>
            </w:r>
          </w:p>
        </w:tc>
        <w:tc>
          <w:tcPr>
            <w:tcW w:w="547" w:type="pct"/>
            <w:shd w:val="clear" w:color="auto" w:fill="66CCFF"/>
            <w:vAlign w:val="center"/>
          </w:tcPr>
          <w:p w14:paraId="38EBC9DD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sz w:val="20"/>
                <w:szCs w:val="20"/>
              </w:rPr>
            </w:pPr>
            <w:r w:rsidRPr="004F5A31">
              <w:rPr>
                <w:rFonts w:cs="Tahoma"/>
                <w:b/>
                <w:sz w:val="20"/>
                <w:szCs w:val="20"/>
              </w:rPr>
              <w:t>30</w:t>
            </w:r>
          </w:p>
        </w:tc>
        <w:tc>
          <w:tcPr>
            <w:tcW w:w="867" w:type="pct"/>
            <w:shd w:val="clear" w:color="auto" w:fill="66CCFF"/>
            <w:vAlign w:val="center"/>
          </w:tcPr>
          <w:p w14:paraId="48ABF3AF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Cs/>
                <w:sz w:val="20"/>
                <w:szCs w:val="20"/>
              </w:rPr>
            </w:pPr>
            <w:r w:rsidRPr="004F5A31">
              <w:rPr>
                <w:rFonts w:cs="Tahoma"/>
                <w:sz w:val="20"/>
                <w:szCs w:val="20"/>
              </w:rPr>
              <w:t>1, 3, 8</w:t>
            </w:r>
          </w:p>
        </w:tc>
        <w:tc>
          <w:tcPr>
            <w:tcW w:w="540" w:type="pct"/>
            <w:shd w:val="clear" w:color="auto" w:fill="66CCFF"/>
            <w:vAlign w:val="center"/>
          </w:tcPr>
          <w:p w14:paraId="07B05698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sz w:val="20"/>
                <w:szCs w:val="20"/>
              </w:rPr>
            </w:pPr>
            <w:r w:rsidRPr="004F5A31">
              <w:rPr>
                <w:rFonts w:cs="Tahoma"/>
                <w:b/>
                <w:sz w:val="20"/>
                <w:szCs w:val="20"/>
              </w:rPr>
              <w:t>30</w:t>
            </w:r>
          </w:p>
        </w:tc>
        <w:tc>
          <w:tcPr>
            <w:tcW w:w="863" w:type="pct"/>
            <w:shd w:val="clear" w:color="auto" w:fill="66CCFF"/>
            <w:vAlign w:val="center"/>
          </w:tcPr>
          <w:p w14:paraId="12F6CCC7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Cs/>
                <w:sz w:val="20"/>
                <w:szCs w:val="20"/>
              </w:rPr>
            </w:pPr>
            <w:r w:rsidRPr="004F5A31">
              <w:rPr>
                <w:rFonts w:cs="Tahoma"/>
                <w:sz w:val="20"/>
                <w:szCs w:val="20"/>
              </w:rPr>
              <w:t>1, 3, 8</w:t>
            </w:r>
          </w:p>
        </w:tc>
      </w:tr>
      <w:tr w:rsidR="008F7102" w:rsidRPr="004F5A31" w14:paraId="196D6A93" w14:textId="77777777" w:rsidTr="00363FD2">
        <w:trPr>
          <w:cantSplit/>
          <w:trHeight w:val="65"/>
        </w:trPr>
        <w:tc>
          <w:tcPr>
            <w:tcW w:w="779" w:type="pct"/>
            <w:vMerge/>
            <w:vAlign w:val="center"/>
          </w:tcPr>
          <w:p w14:paraId="186BD555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FF99FF"/>
            <w:vAlign w:val="center"/>
          </w:tcPr>
          <w:p w14:paraId="7BE3DD6A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sz w:val="20"/>
                <w:szCs w:val="20"/>
              </w:rPr>
            </w:pPr>
            <w:r w:rsidRPr="004F5A31">
              <w:rPr>
                <w:rFonts w:cs="Tahoma"/>
                <w:b/>
                <w:sz w:val="20"/>
                <w:szCs w:val="20"/>
              </w:rPr>
              <w:t>40</w:t>
            </w:r>
          </w:p>
        </w:tc>
        <w:tc>
          <w:tcPr>
            <w:tcW w:w="857" w:type="pct"/>
            <w:shd w:val="clear" w:color="auto" w:fill="FF99FF"/>
            <w:vAlign w:val="center"/>
          </w:tcPr>
          <w:p w14:paraId="6FB22CE8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sz w:val="20"/>
                <w:szCs w:val="20"/>
              </w:rPr>
            </w:pPr>
            <w:r w:rsidRPr="004F5A31">
              <w:rPr>
                <w:rFonts w:cs="Tahoma"/>
                <w:bCs/>
                <w:sz w:val="20"/>
                <w:szCs w:val="20"/>
              </w:rPr>
              <w:t>2, 4, 5, 7, 12, 17</w:t>
            </w:r>
          </w:p>
        </w:tc>
        <w:tc>
          <w:tcPr>
            <w:tcW w:w="547" w:type="pct"/>
            <w:shd w:val="clear" w:color="auto" w:fill="FF9999"/>
            <w:vAlign w:val="center"/>
          </w:tcPr>
          <w:p w14:paraId="2171B4CC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sz w:val="20"/>
                <w:szCs w:val="20"/>
              </w:rPr>
            </w:pPr>
            <w:r w:rsidRPr="004F5A31">
              <w:rPr>
                <w:rFonts w:cs="Tahoma"/>
                <w:b/>
                <w:sz w:val="20"/>
                <w:szCs w:val="20"/>
              </w:rPr>
              <w:t>60</w:t>
            </w:r>
          </w:p>
        </w:tc>
        <w:tc>
          <w:tcPr>
            <w:tcW w:w="867" w:type="pct"/>
            <w:shd w:val="clear" w:color="auto" w:fill="FF9999"/>
            <w:vAlign w:val="center"/>
          </w:tcPr>
          <w:p w14:paraId="2231BAF8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Cs/>
                <w:sz w:val="20"/>
                <w:szCs w:val="20"/>
              </w:rPr>
            </w:pPr>
            <w:r w:rsidRPr="004F5A31">
              <w:rPr>
                <w:rFonts w:cs="Tahoma"/>
                <w:bCs/>
                <w:sz w:val="20"/>
                <w:szCs w:val="20"/>
              </w:rPr>
              <w:t>2, 4, 5, 7, 12, 17</w:t>
            </w:r>
          </w:p>
        </w:tc>
        <w:tc>
          <w:tcPr>
            <w:tcW w:w="540" w:type="pct"/>
            <w:shd w:val="clear" w:color="auto" w:fill="FF9999"/>
            <w:vAlign w:val="center"/>
          </w:tcPr>
          <w:p w14:paraId="68DE9329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sz w:val="20"/>
                <w:szCs w:val="20"/>
              </w:rPr>
            </w:pPr>
            <w:r w:rsidRPr="004F5A31">
              <w:rPr>
                <w:rFonts w:cs="Tahoma"/>
                <w:b/>
                <w:sz w:val="20"/>
                <w:szCs w:val="20"/>
              </w:rPr>
              <w:t>60</w:t>
            </w:r>
          </w:p>
        </w:tc>
        <w:tc>
          <w:tcPr>
            <w:tcW w:w="863" w:type="pct"/>
            <w:shd w:val="clear" w:color="auto" w:fill="FF9999"/>
            <w:vAlign w:val="center"/>
          </w:tcPr>
          <w:p w14:paraId="3DC06848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Cs/>
                <w:sz w:val="20"/>
                <w:szCs w:val="20"/>
              </w:rPr>
            </w:pPr>
            <w:r w:rsidRPr="004F5A31">
              <w:rPr>
                <w:rFonts w:cs="Tahoma"/>
                <w:bCs/>
                <w:sz w:val="20"/>
                <w:szCs w:val="20"/>
              </w:rPr>
              <w:t>2, 4, 5, 7, 12, 17</w:t>
            </w:r>
          </w:p>
        </w:tc>
      </w:tr>
      <w:tr w:rsidR="008F7102" w:rsidRPr="004F5A31" w14:paraId="635DA101" w14:textId="77777777" w:rsidTr="00363FD2">
        <w:trPr>
          <w:cantSplit/>
          <w:trHeight w:val="65"/>
        </w:trPr>
        <w:tc>
          <w:tcPr>
            <w:tcW w:w="779" w:type="pct"/>
            <w:vMerge w:val="restart"/>
            <w:vAlign w:val="center"/>
          </w:tcPr>
          <w:p w14:paraId="159E49C5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Cs/>
                <w:sz w:val="20"/>
                <w:szCs w:val="20"/>
              </w:rPr>
            </w:pPr>
            <w:r w:rsidRPr="004F5A31">
              <w:rPr>
                <w:rFonts w:cs="Tahoma"/>
                <w:bCs/>
                <w:sz w:val="20"/>
                <w:szCs w:val="20"/>
              </w:rPr>
              <w:t xml:space="preserve">18:30-19:30 </w:t>
            </w:r>
          </w:p>
        </w:tc>
        <w:tc>
          <w:tcPr>
            <w:tcW w:w="547" w:type="pct"/>
            <w:shd w:val="clear" w:color="auto" w:fill="66CCFF"/>
            <w:vAlign w:val="center"/>
          </w:tcPr>
          <w:p w14:paraId="7480BF2A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sz w:val="20"/>
                <w:szCs w:val="20"/>
              </w:rPr>
            </w:pPr>
            <w:r w:rsidRPr="004F5A31">
              <w:rPr>
                <w:rFonts w:cs="Tahoma"/>
                <w:b/>
                <w:sz w:val="20"/>
                <w:szCs w:val="20"/>
              </w:rPr>
              <w:t>30</w:t>
            </w:r>
          </w:p>
        </w:tc>
        <w:tc>
          <w:tcPr>
            <w:tcW w:w="857" w:type="pct"/>
            <w:shd w:val="clear" w:color="auto" w:fill="66CCFF"/>
            <w:vAlign w:val="center"/>
          </w:tcPr>
          <w:p w14:paraId="0A329BBB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sz w:val="20"/>
                <w:szCs w:val="20"/>
              </w:rPr>
            </w:pPr>
            <w:r w:rsidRPr="004F5A31">
              <w:rPr>
                <w:rFonts w:cs="Tahoma"/>
                <w:sz w:val="20"/>
                <w:szCs w:val="20"/>
              </w:rPr>
              <w:t>1, 3, 8</w:t>
            </w:r>
          </w:p>
        </w:tc>
        <w:tc>
          <w:tcPr>
            <w:tcW w:w="547" w:type="pct"/>
            <w:shd w:val="clear" w:color="auto" w:fill="66CCFF"/>
            <w:vAlign w:val="center"/>
          </w:tcPr>
          <w:p w14:paraId="528D16F2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sz w:val="20"/>
                <w:szCs w:val="20"/>
              </w:rPr>
            </w:pPr>
            <w:r w:rsidRPr="004F5A31">
              <w:rPr>
                <w:rFonts w:cs="Tahoma"/>
                <w:b/>
                <w:sz w:val="20"/>
                <w:szCs w:val="20"/>
              </w:rPr>
              <w:t>30</w:t>
            </w:r>
          </w:p>
        </w:tc>
        <w:tc>
          <w:tcPr>
            <w:tcW w:w="867" w:type="pct"/>
            <w:shd w:val="clear" w:color="auto" w:fill="66CCFF"/>
            <w:vAlign w:val="center"/>
          </w:tcPr>
          <w:p w14:paraId="09B61CBB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sz w:val="20"/>
                <w:szCs w:val="20"/>
              </w:rPr>
            </w:pPr>
            <w:r w:rsidRPr="004F5A31">
              <w:rPr>
                <w:rFonts w:cs="Tahoma"/>
                <w:sz w:val="20"/>
                <w:szCs w:val="20"/>
              </w:rPr>
              <w:t>1, 3, 8</w:t>
            </w:r>
          </w:p>
        </w:tc>
        <w:tc>
          <w:tcPr>
            <w:tcW w:w="540" w:type="pct"/>
            <w:shd w:val="clear" w:color="auto" w:fill="66CCFF"/>
            <w:vAlign w:val="center"/>
          </w:tcPr>
          <w:p w14:paraId="2A78EB1B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sz w:val="20"/>
                <w:szCs w:val="20"/>
              </w:rPr>
            </w:pPr>
            <w:r w:rsidRPr="004F5A31">
              <w:rPr>
                <w:rFonts w:cs="Tahoma"/>
                <w:b/>
                <w:sz w:val="20"/>
                <w:szCs w:val="20"/>
              </w:rPr>
              <w:t>30</w:t>
            </w:r>
          </w:p>
        </w:tc>
        <w:tc>
          <w:tcPr>
            <w:tcW w:w="863" w:type="pct"/>
            <w:shd w:val="clear" w:color="auto" w:fill="66CCFF"/>
            <w:vAlign w:val="center"/>
          </w:tcPr>
          <w:p w14:paraId="7BE034FC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sz w:val="20"/>
                <w:szCs w:val="20"/>
              </w:rPr>
            </w:pPr>
            <w:r w:rsidRPr="004F5A31">
              <w:rPr>
                <w:rFonts w:cs="Tahoma"/>
                <w:sz w:val="20"/>
                <w:szCs w:val="20"/>
              </w:rPr>
              <w:t>1, 3, 8</w:t>
            </w:r>
          </w:p>
        </w:tc>
      </w:tr>
      <w:tr w:rsidR="008F7102" w:rsidRPr="004F5A31" w14:paraId="32841176" w14:textId="77777777" w:rsidTr="00363FD2">
        <w:trPr>
          <w:cantSplit/>
        </w:trPr>
        <w:tc>
          <w:tcPr>
            <w:tcW w:w="779" w:type="pct"/>
            <w:vMerge/>
            <w:vAlign w:val="center"/>
          </w:tcPr>
          <w:p w14:paraId="19F68E24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FF9999"/>
            <w:vAlign w:val="center"/>
          </w:tcPr>
          <w:p w14:paraId="22B7A856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sz w:val="20"/>
                <w:szCs w:val="20"/>
              </w:rPr>
            </w:pPr>
            <w:r w:rsidRPr="004F5A31">
              <w:rPr>
                <w:rFonts w:cs="Tahoma"/>
                <w:b/>
                <w:sz w:val="20"/>
                <w:szCs w:val="20"/>
              </w:rPr>
              <w:t>60</w:t>
            </w:r>
          </w:p>
        </w:tc>
        <w:tc>
          <w:tcPr>
            <w:tcW w:w="857" w:type="pct"/>
            <w:shd w:val="clear" w:color="auto" w:fill="FF9999"/>
            <w:vAlign w:val="center"/>
          </w:tcPr>
          <w:p w14:paraId="7AC1B9FD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sz w:val="20"/>
                <w:szCs w:val="20"/>
              </w:rPr>
            </w:pPr>
            <w:r w:rsidRPr="004F5A31">
              <w:rPr>
                <w:rFonts w:cs="Tahoma"/>
                <w:bCs/>
                <w:sz w:val="20"/>
                <w:szCs w:val="20"/>
              </w:rPr>
              <w:t>2, 4, 5, 7, 12, 17</w:t>
            </w:r>
          </w:p>
        </w:tc>
        <w:tc>
          <w:tcPr>
            <w:tcW w:w="547" w:type="pct"/>
            <w:shd w:val="clear" w:color="auto" w:fill="FF9999"/>
            <w:vAlign w:val="center"/>
          </w:tcPr>
          <w:p w14:paraId="75091B70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sz w:val="20"/>
                <w:szCs w:val="20"/>
              </w:rPr>
            </w:pPr>
            <w:r w:rsidRPr="004F5A31">
              <w:rPr>
                <w:rFonts w:cs="Tahoma"/>
                <w:b/>
                <w:sz w:val="20"/>
                <w:szCs w:val="20"/>
              </w:rPr>
              <w:t>60</w:t>
            </w:r>
          </w:p>
        </w:tc>
        <w:tc>
          <w:tcPr>
            <w:tcW w:w="867" w:type="pct"/>
            <w:shd w:val="clear" w:color="auto" w:fill="FF9999"/>
            <w:vAlign w:val="center"/>
          </w:tcPr>
          <w:p w14:paraId="796E93B1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sz w:val="20"/>
                <w:szCs w:val="20"/>
              </w:rPr>
            </w:pPr>
            <w:r w:rsidRPr="004F5A31">
              <w:rPr>
                <w:rFonts w:cs="Tahoma"/>
                <w:bCs/>
                <w:sz w:val="20"/>
                <w:szCs w:val="20"/>
              </w:rPr>
              <w:t>2, 4, 5, 7, 12, 17</w:t>
            </w:r>
          </w:p>
        </w:tc>
        <w:tc>
          <w:tcPr>
            <w:tcW w:w="540" w:type="pct"/>
            <w:shd w:val="clear" w:color="auto" w:fill="FF9999"/>
            <w:vAlign w:val="center"/>
          </w:tcPr>
          <w:p w14:paraId="2224DED2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sz w:val="20"/>
                <w:szCs w:val="20"/>
              </w:rPr>
            </w:pPr>
            <w:r w:rsidRPr="004F5A31">
              <w:rPr>
                <w:rFonts w:cs="Tahoma"/>
                <w:b/>
                <w:sz w:val="20"/>
                <w:szCs w:val="20"/>
              </w:rPr>
              <w:t>60</w:t>
            </w:r>
          </w:p>
        </w:tc>
        <w:tc>
          <w:tcPr>
            <w:tcW w:w="863" w:type="pct"/>
            <w:shd w:val="clear" w:color="auto" w:fill="FF9999"/>
            <w:vAlign w:val="center"/>
          </w:tcPr>
          <w:p w14:paraId="7B84D8F4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sz w:val="20"/>
                <w:szCs w:val="20"/>
              </w:rPr>
            </w:pPr>
            <w:r w:rsidRPr="004F5A31">
              <w:rPr>
                <w:rFonts w:cs="Tahoma"/>
                <w:bCs/>
                <w:sz w:val="20"/>
                <w:szCs w:val="20"/>
              </w:rPr>
              <w:t>2, 4, 5, 7, 12, 17</w:t>
            </w:r>
          </w:p>
        </w:tc>
      </w:tr>
      <w:tr w:rsidR="008F7102" w:rsidRPr="004F5A31" w14:paraId="5D7D28F0" w14:textId="77777777" w:rsidTr="00363FD2">
        <w:trPr>
          <w:cantSplit/>
          <w:trHeight w:val="65"/>
        </w:trPr>
        <w:tc>
          <w:tcPr>
            <w:tcW w:w="779" w:type="pct"/>
            <w:vMerge w:val="restart"/>
            <w:vAlign w:val="center"/>
          </w:tcPr>
          <w:p w14:paraId="0F9EA96C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Cs/>
                <w:sz w:val="20"/>
                <w:szCs w:val="20"/>
              </w:rPr>
            </w:pPr>
            <w:r w:rsidRPr="004F5A31">
              <w:rPr>
                <w:rFonts w:cs="Tahoma"/>
                <w:bCs/>
                <w:sz w:val="20"/>
                <w:szCs w:val="20"/>
              </w:rPr>
              <w:t>19:30-23:00</w:t>
            </w:r>
          </w:p>
        </w:tc>
        <w:tc>
          <w:tcPr>
            <w:tcW w:w="547" w:type="pct"/>
            <w:shd w:val="clear" w:color="auto" w:fill="66CCFF"/>
            <w:vAlign w:val="center"/>
          </w:tcPr>
          <w:p w14:paraId="54D647A2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sz w:val="20"/>
                <w:szCs w:val="20"/>
              </w:rPr>
            </w:pPr>
            <w:r w:rsidRPr="004F5A31">
              <w:rPr>
                <w:rFonts w:cs="Tahoma"/>
                <w:b/>
                <w:sz w:val="20"/>
                <w:szCs w:val="20"/>
              </w:rPr>
              <w:t>30</w:t>
            </w:r>
          </w:p>
        </w:tc>
        <w:tc>
          <w:tcPr>
            <w:tcW w:w="857" w:type="pct"/>
            <w:shd w:val="clear" w:color="auto" w:fill="66CCFF"/>
            <w:vAlign w:val="center"/>
          </w:tcPr>
          <w:p w14:paraId="3B8702EB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sz w:val="20"/>
                <w:szCs w:val="20"/>
              </w:rPr>
            </w:pPr>
            <w:r w:rsidRPr="004F5A31">
              <w:rPr>
                <w:rFonts w:cs="Tahoma"/>
                <w:sz w:val="20"/>
                <w:szCs w:val="20"/>
              </w:rPr>
              <w:t>3, 8*</w:t>
            </w:r>
          </w:p>
        </w:tc>
        <w:tc>
          <w:tcPr>
            <w:tcW w:w="547" w:type="pct"/>
            <w:shd w:val="clear" w:color="auto" w:fill="66CCFF"/>
            <w:vAlign w:val="center"/>
          </w:tcPr>
          <w:p w14:paraId="4587CEE2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4F5A31">
              <w:rPr>
                <w:rFonts w:cs="Tahoma"/>
                <w:b/>
                <w:sz w:val="20"/>
                <w:szCs w:val="20"/>
              </w:rPr>
              <w:t>30</w:t>
            </w:r>
          </w:p>
        </w:tc>
        <w:tc>
          <w:tcPr>
            <w:tcW w:w="867" w:type="pct"/>
            <w:shd w:val="clear" w:color="auto" w:fill="66CCFF"/>
            <w:vAlign w:val="center"/>
          </w:tcPr>
          <w:p w14:paraId="061881F5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sz w:val="20"/>
                <w:szCs w:val="20"/>
              </w:rPr>
            </w:pPr>
            <w:r w:rsidRPr="004F5A31">
              <w:rPr>
                <w:rFonts w:cs="Tahoma"/>
                <w:sz w:val="20"/>
                <w:szCs w:val="20"/>
              </w:rPr>
              <w:t>3, 8*</w:t>
            </w:r>
          </w:p>
        </w:tc>
        <w:tc>
          <w:tcPr>
            <w:tcW w:w="540" w:type="pct"/>
            <w:shd w:val="clear" w:color="auto" w:fill="66CCFF"/>
            <w:vAlign w:val="center"/>
          </w:tcPr>
          <w:p w14:paraId="753E3CE9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sz w:val="20"/>
                <w:szCs w:val="20"/>
              </w:rPr>
            </w:pPr>
            <w:r w:rsidRPr="004F5A31">
              <w:rPr>
                <w:rFonts w:cs="Tahoma"/>
                <w:b/>
                <w:sz w:val="20"/>
                <w:szCs w:val="20"/>
              </w:rPr>
              <w:t>30</w:t>
            </w:r>
          </w:p>
        </w:tc>
        <w:tc>
          <w:tcPr>
            <w:tcW w:w="863" w:type="pct"/>
            <w:shd w:val="clear" w:color="auto" w:fill="66CCFF"/>
            <w:vAlign w:val="center"/>
          </w:tcPr>
          <w:p w14:paraId="6FB3BD96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sz w:val="20"/>
                <w:szCs w:val="20"/>
              </w:rPr>
            </w:pPr>
            <w:r w:rsidRPr="004F5A31">
              <w:rPr>
                <w:rFonts w:cs="Tahoma"/>
                <w:sz w:val="20"/>
                <w:szCs w:val="20"/>
              </w:rPr>
              <w:t>3, 8*</w:t>
            </w:r>
          </w:p>
        </w:tc>
      </w:tr>
      <w:tr w:rsidR="008F7102" w:rsidRPr="004F5A31" w14:paraId="3B34EA24" w14:textId="77777777" w:rsidTr="00363FD2">
        <w:trPr>
          <w:cantSplit/>
          <w:trHeight w:val="65"/>
        </w:trPr>
        <w:tc>
          <w:tcPr>
            <w:tcW w:w="779" w:type="pct"/>
            <w:vMerge/>
            <w:vAlign w:val="center"/>
          </w:tcPr>
          <w:p w14:paraId="25986C5C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FF9999"/>
            <w:vAlign w:val="center"/>
          </w:tcPr>
          <w:p w14:paraId="6381D1D9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sz w:val="20"/>
                <w:szCs w:val="20"/>
              </w:rPr>
            </w:pPr>
            <w:r w:rsidRPr="004F5A31">
              <w:rPr>
                <w:rFonts w:cs="Tahoma"/>
                <w:b/>
                <w:sz w:val="20"/>
                <w:szCs w:val="20"/>
              </w:rPr>
              <w:t>60</w:t>
            </w:r>
          </w:p>
        </w:tc>
        <w:tc>
          <w:tcPr>
            <w:tcW w:w="857" w:type="pct"/>
            <w:shd w:val="clear" w:color="auto" w:fill="FF9999"/>
            <w:vAlign w:val="center"/>
          </w:tcPr>
          <w:p w14:paraId="065C562A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sz w:val="20"/>
                <w:szCs w:val="20"/>
              </w:rPr>
            </w:pPr>
            <w:r w:rsidRPr="004F5A31">
              <w:rPr>
                <w:rFonts w:cs="Tahoma"/>
                <w:bCs/>
                <w:sz w:val="20"/>
                <w:szCs w:val="20"/>
              </w:rPr>
              <w:t>2, 4, 5, 7, 12, 17</w:t>
            </w:r>
          </w:p>
        </w:tc>
        <w:tc>
          <w:tcPr>
            <w:tcW w:w="547" w:type="pct"/>
            <w:shd w:val="clear" w:color="auto" w:fill="FF9999"/>
            <w:vAlign w:val="center"/>
          </w:tcPr>
          <w:p w14:paraId="1F62450E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Cs/>
                <w:sz w:val="20"/>
                <w:szCs w:val="20"/>
              </w:rPr>
            </w:pPr>
            <w:r w:rsidRPr="004F5A31">
              <w:rPr>
                <w:rFonts w:cs="Tahoma"/>
                <w:b/>
                <w:sz w:val="20"/>
                <w:szCs w:val="20"/>
              </w:rPr>
              <w:t>60</w:t>
            </w:r>
          </w:p>
        </w:tc>
        <w:tc>
          <w:tcPr>
            <w:tcW w:w="867" w:type="pct"/>
            <w:shd w:val="clear" w:color="auto" w:fill="FF9999"/>
            <w:vAlign w:val="center"/>
          </w:tcPr>
          <w:p w14:paraId="17FFDB9E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Cs/>
                <w:sz w:val="20"/>
                <w:szCs w:val="20"/>
              </w:rPr>
            </w:pPr>
            <w:r w:rsidRPr="004F5A31">
              <w:rPr>
                <w:rFonts w:cs="Tahoma"/>
                <w:bCs/>
                <w:sz w:val="20"/>
                <w:szCs w:val="20"/>
              </w:rPr>
              <w:t>2, 4, 5, 7, 12, 17</w:t>
            </w:r>
          </w:p>
        </w:tc>
        <w:tc>
          <w:tcPr>
            <w:tcW w:w="540" w:type="pct"/>
            <w:shd w:val="clear" w:color="auto" w:fill="FF9999"/>
            <w:vAlign w:val="center"/>
          </w:tcPr>
          <w:p w14:paraId="4D98F259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sz w:val="20"/>
                <w:szCs w:val="20"/>
              </w:rPr>
            </w:pPr>
            <w:r w:rsidRPr="004F5A31">
              <w:rPr>
                <w:rFonts w:cs="Tahoma"/>
                <w:b/>
                <w:sz w:val="20"/>
                <w:szCs w:val="20"/>
              </w:rPr>
              <w:t>60</w:t>
            </w:r>
          </w:p>
        </w:tc>
        <w:tc>
          <w:tcPr>
            <w:tcW w:w="863" w:type="pct"/>
            <w:shd w:val="clear" w:color="auto" w:fill="FF9999"/>
            <w:vAlign w:val="center"/>
          </w:tcPr>
          <w:p w14:paraId="7F9611C7" w14:textId="77777777" w:rsidR="008F7102" w:rsidRPr="004F5A31" w:rsidRDefault="008F7102" w:rsidP="00363FD2">
            <w:pPr>
              <w:spacing w:before="60" w:after="20" w:line="264" w:lineRule="auto"/>
              <w:ind w:firstLine="0"/>
              <w:jc w:val="center"/>
              <w:rPr>
                <w:rFonts w:cs="Tahoma"/>
                <w:b/>
                <w:sz w:val="20"/>
                <w:szCs w:val="20"/>
              </w:rPr>
            </w:pPr>
            <w:r w:rsidRPr="004F5A31">
              <w:rPr>
                <w:rFonts w:cs="Tahoma"/>
                <w:bCs/>
                <w:sz w:val="20"/>
                <w:szCs w:val="20"/>
              </w:rPr>
              <w:t>2, 4, 5, 7, 12, 17</w:t>
            </w:r>
          </w:p>
        </w:tc>
      </w:tr>
    </w:tbl>
    <w:p w14:paraId="780741D0" w14:textId="77777777" w:rsidR="008F7102" w:rsidRPr="004F5A31" w:rsidRDefault="008F7102" w:rsidP="008F7102">
      <w:pPr>
        <w:pStyle w:val="Tekstpodstawowy"/>
        <w:spacing w:after="120"/>
        <w:rPr>
          <w:i w:val="0"/>
        </w:rPr>
      </w:pPr>
      <w:r w:rsidRPr="004F5A31">
        <w:rPr>
          <w:i w:val="0"/>
        </w:rPr>
        <w:t>* – do około godziny 21:30; ** – od około godziny 7:00.</w:t>
      </w:r>
    </w:p>
    <w:p w14:paraId="4974C77E" w14:textId="77777777" w:rsidR="008F7102" w:rsidRPr="004F5A31" w:rsidRDefault="008F7102" w:rsidP="008F7102">
      <w:pPr>
        <w:pStyle w:val="Tekstpodstawowy"/>
        <w:spacing w:before="0" w:after="240"/>
        <w:rPr>
          <w:i w:val="0"/>
        </w:rPr>
      </w:pPr>
      <w:r w:rsidRPr="004F5A31">
        <w:rPr>
          <w:i w:val="0"/>
        </w:rPr>
        <w:t>Źródło: opracowanie własne.</w:t>
      </w:r>
    </w:p>
    <w:p w14:paraId="3723859E" w14:textId="7BD93840" w:rsidR="008F7102" w:rsidRDefault="008F7102" w:rsidP="00924B45">
      <w:pPr>
        <w:pStyle w:val="Tekstpodstawowyzwciciem"/>
        <w:ind w:firstLine="567"/>
        <w:rPr>
          <w:rFonts w:cs="Arial"/>
          <w:b/>
          <w:bCs/>
          <w:kern w:val="32"/>
          <w:sz w:val="28"/>
          <w:szCs w:val="32"/>
        </w:rPr>
      </w:pPr>
      <w:r w:rsidRPr="004F5A31">
        <w:t>Przedstawiona propozycja wydaje się być rozwiązaniem optymalnym, jak na oczekiwane przez pasażerów warunki obsługi komunikacyjnej miasta wielkości Tczewa, gdyż zapewnia realizację najważniejszych postulatów zgłaszanych w stosunku do tczewskiej komunikacji miejskiej, przy zracjonalizowanym poziomie jej finansowania ze środków z budżetu miasta. Nie jest jednocześnie propozycją zmian radykalnych, co także ma określone zalety.</w:t>
      </w:r>
      <w:bookmarkEnd w:id="0"/>
    </w:p>
    <w:sectPr w:rsidR="008F7102" w:rsidSect="00EC29D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7B5D1" w14:textId="77777777" w:rsidR="00D82258" w:rsidRDefault="00D82258">
      <w:r>
        <w:separator/>
      </w:r>
    </w:p>
  </w:endnote>
  <w:endnote w:type="continuationSeparator" w:id="0">
    <w:p w14:paraId="22C3BB0C" w14:textId="77777777" w:rsidR="00D82258" w:rsidRDefault="00D82258">
      <w:r>
        <w:continuationSeparator/>
      </w:r>
    </w:p>
  </w:endnote>
  <w:endnote w:type="continuationNotice" w:id="1">
    <w:p w14:paraId="69F9230A" w14:textId="77777777" w:rsidR="00D82258" w:rsidRDefault="00D8225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4937166"/>
      <w:docPartObj>
        <w:docPartGallery w:val="Page Numbers (Bottom of Page)"/>
        <w:docPartUnique/>
      </w:docPartObj>
    </w:sdtPr>
    <w:sdtContent>
      <w:p w14:paraId="49B783BA" w14:textId="77777777" w:rsidR="005B31B0" w:rsidRDefault="005B31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0455A9A" w14:textId="77777777" w:rsidR="005B31B0" w:rsidRDefault="005B31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9D9A" w14:textId="77777777" w:rsidR="005B31B0" w:rsidRDefault="005B31B0" w:rsidP="00E91881">
    <w:pPr>
      <w:pStyle w:val="Stopka"/>
      <w:pBdr>
        <w:top w:val="single" w:sz="12" w:space="1" w:color="0000FF"/>
      </w:pBdr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B6B1" w14:textId="77777777" w:rsidR="005B31B0" w:rsidRDefault="005B31B0" w:rsidP="0096246C">
    <w:pPr>
      <w:pStyle w:val="Stopka"/>
      <w:ind w:firstLine="0"/>
    </w:pPr>
  </w:p>
  <w:p w14:paraId="3D9E7AC5" w14:textId="77777777" w:rsidR="005B31B0" w:rsidRPr="00CC3835" w:rsidRDefault="005B31B0" w:rsidP="006E5BEE">
    <w:pPr>
      <w:framePr w:wrap="around" w:vAnchor="text" w:hAnchor="margin" w:xAlign="right" w:y="1"/>
      <w:rPr>
        <w:rStyle w:val="Numerstrony"/>
        <w:sz w:val="18"/>
        <w:szCs w:val="18"/>
      </w:rPr>
    </w:pPr>
    <w:r w:rsidRPr="00CC3835">
      <w:rPr>
        <w:rStyle w:val="Numerstrony"/>
        <w:sz w:val="18"/>
        <w:szCs w:val="18"/>
      </w:rPr>
      <w:fldChar w:fldCharType="begin"/>
    </w:r>
    <w:r w:rsidRPr="00CC3835">
      <w:rPr>
        <w:rStyle w:val="Numerstrony"/>
        <w:sz w:val="18"/>
        <w:szCs w:val="18"/>
      </w:rPr>
      <w:instrText xml:space="preserve">PAGE  </w:instrText>
    </w:r>
    <w:r w:rsidRPr="00CC3835">
      <w:rPr>
        <w:rStyle w:val="Numerstrony"/>
        <w:sz w:val="18"/>
        <w:szCs w:val="18"/>
      </w:rPr>
      <w:fldChar w:fldCharType="separate"/>
    </w:r>
    <w:r w:rsidR="00F04FA1">
      <w:rPr>
        <w:rStyle w:val="Numerstrony"/>
        <w:noProof/>
        <w:sz w:val="18"/>
        <w:szCs w:val="18"/>
      </w:rPr>
      <w:t>4</w:t>
    </w:r>
    <w:r w:rsidRPr="00CC3835">
      <w:rPr>
        <w:rStyle w:val="Numerstrony"/>
        <w:sz w:val="18"/>
        <w:szCs w:val="18"/>
      </w:rPr>
      <w:fldChar w:fldCharType="end"/>
    </w:r>
  </w:p>
  <w:p w14:paraId="03D8A293" w14:textId="77777777" w:rsidR="005B31B0" w:rsidRDefault="005B31B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769B1" w14:textId="77777777" w:rsidR="005B31B0" w:rsidRPr="0096246C" w:rsidRDefault="005B31B0" w:rsidP="009624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FCDEE" w14:textId="77777777" w:rsidR="00D82258" w:rsidRDefault="00D82258">
      <w:r>
        <w:separator/>
      </w:r>
    </w:p>
  </w:footnote>
  <w:footnote w:type="continuationSeparator" w:id="0">
    <w:p w14:paraId="3C286F1F" w14:textId="77777777" w:rsidR="00D82258" w:rsidRDefault="00D82258">
      <w:r>
        <w:continuationSeparator/>
      </w:r>
    </w:p>
  </w:footnote>
  <w:footnote w:type="continuationNotice" w:id="1">
    <w:p w14:paraId="6E2EF5AD" w14:textId="77777777" w:rsidR="00D82258" w:rsidRDefault="00D8225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7571" w14:textId="77777777" w:rsidR="005B31B0" w:rsidRPr="00FC145B" w:rsidRDefault="005B31B0" w:rsidP="00E91881">
    <w:pPr>
      <w:pBdr>
        <w:bottom w:val="single" w:sz="12" w:space="1" w:color="0000FF"/>
      </w:pBdr>
      <w:ind w:firstLine="0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AD362" w14:textId="263E71E6" w:rsidR="005B31B0" w:rsidRPr="0096246C" w:rsidRDefault="005B31B0" w:rsidP="00197720">
    <w:pPr>
      <w:pStyle w:val="Nagwek"/>
      <w:pBdr>
        <w:bottom w:val="single" w:sz="12" w:space="1" w:color="0000FF"/>
      </w:pBdr>
      <w:tabs>
        <w:tab w:val="clear" w:pos="4536"/>
        <w:tab w:val="center" w:pos="2835"/>
      </w:tabs>
      <w:ind w:firstLine="0"/>
      <w:jc w:val="right"/>
      <w:rPr>
        <w:color w:val="0000FF"/>
        <w:sz w:val="20"/>
        <w:szCs w:val="20"/>
      </w:rPr>
    </w:pPr>
    <w:r w:rsidRPr="00131E9F">
      <w:rPr>
        <w:noProof/>
        <w:highlight w:val="yellow"/>
      </w:rPr>
      <w:drawing>
        <wp:anchor distT="0" distB="0" distL="114300" distR="114300" simplePos="0" relativeHeight="251658240" behindDoc="0" locked="0" layoutInCell="1" allowOverlap="1" wp14:anchorId="5DF4744F" wp14:editId="061EDD62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583200" cy="212400"/>
          <wp:effectExtent l="0" t="0" r="7620" b="0"/>
          <wp:wrapThrough wrapText="bothSides">
            <wp:wrapPolygon edited="0">
              <wp:start x="0" y="0"/>
              <wp:lineTo x="0" y="19401"/>
              <wp:lineTo x="21176" y="19401"/>
              <wp:lineTo x="21176" y="0"/>
              <wp:lineTo x="0" y="0"/>
            </wp:wrapPolygon>
          </wp:wrapThrough>
          <wp:docPr id="4" name="Obraz 2" descr="k_PT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_PT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2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0000FF"/>
        <w:sz w:val="20"/>
        <w:szCs w:val="20"/>
      </w:rPr>
      <w:t xml:space="preserve">Wielkość </w:t>
    </w:r>
    <w:r w:rsidRPr="00D36CF5">
      <w:rPr>
        <w:color w:val="0000FF"/>
        <w:sz w:val="20"/>
        <w:szCs w:val="20"/>
      </w:rPr>
      <w:t xml:space="preserve">popytu na usługi </w:t>
    </w:r>
    <w:r>
      <w:rPr>
        <w:color w:val="0000FF"/>
        <w:sz w:val="20"/>
        <w:szCs w:val="20"/>
      </w:rPr>
      <w:t>tczewskiej</w:t>
    </w:r>
    <w:r w:rsidRPr="00D36CF5">
      <w:rPr>
        <w:color w:val="0000FF"/>
        <w:sz w:val="20"/>
        <w:szCs w:val="20"/>
      </w:rPr>
      <w:t xml:space="preserve"> komunikacji miejskiej</w:t>
    </w:r>
    <w:r>
      <w:rPr>
        <w:color w:val="0000FF"/>
        <w:sz w:val="20"/>
        <w:szCs w:val="20"/>
      </w:rPr>
      <w:t>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B92D" w14:textId="77777777" w:rsidR="005B31B0" w:rsidRPr="0096246C" w:rsidRDefault="005B31B0" w:rsidP="009624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5B8019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000BCE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7"/>
    <w:multiLevelType w:val="multilevel"/>
    <w:tmpl w:val="00000007"/>
    <w:name w:val="WWNum1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1827EBE"/>
    <w:multiLevelType w:val="hybridMultilevel"/>
    <w:tmpl w:val="1FE86EAC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081C82"/>
    <w:multiLevelType w:val="hybridMultilevel"/>
    <w:tmpl w:val="C0701D2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5A4E67"/>
    <w:multiLevelType w:val="hybridMultilevel"/>
    <w:tmpl w:val="2D22FD9E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41D58"/>
    <w:multiLevelType w:val="hybridMultilevel"/>
    <w:tmpl w:val="CED2F60C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BF1E33"/>
    <w:multiLevelType w:val="hybridMultilevel"/>
    <w:tmpl w:val="62AE4D6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BB18E1"/>
    <w:multiLevelType w:val="hybridMultilevel"/>
    <w:tmpl w:val="65608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F61F8"/>
    <w:multiLevelType w:val="hybridMultilevel"/>
    <w:tmpl w:val="43CC585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872458"/>
    <w:multiLevelType w:val="hybridMultilevel"/>
    <w:tmpl w:val="0590B20E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52219F"/>
    <w:multiLevelType w:val="hybridMultilevel"/>
    <w:tmpl w:val="4386D6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134FCC"/>
    <w:multiLevelType w:val="hybridMultilevel"/>
    <w:tmpl w:val="25CA397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9DC21C8">
      <w:numFmt w:val="bullet"/>
      <w:lvlText w:val=""/>
      <w:lvlJc w:val="left"/>
      <w:pPr>
        <w:ind w:left="1500" w:hanging="780"/>
      </w:pPr>
      <w:rPr>
        <w:rFonts w:ascii="Symbol" w:eastAsia="Times New Roman" w:hAnsi="Symbol" w:cs="Tahom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9B4411"/>
    <w:multiLevelType w:val="hybridMultilevel"/>
    <w:tmpl w:val="2126F03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495E21"/>
    <w:multiLevelType w:val="hybridMultilevel"/>
    <w:tmpl w:val="A2A4E9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D7694"/>
    <w:multiLevelType w:val="hybridMultilevel"/>
    <w:tmpl w:val="AF5CCBCC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7E6F47"/>
    <w:multiLevelType w:val="hybridMultilevel"/>
    <w:tmpl w:val="AFF6012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5F0300"/>
    <w:multiLevelType w:val="singleLevel"/>
    <w:tmpl w:val="707485A4"/>
    <w:lvl w:ilvl="0">
      <w:start w:val="2"/>
      <w:numFmt w:val="upperRoman"/>
      <w:pStyle w:val="Styl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50CD06FD"/>
    <w:multiLevelType w:val="hybridMultilevel"/>
    <w:tmpl w:val="6B54FC86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FA35A0"/>
    <w:multiLevelType w:val="hybridMultilevel"/>
    <w:tmpl w:val="082A96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150C3"/>
    <w:multiLevelType w:val="hybridMultilevel"/>
    <w:tmpl w:val="69B4A48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83B26"/>
    <w:multiLevelType w:val="hybridMultilevel"/>
    <w:tmpl w:val="9ECA4A08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A01639"/>
    <w:multiLevelType w:val="hybridMultilevel"/>
    <w:tmpl w:val="830E589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913E49"/>
    <w:multiLevelType w:val="hybridMultilevel"/>
    <w:tmpl w:val="F2E873D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5C1B69"/>
    <w:multiLevelType w:val="hybridMultilevel"/>
    <w:tmpl w:val="7B32BD60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E6A7D48"/>
    <w:multiLevelType w:val="hybridMultilevel"/>
    <w:tmpl w:val="01FEED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97040149">
    <w:abstractNumId w:val="22"/>
  </w:num>
  <w:num w:numId="2" w16cid:durableId="1175728312">
    <w:abstractNumId w:val="13"/>
  </w:num>
  <w:num w:numId="3" w16cid:durableId="758910196">
    <w:abstractNumId w:val="10"/>
  </w:num>
  <w:num w:numId="4" w16cid:durableId="75135671">
    <w:abstractNumId w:val="18"/>
  </w:num>
  <w:num w:numId="5" w16cid:durableId="1160971586">
    <w:abstractNumId w:val="21"/>
  </w:num>
  <w:num w:numId="6" w16cid:durableId="279263157">
    <w:abstractNumId w:val="12"/>
  </w:num>
  <w:num w:numId="7" w16cid:durableId="1931885065">
    <w:abstractNumId w:val="17"/>
  </w:num>
  <w:num w:numId="8" w16cid:durableId="1726029526">
    <w:abstractNumId w:val="3"/>
  </w:num>
  <w:num w:numId="9" w16cid:durableId="1257593725">
    <w:abstractNumId w:val="1"/>
  </w:num>
  <w:num w:numId="10" w16cid:durableId="645859873">
    <w:abstractNumId w:val="9"/>
  </w:num>
  <w:num w:numId="11" w16cid:durableId="1286499469">
    <w:abstractNumId w:val="6"/>
  </w:num>
  <w:num w:numId="12" w16cid:durableId="595285044">
    <w:abstractNumId w:val="5"/>
  </w:num>
  <w:num w:numId="13" w16cid:durableId="895121317">
    <w:abstractNumId w:val="0"/>
  </w:num>
  <w:num w:numId="14" w16cid:durableId="179859256">
    <w:abstractNumId w:val="16"/>
  </w:num>
  <w:num w:numId="15" w16cid:durableId="442110424">
    <w:abstractNumId w:val="23"/>
  </w:num>
  <w:num w:numId="16" w16cid:durableId="1359312905">
    <w:abstractNumId w:val="8"/>
  </w:num>
  <w:num w:numId="17" w16cid:durableId="2047874385">
    <w:abstractNumId w:val="25"/>
  </w:num>
  <w:num w:numId="18" w16cid:durableId="1020552223">
    <w:abstractNumId w:val="14"/>
  </w:num>
  <w:num w:numId="19" w16cid:durableId="905410622">
    <w:abstractNumId w:val="24"/>
  </w:num>
  <w:num w:numId="20" w16cid:durableId="2072730266">
    <w:abstractNumId w:val="19"/>
  </w:num>
  <w:num w:numId="21" w16cid:durableId="1369186396">
    <w:abstractNumId w:val="15"/>
  </w:num>
  <w:num w:numId="22" w16cid:durableId="806505956">
    <w:abstractNumId w:val="7"/>
  </w:num>
  <w:num w:numId="23" w16cid:durableId="241989603">
    <w:abstractNumId w:val="11"/>
  </w:num>
  <w:num w:numId="24" w16cid:durableId="1508790863">
    <w:abstractNumId w:val="4"/>
  </w:num>
  <w:num w:numId="25" w16cid:durableId="1645937177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1EC"/>
    <w:rsid w:val="00000039"/>
    <w:rsid w:val="00000685"/>
    <w:rsid w:val="00000A65"/>
    <w:rsid w:val="00000DB2"/>
    <w:rsid w:val="00001C3F"/>
    <w:rsid w:val="00002B65"/>
    <w:rsid w:val="0000318E"/>
    <w:rsid w:val="0000382A"/>
    <w:rsid w:val="00003BC2"/>
    <w:rsid w:val="0000411C"/>
    <w:rsid w:val="000045C3"/>
    <w:rsid w:val="00004656"/>
    <w:rsid w:val="00004D3B"/>
    <w:rsid w:val="00006ABA"/>
    <w:rsid w:val="00006E1F"/>
    <w:rsid w:val="0000707E"/>
    <w:rsid w:val="0000718C"/>
    <w:rsid w:val="000073B5"/>
    <w:rsid w:val="00007D8D"/>
    <w:rsid w:val="00007F24"/>
    <w:rsid w:val="000102ED"/>
    <w:rsid w:val="0001180D"/>
    <w:rsid w:val="0001191D"/>
    <w:rsid w:val="000119F5"/>
    <w:rsid w:val="00011B83"/>
    <w:rsid w:val="00011E3F"/>
    <w:rsid w:val="000120E6"/>
    <w:rsid w:val="000127C7"/>
    <w:rsid w:val="0001359B"/>
    <w:rsid w:val="000137DB"/>
    <w:rsid w:val="000149D0"/>
    <w:rsid w:val="00014BE3"/>
    <w:rsid w:val="00015750"/>
    <w:rsid w:val="000162D8"/>
    <w:rsid w:val="000163B6"/>
    <w:rsid w:val="000171B8"/>
    <w:rsid w:val="000176BD"/>
    <w:rsid w:val="000201CD"/>
    <w:rsid w:val="0002039C"/>
    <w:rsid w:val="00020C93"/>
    <w:rsid w:val="00020C9A"/>
    <w:rsid w:val="00020EE6"/>
    <w:rsid w:val="0002157F"/>
    <w:rsid w:val="00022065"/>
    <w:rsid w:val="00022087"/>
    <w:rsid w:val="00022553"/>
    <w:rsid w:val="000227CA"/>
    <w:rsid w:val="00023149"/>
    <w:rsid w:val="00023578"/>
    <w:rsid w:val="00023DDA"/>
    <w:rsid w:val="0002485C"/>
    <w:rsid w:val="00024F0F"/>
    <w:rsid w:val="00025553"/>
    <w:rsid w:val="00025A64"/>
    <w:rsid w:val="00026206"/>
    <w:rsid w:val="0002691A"/>
    <w:rsid w:val="000269F1"/>
    <w:rsid w:val="00027959"/>
    <w:rsid w:val="00027F3E"/>
    <w:rsid w:val="000301C8"/>
    <w:rsid w:val="000302CD"/>
    <w:rsid w:val="000307FC"/>
    <w:rsid w:val="00030C53"/>
    <w:rsid w:val="00030F97"/>
    <w:rsid w:val="00031818"/>
    <w:rsid w:val="0003243C"/>
    <w:rsid w:val="00032917"/>
    <w:rsid w:val="00032D0C"/>
    <w:rsid w:val="00032FD8"/>
    <w:rsid w:val="00033594"/>
    <w:rsid w:val="000336A1"/>
    <w:rsid w:val="00034A7A"/>
    <w:rsid w:val="00034BF4"/>
    <w:rsid w:val="00034FA0"/>
    <w:rsid w:val="00035061"/>
    <w:rsid w:val="0003552B"/>
    <w:rsid w:val="00035DE2"/>
    <w:rsid w:val="000362AA"/>
    <w:rsid w:val="0003695D"/>
    <w:rsid w:val="000374CC"/>
    <w:rsid w:val="00037876"/>
    <w:rsid w:val="000378E4"/>
    <w:rsid w:val="00037F5A"/>
    <w:rsid w:val="0004081A"/>
    <w:rsid w:val="00041026"/>
    <w:rsid w:val="0004194D"/>
    <w:rsid w:val="00041995"/>
    <w:rsid w:val="00041BA6"/>
    <w:rsid w:val="00042793"/>
    <w:rsid w:val="00043916"/>
    <w:rsid w:val="00043BD5"/>
    <w:rsid w:val="000451CE"/>
    <w:rsid w:val="000458F5"/>
    <w:rsid w:val="00045D6E"/>
    <w:rsid w:val="00046B18"/>
    <w:rsid w:val="000474CC"/>
    <w:rsid w:val="00047675"/>
    <w:rsid w:val="00047FF1"/>
    <w:rsid w:val="00050908"/>
    <w:rsid w:val="00050970"/>
    <w:rsid w:val="00050F89"/>
    <w:rsid w:val="00051F1B"/>
    <w:rsid w:val="00052841"/>
    <w:rsid w:val="000528F8"/>
    <w:rsid w:val="00052F9F"/>
    <w:rsid w:val="00053030"/>
    <w:rsid w:val="000530FA"/>
    <w:rsid w:val="00053F7E"/>
    <w:rsid w:val="0005401F"/>
    <w:rsid w:val="00054816"/>
    <w:rsid w:val="00054FAB"/>
    <w:rsid w:val="000551C5"/>
    <w:rsid w:val="0005522D"/>
    <w:rsid w:val="00055266"/>
    <w:rsid w:val="00055A0C"/>
    <w:rsid w:val="00056ED0"/>
    <w:rsid w:val="000578DC"/>
    <w:rsid w:val="00057C9F"/>
    <w:rsid w:val="00060BE6"/>
    <w:rsid w:val="00060D6D"/>
    <w:rsid w:val="000623D2"/>
    <w:rsid w:val="00062C3E"/>
    <w:rsid w:val="00063418"/>
    <w:rsid w:val="000636AC"/>
    <w:rsid w:val="00064000"/>
    <w:rsid w:val="00064A09"/>
    <w:rsid w:val="00065181"/>
    <w:rsid w:val="00065C16"/>
    <w:rsid w:val="00066219"/>
    <w:rsid w:val="0006629E"/>
    <w:rsid w:val="00066881"/>
    <w:rsid w:val="00066B9E"/>
    <w:rsid w:val="00066CC6"/>
    <w:rsid w:val="000700C4"/>
    <w:rsid w:val="000702DE"/>
    <w:rsid w:val="000710A6"/>
    <w:rsid w:val="00071E37"/>
    <w:rsid w:val="0007289E"/>
    <w:rsid w:val="000728B1"/>
    <w:rsid w:val="00072AB9"/>
    <w:rsid w:val="0007337C"/>
    <w:rsid w:val="0007354C"/>
    <w:rsid w:val="00073593"/>
    <w:rsid w:val="00073A0E"/>
    <w:rsid w:val="000754F3"/>
    <w:rsid w:val="00075632"/>
    <w:rsid w:val="000757EF"/>
    <w:rsid w:val="00075FAE"/>
    <w:rsid w:val="00076A10"/>
    <w:rsid w:val="00076D86"/>
    <w:rsid w:val="000771A2"/>
    <w:rsid w:val="0007731A"/>
    <w:rsid w:val="00077789"/>
    <w:rsid w:val="0008076E"/>
    <w:rsid w:val="00080B33"/>
    <w:rsid w:val="0008219E"/>
    <w:rsid w:val="000827C3"/>
    <w:rsid w:val="00082F95"/>
    <w:rsid w:val="00083173"/>
    <w:rsid w:val="0008338E"/>
    <w:rsid w:val="0008391A"/>
    <w:rsid w:val="00085475"/>
    <w:rsid w:val="00085850"/>
    <w:rsid w:val="000868E3"/>
    <w:rsid w:val="00087B1D"/>
    <w:rsid w:val="00090313"/>
    <w:rsid w:val="000906BF"/>
    <w:rsid w:val="00090800"/>
    <w:rsid w:val="00091465"/>
    <w:rsid w:val="00091597"/>
    <w:rsid w:val="000920FD"/>
    <w:rsid w:val="000922D4"/>
    <w:rsid w:val="00092977"/>
    <w:rsid w:val="00093681"/>
    <w:rsid w:val="000937A9"/>
    <w:rsid w:val="000939FC"/>
    <w:rsid w:val="000947D0"/>
    <w:rsid w:val="00094C52"/>
    <w:rsid w:val="00094CC2"/>
    <w:rsid w:val="00094F98"/>
    <w:rsid w:val="000957C7"/>
    <w:rsid w:val="00095A3B"/>
    <w:rsid w:val="00095B72"/>
    <w:rsid w:val="00095E76"/>
    <w:rsid w:val="00096108"/>
    <w:rsid w:val="00096677"/>
    <w:rsid w:val="00096C24"/>
    <w:rsid w:val="00096E8E"/>
    <w:rsid w:val="00096F4A"/>
    <w:rsid w:val="000976F5"/>
    <w:rsid w:val="00097C92"/>
    <w:rsid w:val="000A0365"/>
    <w:rsid w:val="000A0971"/>
    <w:rsid w:val="000A0B53"/>
    <w:rsid w:val="000A13EF"/>
    <w:rsid w:val="000A15B5"/>
    <w:rsid w:val="000A17AE"/>
    <w:rsid w:val="000A1CBE"/>
    <w:rsid w:val="000A2355"/>
    <w:rsid w:val="000A24BD"/>
    <w:rsid w:val="000A30D9"/>
    <w:rsid w:val="000A317E"/>
    <w:rsid w:val="000A3DAA"/>
    <w:rsid w:val="000A4065"/>
    <w:rsid w:val="000A433F"/>
    <w:rsid w:val="000A471B"/>
    <w:rsid w:val="000A48AC"/>
    <w:rsid w:val="000A524C"/>
    <w:rsid w:val="000A57EB"/>
    <w:rsid w:val="000A5B45"/>
    <w:rsid w:val="000A5B9A"/>
    <w:rsid w:val="000A5C79"/>
    <w:rsid w:val="000A622F"/>
    <w:rsid w:val="000A626D"/>
    <w:rsid w:val="000A6298"/>
    <w:rsid w:val="000A656B"/>
    <w:rsid w:val="000A660E"/>
    <w:rsid w:val="000A6E1B"/>
    <w:rsid w:val="000A6FE0"/>
    <w:rsid w:val="000A70D1"/>
    <w:rsid w:val="000B062A"/>
    <w:rsid w:val="000B0C95"/>
    <w:rsid w:val="000B11DE"/>
    <w:rsid w:val="000B13DA"/>
    <w:rsid w:val="000B1B1D"/>
    <w:rsid w:val="000B2256"/>
    <w:rsid w:val="000B2293"/>
    <w:rsid w:val="000B3838"/>
    <w:rsid w:val="000B39B1"/>
    <w:rsid w:val="000B3D1F"/>
    <w:rsid w:val="000B3E58"/>
    <w:rsid w:val="000B4736"/>
    <w:rsid w:val="000B49A7"/>
    <w:rsid w:val="000B4BC8"/>
    <w:rsid w:val="000B51E8"/>
    <w:rsid w:val="000B55CA"/>
    <w:rsid w:val="000B5614"/>
    <w:rsid w:val="000B5C6C"/>
    <w:rsid w:val="000B61E8"/>
    <w:rsid w:val="000C0420"/>
    <w:rsid w:val="000C06BA"/>
    <w:rsid w:val="000C0909"/>
    <w:rsid w:val="000C0D2B"/>
    <w:rsid w:val="000C101B"/>
    <w:rsid w:val="000C1F16"/>
    <w:rsid w:val="000C2735"/>
    <w:rsid w:val="000C2886"/>
    <w:rsid w:val="000C2FFD"/>
    <w:rsid w:val="000C343E"/>
    <w:rsid w:val="000C3AFE"/>
    <w:rsid w:val="000C3E6E"/>
    <w:rsid w:val="000C3EB9"/>
    <w:rsid w:val="000C4BF7"/>
    <w:rsid w:val="000C5287"/>
    <w:rsid w:val="000C535B"/>
    <w:rsid w:val="000C55F1"/>
    <w:rsid w:val="000C5793"/>
    <w:rsid w:val="000C6270"/>
    <w:rsid w:val="000C6281"/>
    <w:rsid w:val="000C6EED"/>
    <w:rsid w:val="000C70A2"/>
    <w:rsid w:val="000C71CE"/>
    <w:rsid w:val="000C7999"/>
    <w:rsid w:val="000C79E0"/>
    <w:rsid w:val="000D00FD"/>
    <w:rsid w:val="000D014C"/>
    <w:rsid w:val="000D07B8"/>
    <w:rsid w:val="000D0CE7"/>
    <w:rsid w:val="000D1B36"/>
    <w:rsid w:val="000D201D"/>
    <w:rsid w:val="000D2187"/>
    <w:rsid w:val="000D2F1B"/>
    <w:rsid w:val="000D30EA"/>
    <w:rsid w:val="000D3143"/>
    <w:rsid w:val="000D347E"/>
    <w:rsid w:val="000D3C6F"/>
    <w:rsid w:val="000D4811"/>
    <w:rsid w:val="000D5195"/>
    <w:rsid w:val="000D6595"/>
    <w:rsid w:val="000D708C"/>
    <w:rsid w:val="000D7416"/>
    <w:rsid w:val="000D7769"/>
    <w:rsid w:val="000D7822"/>
    <w:rsid w:val="000E0AA4"/>
    <w:rsid w:val="000E0AF2"/>
    <w:rsid w:val="000E1493"/>
    <w:rsid w:val="000E2308"/>
    <w:rsid w:val="000E2310"/>
    <w:rsid w:val="000E25F2"/>
    <w:rsid w:val="000E2910"/>
    <w:rsid w:val="000E2E46"/>
    <w:rsid w:val="000E5804"/>
    <w:rsid w:val="000E593C"/>
    <w:rsid w:val="000E5B19"/>
    <w:rsid w:val="000E6A42"/>
    <w:rsid w:val="000E6C8B"/>
    <w:rsid w:val="000E7EAD"/>
    <w:rsid w:val="000F0543"/>
    <w:rsid w:val="000F0640"/>
    <w:rsid w:val="000F12FB"/>
    <w:rsid w:val="000F1C52"/>
    <w:rsid w:val="000F1F75"/>
    <w:rsid w:val="000F2624"/>
    <w:rsid w:val="000F360C"/>
    <w:rsid w:val="000F4128"/>
    <w:rsid w:val="000F4244"/>
    <w:rsid w:val="000F5525"/>
    <w:rsid w:val="000F655D"/>
    <w:rsid w:val="000F6BB4"/>
    <w:rsid w:val="000F6F4D"/>
    <w:rsid w:val="000F7021"/>
    <w:rsid w:val="000F7799"/>
    <w:rsid w:val="000F7D8E"/>
    <w:rsid w:val="00100584"/>
    <w:rsid w:val="00100B77"/>
    <w:rsid w:val="00101974"/>
    <w:rsid w:val="00102345"/>
    <w:rsid w:val="00102B4A"/>
    <w:rsid w:val="0010411C"/>
    <w:rsid w:val="001042F8"/>
    <w:rsid w:val="00104732"/>
    <w:rsid w:val="00104B20"/>
    <w:rsid w:val="00104BFF"/>
    <w:rsid w:val="001050C5"/>
    <w:rsid w:val="00105858"/>
    <w:rsid w:val="00105A8D"/>
    <w:rsid w:val="00105AE6"/>
    <w:rsid w:val="00106390"/>
    <w:rsid w:val="0010675C"/>
    <w:rsid w:val="001075DE"/>
    <w:rsid w:val="001101BC"/>
    <w:rsid w:val="00110606"/>
    <w:rsid w:val="0011074C"/>
    <w:rsid w:val="00110910"/>
    <w:rsid w:val="001109B2"/>
    <w:rsid w:val="00110D19"/>
    <w:rsid w:val="0011215C"/>
    <w:rsid w:val="0011218C"/>
    <w:rsid w:val="00113275"/>
    <w:rsid w:val="00113A5A"/>
    <w:rsid w:val="00113B5E"/>
    <w:rsid w:val="001140A3"/>
    <w:rsid w:val="00114CB9"/>
    <w:rsid w:val="00114FEF"/>
    <w:rsid w:val="001151D0"/>
    <w:rsid w:val="00115E26"/>
    <w:rsid w:val="00116958"/>
    <w:rsid w:val="001176F6"/>
    <w:rsid w:val="00121B1C"/>
    <w:rsid w:val="00121C10"/>
    <w:rsid w:val="00121EC6"/>
    <w:rsid w:val="0012220E"/>
    <w:rsid w:val="001225E3"/>
    <w:rsid w:val="00122DD4"/>
    <w:rsid w:val="00122E4F"/>
    <w:rsid w:val="00123309"/>
    <w:rsid w:val="001238FF"/>
    <w:rsid w:val="00123A04"/>
    <w:rsid w:val="00123DB0"/>
    <w:rsid w:val="001247CA"/>
    <w:rsid w:val="001263C8"/>
    <w:rsid w:val="00126B6C"/>
    <w:rsid w:val="0012771E"/>
    <w:rsid w:val="00127ECB"/>
    <w:rsid w:val="00130140"/>
    <w:rsid w:val="0013029A"/>
    <w:rsid w:val="0013033C"/>
    <w:rsid w:val="001303B5"/>
    <w:rsid w:val="00130717"/>
    <w:rsid w:val="00130754"/>
    <w:rsid w:val="00130FC5"/>
    <w:rsid w:val="00131E9F"/>
    <w:rsid w:val="0013229F"/>
    <w:rsid w:val="00132A8E"/>
    <w:rsid w:val="00132D1B"/>
    <w:rsid w:val="00132E01"/>
    <w:rsid w:val="00133965"/>
    <w:rsid w:val="00134C8C"/>
    <w:rsid w:val="001364FC"/>
    <w:rsid w:val="0013669C"/>
    <w:rsid w:val="0013701F"/>
    <w:rsid w:val="001370EA"/>
    <w:rsid w:val="00137365"/>
    <w:rsid w:val="0013745E"/>
    <w:rsid w:val="00137503"/>
    <w:rsid w:val="001375A5"/>
    <w:rsid w:val="0014125D"/>
    <w:rsid w:val="0014138C"/>
    <w:rsid w:val="00141518"/>
    <w:rsid w:val="0014152E"/>
    <w:rsid w:val="00142CB1"/>
    <w:rsid w:val="001432E5"/>
    <w:rsid w:val="001433DE"/>
    <w:rsid w:val="001437A1"/>
    <w:rsid w:val="00143D39"/>
    <w:rsid w:val="00143EF2"/>
    <w:rsid w:val="0014436C"/>
    <w:rsid w:val="00145277"/>
    <w:rsid w:val="001454B3"/>
    <w:rsid w:val="001457B6"/>
    <w:rsid w:val="001466D9"/>
    <w:rsid w:val="001466FB"/>
    <w:rsid w:val="001476B6"/>
    <w:rsid w:val="001478B9"/>
    <w:rsid w:val="00147D15"/>
    <w:rsid w:val="00147F7C"/>
    <w:rsid w:val="00150541"/>
    <w:rsid w:val="00150ABB"/>
    <w:rsid w:val="00150BA8"/>
    <w:rsid w:val="001518B3"/>
    <w:rsid w:val="00151A88"/>
    <w:rsid w:val="00151BC8"/>
    <w:rsid w:val="00151C90"/>
    <w:rsid w:val="001520E7"/>
    <w:rsid w:val="0015213C"/>
    <w:rsid w:val="00152A66"/>
    <w:rsid w:val="00152D8B"/>
    <w:rsid w:val="001531EF"/>
    <w:rsid w:val="0015387B"/>
    <w:rsid w:val="00153988"/>
    <w:rsid w:val="00153C64"/>
    <w:rsid w:val="0015429D"/>
    <w:rsid w:val="0015490A"/>
    <w:rsid w:val="00154DF7"/>
    <w:rsid w:val="001557B6"/>
    <w:rsid w:val="00155A05"/>
    <w:rsid w:val="00155ED1"/>
    <w:rsid w:val="001560CF"/>
    <w:rsid w:val="0015719D"/>
    <w:rsid w:val="00157213"/>
    <w:rsid w:val="001577F2"/>
    <w:rsid w:val="00157E86"/>
    <w:rsid w:val="00157FD8"/>
    <w:rsid w:val="00160A58"/>
    <w:rsid w:val="001614D4"/>
    <w:rsid w:val="001616C3"/>
    <w:rsid w:val="00161ACA"/>
    <w:rsid w:val="00161B75"/>
    <w:rsid w:val="00161CA6"/>
    <w:rsid w:val="00162A6E"/>
    <w:rsid w:val="00163291"/>
    <w:rsid w:val="00165D89"/>
    <w:rsid w:val="00167113"/>
    <w:rsid w:val="00167194"/>
    <w:rsid w:val="001671CF"/>
    <w:rsid w:val="0016763D"/>
    <w:rsid w:val="00167684"/>
    <w:rsid w:val="001679E5"/>
    <w:rsid w:val="00170552"/>
    <w:rsid w:val="00171234"/>
    <w:rsid w:val="001712A5"/>
    <w:rsid w:val="0017276F"/>
    <w:rsid w:val="00172AF2"/>
    <w:rsid w:val="00172F14"/>
    <w:rsid w:val="00172F6E"/>
    <w:rsid w:val="00173557"/>
    <w:rsid w:val="00173DAF"/>
    <w:rsid w:val="00174310"/>
    <w:rsid w:val="00174C0E"/>
    <w:rsid w:val="00175870"/>
    <w:rsid w:val="00175CCC"/>
    <w:rsid w:val="00175D1B"/>
    <w:rsid w:val="001760BE"/>
    <w:rsid w:val="001760D7"/>
    <w:rsid w:val="00176125"/>
    <w:rsid w:val="00176534"/>
    <w:rsid w:val="00177421"/>
    <w:rsid w:val="00177E48"/>
    <w:rsid w:val="001802C4"/>
    <w:rsid w:val="00180B0F"/>
    <w:rsid w:val="00180F5D"/>
    <w:rsid w:val="00180F97"/>
    <w:rsid w:val="00183035"/>
    <w:rsid w:val="001831CD"/>
    <w:rsid w:val="001842F1"/>
    <w:rsid w:val="00184965"/>
    <w:rsid w:val="00184BB3"/>
    <w:rsid w:val="001867D9"/>
    <w:rsid w:val="0018691E"/>
    <w:rsid w:val="001870ED"/>
    <w:rsid w:val="00187972"/>
    <w:rsid w:val="00187DC4"/>
    <w:rsid w:val="00187E07"/>
    <w:rsid w:val="00190C56"/>
    <w:rsid w:val="0019107C"/>
    <w:rsid w:val="00191662"/>
    <w:rsid w:val="00191AB2"/>
    <w:rsid w:val="00191BD6"/>
    <w:rsid w:val="001921CB"/>
    <w:rsid w:val="0019228C"/>
    <w:rsid w:val="001928AC"/>
    <w:rsid w:val="00192D0B"/>
    <w:rsid w:val="001933B6"/>
    <w:rsid w:val="001934D2"/>
    <w:rsid w:val="00193B6F"/>
    <w:rsid w:val="001946BD"/>
    <w:rsid w:val="0019473E"/>
    <w:rsid w:val="00195759"/>
    <w:rsid w:val="00195B5F"/>
    <w:rsid w:val="00195E92"/>
    <w:rsid w:val="00196634"/>
    <w:rsid w:val="001966AF"/>
    <w:rsid w:val="001967CA"/>
    <w:rsid w:val="0019687C"/>
    <w:rsid w:val="00197720"/>
    <w:rsid w:val="00197B64"/>
    <w:rsid w:val="00197FA7"/>
    <w:rsid w:val="001A044C"/>
    <w:rsid w:val="001A13AF"/>
    <w:rsid w:val="001A1671"/>
    <w:rsid w:val="001A1E48"/>
    <w:rsid w:val="001A20FF"/>
    <w:rsid w:val="001A356A"/>
    <w:rsid w:val="001A381F"/>
    <w:rsid w:val="001A3969"/>
    <w:rsid w:val="001A477E"/>
    <w:rsid w:val="001A4E28"/>
    <w:rsid w:val="001A4E52"/>
    <w:rsid w:val="001A52A3"/>
    <w:rsid w:val="001A52D6"/>
    <w:rsid w:val="001A53FE"/>
    <w:rsid w:val="001A544F"/>
    <w:rsid w:val="001A569C"/>
    <w:rsid w:val="001A6DCC"/>
    <w:rsid w:val="001A743C"/>
    <w:rsid w:val="001A76CF"/>
    <w:rsid w:val="001A7716"/>
    <w:rsid w:val="001A7AAE"/>
    <w:rsid w:val="001B0164"/>
    <w:rsid w:val="001B02E9"/>
    <w:rsid w:val="001B03E5"/>
    <w:rsid w:val="001B057C"/>
    <w:rsid w:val="001B0592"/>
    <w:rsid w:val="001B0B6E"/>
    <w:rsid w:val="001B175E"/>
    <w:rsid w:val="001B1997"/>
    <w:rsid w:val="001B19EE"/>
    <w:rsid w:val="001B286C"/>
    <w:rsid w:val="001B3037"/>
    <w:rsid w:val="001B3CF2"/>
    <w:rsid w:val="001B46B4"/>
    <w:rsid w:val="001B486D"/>
    <w:rsid w:val="001B5134"/>
    <w:rsid w:val="001B5318"/>
    <w:rsid w:val="001B6592"/>
    <w:rsid w:val="001B67AA"/>
    <w:rsid w:val="001B6FEA"/>
    <w:rsid w:val="001B7547"/>
    <w:rsid w:val="001B78DC"/>
    <w:rsid w:val="001B7DB7"/>
    <w:rsid w:val="001C04EB"/>
    <w:rsid w:val="001C19C2"/>
    <w:rsid w:val="001C1B3C"/>
    <w:rsid w:val="001C1F26"/>
    <w:rsid w:val="001C2B3C"/>
    <w:rsid w:val="001C426D"/>
    <w:rsid w:val="001C4C8E"/>
    <w:rsid w:val="001C5B48"/>
    <w:rsid w:val="001C605C"/>
    <w:rsid w:val="001C637A"/>
    <w:rsid w:val="001C65AA"/>
    <w:rsid w:val="001C70E5"/>
    <w:rsid w:val="001C7686"/>
    <w:rsid w:val="001C7C44"/>
    <w:rsid w:val="001D0B85"/>
    <w:rsid w:val="001D11A6"/>
    <w:rsid w:val="001D135F"/>
    <w:rsid w:val="001D23E6"/>
    <w:rsid w:val="001D2B09"/>
    <w:rsid w:val="001D327F"/>
    <w:rsid w:val="001D4713"/>
    <w:rsid w:val="001D4C11"/>
    <w:rsid w:val="001D4C55"/>
    <w:rsid w:val="001D5018"/>
    <w:rsid w:val="001D5028"/>
    <w:rsid w:val="001D52F5"/>
    <w:rsid w:val="001D5545"/>
    <w:rsid w:val="001D5C8A"/>
    <w:rsid w:val="001D67A1"/>
    <w:rsid w:val="001D6B6D"/>
    <w:rsid w:val="001D7763"/>
    <w:rsid w:val="001E0DC3"/>
    <w:rsid w:val="001E0E1C"/>
    <w:rsid w:val="001E1125"/>
    <w:rsid w:val="001E1163"/>
    <w:rsid w:val="001E2572"/>
    <w:rsid w:val="001E2D58"/>
    <w:rsid w:val="001E2D8E"/>
    <w:rsid w:val="001E316B"/>
    <w:rsid w:val="001E421E"/>
    <w:rsid w:val="001E4C3E"/>
    <w:rsid w:val="001E4DE7"/>
    <w:rsid w:val="001E4F48"/>
    <w:rsid w:val="001E4F74"/>
    <w:rsid w:val="001E62E2"/>
    <w:rsid w:val="001E6300"/>
    <w:rsid w:val="001E6350"/>
    <w:rsid w:val="001E6B14"/>
    <w:rsid w:val="001E6F49"/>
    <w:rsid w:val="001E705A"/>
    <w:rsid w:val="001E7949"/>
    <w:rsid w:val="001E7AEC"/>
    <w:rsid w:val="001E7D70"/>
    <w:rsid w:val="001F11BC"/>
    <w:rsid w:val="001F1399"/>
    <w:rsid w:val="001F14BA"/>
    <w:rsid w:val="001F1894"/>
    <w:rsid w:val="001F2952"/>
    <w:rsid w:val="001F2BEB"/>
    <w:rsid w:val="001F2F6F"/>
    <w:rsid w:val="001F31DD"/>
    <w:rsid w:val="001F3275"/>
    <w:rsid w:val="001F36E0"/>
    <w:rsid w:val="001F4F0C"/>
    <w:rsid w:val="001F50EB"/>
    <w:rsid w:val="001F5364"/>
    <w:rsid w:val="001F54B6"/>
    <w:rsid w:val="001F59CE"/>
    <w:rsid w:val="001F6941"/>
    <w:rsid w:val="001F7216"/>
    <w:rsid w:val="001F743D"/>
    <w:rsid w:val="001F7958"/>
    <w:rsid w:val="001F7AE0"/>
    <w:rsid w:val="00200342"/>
    <w:rsid w:val="002005C4"/>
    <w:rsid w:val="00200874"/>
    <w:rsid w:val="00200F19"/>
    <w:rsid w:val="00201A6B"/>
    <w:rsid w:val="00202208"/>
    <w:rsid w:val="0020263E"/>
    <w:rsid w:val="002031B6"/>
    <w:rsid w:val="00203AC3"/>
    <w:rsid w:val="002048D3"/>
    <w:rsid w:val="00204BC5"/>
    <w:rsid w:val="002051AD"/>
    <w:rsid w:val="00205AD2"/>
    <w:rsid w:val="0020620D"/>
    <w:rsid w:val="0020655A"/>
    <w:rsid w:val="002065B7"/>
    <w:rsid w:val="00207423"/>
    <w:rsid w:val="00207613"/>
    <w:rsid w:val="00207B81"/>
    <w:rsid w:val="0021031D"/>
    <w:rsid w:val="002108CD"/>
    <w:rsid w:val="002109FB"/>
    <w:rsid w:val="00210C83"/>
    <w:rsid w:val="00211692"/>
    <w:rsid w:val="00211E85"/>
    <w:rsid w:val="002127FA"/>
    <w:rsid w:val="00212AD9"/>
    <w:rsid w:val="00212C89"/>
    <w:rsid w:val="0021322E"/>
    <w:rsid w:val="00213B20"/>
    <w:rsid w:val="002154FB"/>
    <w:rsid w:val="00215606"/>
    <w:rsid w:val="0021576D"/>
    <w:rsid w:val="00216F91"/>
    <w:rsid w:val="00217A06"/>
    <w:rsid w:val="00220529"/>
    <w:rsid w:val="0022055E"/>
    <w:rsid w:val="00220A59"/>
    <w:rsid w:val="00220E6C"/>
    <w:rsid w:val="002211F8"/>
    <w:rsid w:val="00221B00"/>
    <w:rsid w:val="002226B4"/>
    <w:rsid w:val="002228D3"/>
    <w:rsid w:val="00222BA3"/>
    <w:rsid w:val="00223009"/>
    <w:rsid w:val="0022339F"/>
    <w:rsid w:val="002238FA"/>
    <w:rsid w:val="00223B58"/>
    <w:rsid w:val="00224346"/>
    <w:rsid w:val="00224E37"/>
    <w:rsid w:val="00225268"/>
    <w:rsid w:val="00225475"/>
    <w:rsid w:val="00225A3E"/>
    <w:rsid w:val="002261A6"/>
    <w:rsid w:val="0022625D"/>
    <w:rsid w:val="00226B87"/>
    <w:rsid w:val="00226C86"/>
    <w:rsid w:val="00231E39"/>
    <w:rsid w:val="00232DFE"/>
    <w:rsid w:val="002332AC"/>
    <w:rsid w:val="00233638"/>
    <w:rsid w:val="002345EA"/>
    <w:rsid w:val="00234F82"/>
    <w:rsid w:val="002358D6"/>
    <w:rsid w:val="00236B6D"/>
    <w:rsid w:val="0023776F"/>
    <w:rsid w:val="00237780"/>
    <w:rsid w:val="0023785B"/>
    <w:rsid w:val="0023788B"/>
    <w:rsid w:val="00237C94"/>
    <w:rsid w:val="00241CB4"/>
    <w:rsid w:val="00241D99"/>
    <w:rsid w:val="002424D6"/>
    <w:rsid w:val="00242E9B"/>
    <w:rsid w:val="00244454"/>
    <w:rsid w:val="002444C3"/>
    <w:rsid w:val="00245171"/>
    <w:rsid w:val="00245B35"/>
    <w:rsid w:val="00245E9A"/>
    <w:rsid w:val="00245EB0"/>
    <w:rsid w:val="00246A5F"/>
    <w:rsid w:val="00246BCF"/>
    <w:rsid w:val="00247254"/>
    <w:rsid w:val="0024755D"/>
    <w:rsid w:val="00247E43"/>
    <w:rsid w:val="00250A0F"/>
    <w:rsid w:val="0025111B"/>
    <w:rsid w:val="00251D8A"/>
    <w:rsid w:val="002520A4"/>
    <w:rsid w:val="00252133"/>
    <w:rsid w:val="00252BDB"/>
    <w:rsid w:val="002542EE"/>
    <w:rsid w:val="0025454F"/>
    <w:rsid w:val="00254575"/>
    <w:rsid w:val="00254C2D"/>
    <w:rsid w:val="002557BE"/>
    <w:rsid w:val="002561DB"/>
    <w:rsid w:val="00256AE4"/>
    <w:rsid w:val="0025798F"/>
    <w:rsid w:val="002607CD"/>
    <w:rsid w:val="00261DC9"/>
    <w:rsid w:val="00261F40"/>
    <w:rsid w:val="002624C4"/>
    <w:rsid w:val="00262540"/>
    <w:rsid w:val="00262BC9"/>
    <w:rsid w:val="00263876"/>
    <w:rsid w:val="00263C31"/>
    <w:rsid w:val="00264235"/>
    <w:rsid w:val="00264F6A"/>
    <w:rsid w:val="00265BD2"/>
    <w:rsid w:val="002660CE"/>
    <w:rsid w:val="002663B4"/>
    <w:rsid w:val="00266506"/>
    <w:rsid w:val="0026690F"/>
    <w:rsid w:val="00266AA1"/>
    <w:rsid w:val="00266D99"/>
    <w:rsid w:val="00266FA4"/>
    <w:rsid w:val="002670C9"/>
    <w:rsid w:val="002671B0"/>
    <w:rsid w:val="00267DCB"/>
    <w:rsid w:val="00267F82"/>
    <w:rsid w:val="002702E1"/>
    <w:rsid w:val="00270308"/>
    <w:rsid w:val="00270568"/>
    <w:rsid w:val="002707E9"/>
    <w:rsid w:val="0027082A"/>
    <w:rsid w:val="002715DD"/>
    <w:rsid w:val="00272F53"/>
    <w:rsid w:val="00273747"/>
    <w:rsid w:val="00273857"/>
    <w:rsid w:val="00273E27"/>
    <w:rsid w:val="0027488A"/>
    <w:rsid w:val="002749F0"/>
    <w:rsid w:val="00274D20"/>
    <w:rsid w:val="00274E0C"/>
    <w:rsid w:val="002750F1"/>
    <w:rsid w:val="00275148"/>
    <w:rsid w:val="00275325"/>
    <w:rsid w:val="002755A2"/>
    <w:rsid w:val="00275E06"/>
    <w:rsid w:val="00275E36"/>
    <w:rsid w:val="00275E5A"/>
    <w:rsid w:val="002765E6"/>
    <w:rsid w:val="00276789"/>
    <w:rsid w:val="002768D0"/>
    <w:rsid w:val="00276935"/>
    <w:rsid w:val="00276E20"/>
    <w:rsid w:val="00276EF2"/>
    <w:rsid w:val="002770D6"/>
    <w:rsid w:val="00280B2F"/>
    <w:rsid w:val="00280BDC"/>
    <w:rsid w:val="00281709"/>
    <w:rsid w:val="00281EB6"/>
    <w:rsid w:val="0028298E"/>
    <w:rsid w:val="00282C33"/>
    <w:rsid w:val="002837C8"/>
    <w:rsid w:val="00283CFF"/>
    <w:rsid w:val="00284E45"/>
    <w:rsid w:val="00285977"/>
    <w:rsid w:val="0028611A"/>
    <w:rsid w:val="00286CAC"/>
    <w:rsid w:val="00286D5F"/>
    <w:rsid w:val="00287DF8"/>
    <w:rsid w:val="002906B2"/>
    <w:rsid w:val="00290BDC"/>
    <w:rsid w:val="00291EC5"/>
    <w:rsid w:val="002923CD"/>
    <w:rsid w:val="002932DB"/>
    <w:rsid w:val="00293332"/>
    <w:rsid w:val="00294704"/>
    <w:rsid w:val="00294CFF"/>
    <w:rsid w:val="002952E6"/>
    <w:rsid w:val="002964F0"/>
    <w:rsid w:val="002966C5"/>
    <w:rsid w:val="00297D03"/>
    <w:rsid w:val="00297D40"/>
    <w:rsid w:val="00297D84"/>
    <w:rsid w:val="002A0958"/>
    <w:rsid w:val="002A0CFE"/>
    <w:rsid w:val="002A0D7B"/>
    <w:rsid w:val="002A14CF"/>
    <w:rsid w:val="002A2190"/>
    <w:rsid w:val="002A2F56"/>
    <w:rsid w:val="002A32BC"/>
    <w:rsid w:val="002A3390"/>
    <w:rsid w:val="002A37AF"/>
    <w:rsid w:val="002A3826"/>
    <w:rsid w:val="002A3EF5"/>
    <w:rsid w:val="002A4A39"/>
    <w:rsid w:val="002A5276"/>
    <w:rsid w:val="002A5D79"/>
    <w:rsid w:val="002A5EDA"/>
    <w:rsid w:val="002A6742"/>
    <w:rsid w:val="002A6B16"/>
    <w:rsid w:val="002A7BEB"/>
    <w:rsid w:val="002B0005"/>
    <w:rsid w:val="002B0253"/>
    <w:rsid w:val="002B036F"/>
    <w:rsid w:val="002B094E"/>
    <w:rsid w:val="002B1153"/>
    <w:rsid w:val="002B11ED"/>
    <w:rsid w:val="002B19E8"/>
    <w:rsid w:val="002B38B4"/>
    <w:rsid w:val="002B3DFE"/>
    <w:rsid w:val="002B42C2"/>
    <w:rsid w:val="002B4439"/>
    <w:rsid w:val="002B490A"/>
    <w:rsid w:val="002B4A3D"/>
    <w:rsid w:val="002B4E29"/>
    <w:rsid w:val="002B4E46"/>
    <w:rsid w:val="002B5BE3"/>
    <w:rsid w:val="002B5FE5"/>
    <w:rsid w:val="002B60E3"/>
    <w:rsid w:val="002B704A"/>
    <w:rsid w:val="002B7BE0"/>
    <w:rsid w:val="002B7DF2"/>
    <w:rsid w:val="002B7FC6"/>
    <w:rsid w:val="002C0327"/>
    <w:rsid w:val="002C0EC3"/>
    <w:rsid w:val="002C1811"/>
    <w:rsid w:val="002C2133"/>
    <w:rsid w:val="002C223D"/>
    <w:rsid w:val="002C23A1"/>
    <w:rsid w:val="002C32CA"/>
    <w:rsid w:val="002C421C"/>
    <w:rsid w:val="002C46C0"/>
    <w:rsid w:val="002C538D"/>
    <w:rsid w:val="002C5C21"/>
    <w:rsid w:val="002C6F55"/>
    <w:rsid w:val="002C72B5"/>
    <w:rsid w:val="002C75CF"/>
    <w:rsid w:val="002C78E4"/>
    <w:rsid w:val="002C7A70"/>
    <w:rsid w:val="002C7AA3"/>
    <w:rsid w:val="002D1440"/>
    <w:rsid w:val="002D1B52"/>
    <w:rsid w:val="002D1E54"/>
    <w:rsid w:val="002D2357"/>
    <w:rsid w:val="002D2667"/>
    <w:rsid w:val="002D2E81"/>
    <w:rsid w:val="002D3363"/>
    <w:rsid w:val="002D3373"/>
    <w:rsid w:val="002D38A9"/>
    <w:rsid w:val="002D38F5"/>
    <w:rsid w:val="002D3AB8"/>
    <w:rsid w:val="002D3D8F"/>
    <w:rsid w:val="002D4281"/>
    <w:rsid w:val="002D4524"/>
    <w:rsid w:val="002D5258"/>
    <w:rsid w:val="002D5CD1"/>
    <w:rsid w:val="002D610E"/>
    <w:rsid w:val="002D62E9"/>
    <w:rsid w:val="002D6456"/>
    <w:rsid w:val="002D6690"/>
    <w:rsid w:val="002D6BC8"/>
    <w:rsid w:val="002D6D24"/>
    <w:rsid w:val="002D703E"/>
    <w:rsid w:val="002D7B64"/>
    <w:rsid w:val="002E03A7"/>
    <w:rsid w:val="002E0563"/>
    <w:rsid w:val="002E0B3B"/>
    <w:rsid w:val="002E0B87"/>
    <w:rsid w:val="002E29EE"/>
    <w:rsid w:val="002E2C25"/>
    <w:rsid w:val="002E2E77"/>
    <w:rsid w:val="002E305A"/>
    <w:rsid w:val="002E3412"/>
    <w:rsid w:val="002E3417"/>
    <w:rsid w:val="002E3F0A"/>
    <w:rsid w:val="002E3F1D"/>
    <w:rsid w:val="002E4DA5"/>
    <w:rsid w:val="002E4E56"/>
    <w:rsid w:val="002E50FE"/>
    <w:rsid w:val="002E589B"/>
    <w:rsid w:val="002E5ACC"/>
    <w:rsid w:val="002E5C44"/>
    <w:rsid w:val="002E63D0"/>
    <w:rsid w:val="002E644F"/>
    <w:rsid w:val="002E6E67"/>
    <w:rsid w:val="002E6F28"/>
    <w:rsid w:val="002E738D"/>
    <w:rsid w:val="002E7711"/>
    <w:rsid w:val="002E790A"/>
    <w:rsid w:val="002F039F"/>
    <w:rsid w:val="002F0B23"/>
    <w:rsid w:val="002F0C36"/>
    <w:rsid w:val="002F0E0F"/>
    <w:rsid w:val="002F11D3"/>
    <w:rsid w:val="002F13B8"/>
    <w:rsid w:val="002F18AB"/>
    <w:rsid w:val="002F20CC"/>
    <w:rsid w:val="002F2404"/>
    <w:rsid w:val="002F2794"/>
    <w:rsid w:val="002F2A78"/>
    <w:rsid w:val="002F2B32"/>
    <w:rsid w:val="002F2F22"/>
    <w:rsid w:val="002F36F0"/>
    <w:rsid w:val="002F43CB"/>
    <w:rsid w:val="002F45B5"/>
    <w:rsid w:val="002F47AB"/>
    <w:rsid w:val="002F703A"/>
    <w:rsid w:val="002F74CA"/>
    <w:rsid w:val="002F7B95"/>
    <w:rsid w:val="003000DC"/>
    <w:rsid w:val="00301193"/>
    <w:rsid w:val="00301196"/>
    <w:rsid w:val="00302360"/>
    <w:rsid w:val="00302B3F"/>
    <w:rsid w:val="00302D89"/>
    <w:rsid w:val="003030C2"/>
    <w:rsid w:val="0030311D"/>
    <w:rsid w:val="00303228"/>
    <w:rsid w:val="003032A6"/>
    <w:rsid w:val="00303402"/>
    <w:rsid w:val="003044E6"/>
    <w:rsid w:val="00304AAB"/>
    <w:rsid w:val="00304DFD"/>
    <w:rsid w:val="003050E4"/>
    <w:rsid w:val="00305A8A"/>
    <w:rsid w:val="00305AF6"/>
    <w:rsid w:val="00305B20"/>
    <w:rsid w:val="00305D33"/>
    <w:rsid w:val="00306CED"/>
    <w:rsid w:val="00307BCC"/>
    <w:rsid w:val="00307BD2"/>
    <w:rsid w:val="0031055D"/>
    <w:rsid w:val="003107B5"/>
    <w:rsid w:val="00310BAC"/>
    <w:rsid w:val="00310F44"/>
    <w:rsid w:val="00311037"/>
    <w:rsid w:val="00311672"/>
    <w:rsid w:val="00311E1A"/>
    <w:rsid w:val="00312CC1"/>
    <w:rsid w:val="0031339A"/>
    <w:rsid w:val="00313529"/>
    <w:rsid w:val="00313FB5"/>
    <w:rsid w:val="003158A8"/>
    <w:rsid w:val="00315BD1"/>
    <w:rsid w:val="003161C3"/>
    <w:rsid w:val="00316DAC"/>
    <w:rsid w:val="00316F28"/>
    <w:rsid w:val="0031755B"/>
    <w:rsid w:val="003177F9"/>
    <w:rsid w:val="00317B4E"/>
    <w:rsid w:val="00317E2A"/>
    <w:rsid w:val="00317E35"/>
    <w:rsid w:val="00320463"/>
    <w:rsid w:val="003204A1"/>
    <w:rsid w:val="00321AD3"/>
    <w:rsid w:val="003227B6"/>
    <w:rsid w:val="0032303D"/>
    <w:rsid w:val="00323326"/>
    <w:rsid w:val="003238D1"/>
    <w:rsid w:val="00324700"/>
    <w:rsid w:val="00324924"/>
    <w:rsid w:val="0032513E"/>
    <w:rsid w:val="00325429"/>
    <w:rsid w:val="00325CBD"/>
    <w:rsid w:val="00325DB9"/>
    <w:rsid w:val="00326269"/>
    <w:rsid w:val="00326278"/>
    <w:rsid w:val="00326377"/>
    <w:rsid w:val="0032716F"/>
    <w:rsid w:val="00327258"/>
    <w:rsid w:val="003272F7"/>
    <w:rsid w:val="003279B4"/>
    <w:rsid w:val="00327AA0"/>
    <w:rsid w:val="003304D3"/>
    <w:rsid w:val="00330737"/>
    <w:rsid w:val="00330C46"/>
    <w:rsid w:val="00331975"/>
    <w:rsid w:val="00331C44"/>
    <w:rsid w:val="0033212F"/>
    <w:rsid w:val="003325DE"/>
    <w:rsid w:val="00333807"/>
    <w:rsid w:val="0033451A"/>
    <w:rsid w:val="00334AF6"/>
    <w:rsid w:val="00334FF5"/>
    <w:rsid w:val="003351B0"/>
    <w:rsid w:val="003357AC"/>
    <w:rsid w:val="00335A8E"/>
    <w:rsid w:val="00335FA3"/>
    <w:rsid w:val="0033657F"/>
    <w:rsid w:val="00336724"/>
    <w:rsid w:val="00336A2B"/>
    <w:rsid w:val="00336D72"/>
    <w:rsid w:val="00336FB6"/>
    <w:rsid w:val="00337D48"/>
    <w:rsid w:val="00340062"/>
    <w:rsid w:val="0034038B"/>
    <w:rsid w:val="00341092"/>
    <w:rsid w:val="003417B7"/>
    <w:rsid w:val="00342600"/>
    <w:rsid w:val="0034358C"/>
    <w:rsid w:val="00343ED2"/>
    <w:rsid w:val="00343FC7"/>
    <w:rsid w:val="003443BD"/>
    <w:rsid w:val="00344603"/>
    <w:rsid w:val="003448D6"/>
    <w:rsid w:val="00344D40"/>
    <w:rsid w:val="0034516A"/>
    <w:rsid w:val="00345E55"/>
    <w:rsid w:val="003460D9"/>
    <w:rsid w:val="00346204"/>
    <w:rsid w:val="00347455"/>
    <w:rsid w:val="00347E5A"/>
    <w:rsid w:val="00350BA5"/>
    <w:rsid w:val="00350DCF"/>
    <w:rsid w:val="003512FD"/>
    <w:rsid w:val="003517A3"/>
    <w:rsid w:val="00351C32"/>
    <w:rsid w:val="00351D9A"/>
    <w:rsid w:val="003526E2"/>
    <w:rsid w:val="0035290D"/>
    <w:rsid w:val="00353121"/>
    <w:rsid w:val="0035357D"/>
    <w:rsid w:val="00353968"/>
    <w:rsid w:val="00353A44"/>
    <w:rsid w:val="00353A47"/>
    <w:rsid w:val="003545CE"/>
    <w:rsid w:val="00354AD5"/>
    <w:rsid w:val="0035507C"/>
    <w:rsid w:val="003554CF"/>
    <w:rsid w:val="003556C1"/>
    <w:rsid w:val="0035612F"/>
    <w:rsid w:val="003570EF"/>
    <w:rsid w:val="00357BF3"/>
    <w:rsid w:val="00357C41"/>
    <w:rsid w:val="0036014E"/>
    <w:rsid w:val="00360A9B"/>
    <w:rsid w:val="0036184D"/>
    <w:rsid w:val="00362931"/>
    <w:rsid w:val="00362CC8"/>
    <w:rsid w:val="00363BB7"/>
    <w:rsid w:val="003641C1"/>
    <w:rsid w:val="00364BC7"/>
    <w:rsid w:val="00364EDF"/>
    <w:rsid w:val="0036500D"/>
    <w:rsid w:val="003660B6"/>
    <w:rsid w:val="0036655B"/>
    <w:rsid w:val="00366C31"/>
    <w:rsid w:val="00366CD5"/>
    <w:rsid w:val="00367983"/>
    <w:rsid w:val="003702CA"/>
    <w:rsid w:val="00370AFE"/>
    <w:rsid w:val="00370BD1"/>
    <w:rsid w:val="00371BBD"/>
    <w:rsid w:val="0037224E"/>
    <w:rsid w:val="00372376"/>
    <w:rsid w:val="003728FB"/>
    <w:rsid w:val="00373473"/>
    <w:rsid w:val="00373908"/>
    <w:rsid w:val="0037397C"/>
    <w:rsid w:val="00373BFA"/>
    <w:rsid w:val="003743DC"/>
    <w:rsid w:val="00374D2F"/>
    <w:rsid w:val="00375158"/>
    <w:rsid w:val="003758B6"/>
    <w:rsid w:val="00375BAA"/>
    <w:rsid w:val="00375BD5"/>
    <w:rsid w:val="00375EB1"/>
    <w:rsid w:val="003762A1"/>
    <w:rsid w:val="00380388"/>
    <w:rsid w:val="00380A7F"/>
    <w:rsid w:val="0038153C"/>
    <w:rsid w:val="00381CFD"/>
    <w:rsid w:val="00382980"/>
    <w:rsid w:val="00383080"/>
    <w:rsid w:val="00383111"/>
    <w:rsid w:val="003831D2"/>
    <w:rsid w:val="0038386B"/>
    <w:rsid w:val="003838CB"/>
    <w:rsid w:val="00383979"/>
    <w:rsid w:val="00383AD4"/>
    <w:rsid w:val="00383B57"/>
    <w:rsid w:val="00383B5A"/>
    <w:rsid w:val="003842DB"/>
    <w:rsid w:val="0038528C"/>
    <w:rsid w:val="00385D2B"/>
    <w:rsid w:val="00386460"/>
    <w:rsid w:val="00386CEF"/>
    <w:rsid w:val="00386F09"/>
    <w:rsid w:val="00386F3E"/>
    <w:rsid w:val="00386F85"/>
    <w:rsid w:val="003872C8"/>
    <w:rsid w:val="0038739E"/>
    <w:rsid w:val="00387951"/>
    <w:rsid w:val="00387D11"/>
    <w:rsid w:val="00387EF1"/>
    <w:rsid w:val="00391350"/>
    <w:rsid w:val="0039138A"/>
    <w:rsid w:val="00391D94"/>
    <w:rsid w:val="00391DA7"/>
    <w:rsid w:val="00391E14"/>
    <w:rsid w:val="003930AD"/>
    <w:rsid w:val="0039414C"/>
    <w:rsid w:val="003954E9"/>
    <w:rsid w:val="00395822"/>
    <w:rsid w:val="00395E5D"/>
    <w:rsid w:val="003A01B8"/>
    <w:rsid w:val="003A0F9F"/>
    <w:rsid w:val="003A0FBC"/>
    <w:rsid w:val="003A1578"/>
    <w:rsid w:val="003A19F2"/>
    <w:rsid w:val="003A1A99"/>
    <w:rsid w:val="003A2041"/>
    <w:rsid w:val="003A2132"/>
    <w:rsid w:val="003A2AC5"/>
    <w:rsid w:val="003A2B9F"/>
    <w:rsid w:val="003A3AB4"/>
    <w:rsid w:val="003A41C5"/>
    <w:rsid w:val="003A423F"/>
    <w:rsid w:val="003A4728"/>
    <w:rsid w:val="003A48E8"/>
    <w:rsid w:val="003A5234"/>
    <w:rsid w:val="003A52FD"/>
    <w:rsid w:val="003A6140"/>
    <w:rsid w:val="003A6CA4"/>
    <w:rsid w:val="003A772D"/>
    <w:rsid w:val="003A7D08"/>
    <w:rsid w:val="003A7D89"/>
    <w:rsid w:val="003B0F55"/>
    <w:rsid w:val="003B166F"/>
    <w:rsid w:val="003B26F7"/>
    <w:rsid w:val="003B2A5A"/>
    <w:rsid w:val="003B2B8D"/>
    <w:rsid w:val="003B31F7"/>
    <w:rsid w:val="003B3D0B"/>
    <w:rsid w:val="003B3F1F"/>
    <w:rsid w:val="003B4539"/>
    <w:rsid w:val="003B48E5"/>
    <w:rsid w:val="003B5CD0"/>
    <w:rsid w:val="003B6000"/>
    <w:rsid w:val="003B6055"/>
    <w:rsid w:val="003B623B"/>
    <w:rsid w:val="003B6418"/>
    <w:rsid w:val="003B662B"/>
    <w:rsid w:val="003B7722"/>
    <w:rsid w:val="003B7FAF"/>
    <w:rsid w:val="003C02DA"/>
    <w:rsid w:val="003C0FB1"/>
    <w:rsid w:val="003C1195"/>
    <w:rsid w:val="003C1E49"/>
    <w:rsid w:val="003C1F20"/>
    <w:rsid w:val="003C2A3B"/>
    <w:rsid w:val="003C4007"/>
    <w:rsid w:val="003C4858"/>
    <w:rsid w:val="003C4DBF"/>
    <w:rsid w:val="003C542A"/>
    <w:rsid w:val="003C55D2"/>
    <w:rsid w:val="003C5A25"/>
    <w:rsid w:val="003C68FF"/>
    <w:rsid w:val="003C7A5B"/>
    <w:rsid w:val="003C7CEA"/>
    <w:rsid w:val="003D02F9"/>
    <w:rsid w:val="003D095A"/>
    <w:rsid w:val="003D1D0C"/>
    <w:rsid w:val="003D25BC"/>
    <w:rsid w:val="003D278F"/>
    <w:rsid w:val="003D2F0B"/>
    <w:rsid w:val="003D2F88"/>
    <w:rsid w:val="003D33C2"/>
    <w:rsid w:val="003D3629"/>
    <w:rsid w:val="003D39D5"/>
    <w:rsid w:val="003D3E0F"/>
    <w:rsid w:val="003D3E52"/>
    <w:rsid w:val="003D459F"/>
    <w:rsid w:val="003D4687"/>
    <w:rsid w:val="003D49F3"/>
    <w:rsid w:val="003D5764"/>
    <w:rsid w:val="003D5B5A"/>
    <w:rsid w:val="003D79D3"/>
    <w:rsid w:val="003E032F"/>
    <w:rsid w:val="003E0535"/>
    <w:rsid w:val="003E09E5"/>
    <w:rsid w:val="003E1EF1"/>
    <w:rsid w:val="003E20AA"/>
    <w:rsid w:val="003E2574"/>
    <w:rsid w:val="003E2599"/>
    <w:rsid w:val="003E2720"/>
    <w:rsid w:val="003E28AB"/>
    <w:rsid w:val="003E2C65"/>
    <w:rsid w:val="003E2EE5"/>
    <w:rsid w:val="003E381F"/>
    <w:rsid w:val="003E39FA"/>
    <w:rsid w:val="003E3B28"/>
    <w:rsid w:val="003E41DA"/>
    <w:rsid w:val="003E4AEB"/>
    <w:rsid w:val="003E56EE"/>
    <w:rsid w:val="003E5B0C"/>
    <w:rsid w:val="003E5EA7"/>
    <w:rsid w:val="003E5F60"/>
    <w:rsid w:val="003E7184"/>
    <w:rsid w:val="003E7D05"/>
    <w:rsid w:val="003F0263"/>
    <w:rsid w:val="003F0745"/>
    <w:rsid w:val="003F086D"/>
    <w:rsid w:val="003F09EC"/>
    <w:rsid w:val="003F0A67"/>
    <w:rsid w:val="003F0B7D"/>
    <w:rsid w:val="003F1627"/>
    <w:rsid w:val="003F3879"/>
    <w:rsid w:val="003F3B9B"/>
    <w:rsid w:val="003F3EF9"/>
    <w:rsid w:val="003F4593"/>
    <w:rsid w:val="003F4B88"/>
    <w:rsid w:val="003F4CFB"/>
    <w:rsid w:val="003F4D81"/>
    <w:rsid w:val="003F4E37"/>
    <w:rsid w:val="003F5A5E"/>
    <w:rsid w:val="003F7E68"/>
    <w:rsid w:val="00400BBE"/>
    <w:rsid w:val="00401101"/>
    <w:rsid w:val="00401284"/>
    <w:rsid w:val="00401300"/>
    <w:rsid w:val="00401FCA"/>
    <w:rsid w:val="004024C5"/>
    <w:rsid w:val="004028B9"/>
    <w:rsid w:val="004028E9"/>
    <w:rsid w:val="0040291E"/>
    <w:rsid w:val="00403D1A"/>
    <w:rsid w:val="00404136"/>
    <w:rsid w:val="004046EF"/>
    <w:rsid w:val="00404B10"/>
    <w:rsid w:val="00404B23"/>
    <w:rsid w:val="0040599D"/>
    <w:rsid w:val="00405EF2"/>
    <w:rsid w:val="004062C6"/>
    <w:rsid w:val="0040631D"/>
    <w:rsid w:val="00406770"/>
    <w:rsid w:val="0040694F"/>
    <w:rsid w:val="004073B3"/>
    <w:rsid w:val="00407620"/>
    <w:rsid w:val="00407882"/>
    <w:rsid w:val="00407EA8"/>
    <w:rsid w:val="004108BC"/>
    <w:rsid w:val="00410F6F"/>
    <w:rsid w:val="004115A0"/>
    <w:rsid w:val="00411C67"/>
    <w:rsid w:val="00412012"/>
    <w:rsid w:val="004125FA"/>
    <w:rsid w:val="004131DF"/>
    <w:rsid w:val="00413317"/>
    <w:rsid w:val="00413878"/>
    <w:rsid w:val="00413988"/>
    <w:rsid w:val="00413ACB"/>
    <w:rsid w:val="004148AE"/>
    <w:rsid w:val="00414E38"/>
    <w:rsid w:val="0041522F"/>
    <w:rsid w:val="004152FA"/>
    <w:rsid w:val="004158E4"/>
    <w:rsid w:val="0041635B"/>
    <w:rsid w:val="004165BD"/>
    <w:rsid w:val="00417726"/>
    <w:rsid w:val="0041783A"/>
    <w:rsid w:val="004179E4"/>
    <w:rsid w:val="0042059E"/>
    <w:rsid w:val="00420D24"/>
    <w:rsid w:val="00420F25"/>
    <w:rsid w:val="0042242E"/>
    <w:rsid w:val="00422C99"/>
    <w:rsid w:val="00422E74"/>
    <w:rsid w:val="00423736"/>
    <w:rsid w:val="004239E7"/>
    <w:rsid w:val="00424313"/>
    <w:rsid w:val="00424D8F"/>
    <w:rsid w:val="00424F72"/>
    <w:rsid w:val="004251ED"/>
    <w:rsid w:val="00425A1F"/>
    <w:rsid w:val="004261A6"/>
    <w:rsid w:val="004266AD"/>
    <w:rsid w:val="004266DE"/>
    <w:rsid w:val="00426DDE"/>
    <w:rsid w:val="00426F71"/>
    <w:rsid w:val="00427369"/>
    <w:rsid w:val="00427D03"/>
    <w:rsid w:val="00427DD4"/>
    <w:rsid w:val="00430000"/>
    <w:rsid w:val="00430597"/>
    <w:rsid w:val="00430644"/>
    <w:rsid w:val="004309FA"/>
    <w:rsid w:val="00431880"/>
    <w:rsid w:val="00431EA7"/>
    <w:rsid w:val="0043278E"/>
    <w:rsid w:val="00432D4D"/>
    <w:rsid w:val="00432EE9"/>
    <w:rsid w:val="00433BA8"/>
    <w:rsid w:val="00434D7F"/>
    <w:rsid w:val="00434E23"/>
    <w:rsid w:val="00434F2E"/>
    <w:rsid w:val="004351FB"/>
    <w:rsid w:val="0043542A"/>
    <w:rsid w:val="00435C82"/>
    <w:rsid w:val="0043696E"/>
    <w:rsid w:val="00436C05"/>
    <w:rsid w:val="0043717B"/>
    <w:rsid w:val="004375E3"/>
    <w:rsid w:val="004379D6"/>
    <w:rsid w:val="00437C00"/>
    <w:rsid w:val="004417F7"/>
    <w:rsid w:val="004419A0"/>
    <w:rsid w:val="00441F66"/>
    <w:rsid w:val="004422B2"/>
    <w:rsid w:val="00442420"/>
    <w:rsid w:val="0044263C"/>
    <w:rsid w:val="00442D16"/>
    <w:rsid w:val="00442D42"/>
    <w:rsid w:val="00442DFA"/>
    <w:rsid w:val="0044304C"/>
    <w:rsid w:val="00443709"/>
    <w:rsid w:val="00444BA2"/>
    <w:rsid w:val="00445248"/>
    <w:rsid w:val="004479E7"/>
    <w:rsid w:val="00447C27"/>
    <w:rsid w:val="00450C05"/>
    <w:rsid w:val="00450FC9"/>
    <w:rsid w:val="00451028"/>
    <w:rsid w:val="0045112D"/>
    <w:rsid w:val="00451A1C"/>
    <w:rsid w:val="004522CA"/>
    <w:rsid w:val="004525AD"/>
    <w:rsid w:val="0045337F"/>
    <w:rsid w:val="00453B09"/>
    <w:rsid w:val="0045479D"/>
    <w:rsid w:val="00455094"/>
    <w:rsid w:val="0045550C"/>
    <w:rsid w:val="00455A48"/>
    <w:rsid w:val="00456D34"/>
    <w:rsid w:val="004579E3"/>
    <w:rsid w:val="00457EAE"/>
    <w:rsid w:val="00460B2D"/>
    <w:rsid w:val="004615F6"/>
    <w:rsid w:val="00461C02"/>
    <w:rsid w:val="00461D7F"/>
    <w:rsid w:val="0046296D"/>
    <w:rsid w:val="004629A7"/>
    <w:rsid w:val="00462BF6"/>
    <w:rsid w:val="00463276"/>
    <w:rsid w:val="004632CB"/>
    <w:rsid w:val="00463B39"/>
    <w:rsid w:val="00463C93"/>
    <w:rsid w:val="004641E8"/>
    <w:rsid w:val="004644A5"/>
    <w:rsid w:val="00464ADA"/>
    <w:rsid w:val="00465545"/>
    <w:rsid w:val="004656E9"/>
    <w:rsid w:val="0046649A"/>
    <w:rsid w:val="0046664E"/>
    <w:rsid w:val="00466A35"/>
    <w:rsid w:val="00466A99"/>
    <w:rsid w:val="00467399"/>
    <w:rsid w:val="00467E44"/>
    <w:rsid w:val="004700B0"/>
    <w:rsid w:val="0047022F"/>
    <w:rsid w:val="004703F2"/>
    <w:rsid w:val="00470C1F"/>
    <w:rsid w:val="00471058"/>
    <w:rsid w:val="00471E04"/>
    <w:rsid w:val="00471E06"/>
    <w:rsid w:val="00471EEB"/>
    <w:rsid w:val="00471F57"/>
    <w:rsid w:val="004727A1"/>
    <w:rsid w:val="0047340E"/>
    <w:rsid w:val="004743A6"/>
    <w:rsid w:val="0047492C"/>
    <w:rsid w:val="00474D01"/>
    <w:rsid w:val="00474F5A"/>
    <w:rsid w:val="004757FE"/>
    <w:rsid w:val="0047590B"/>
    <w:rsid w:val="00476CDA"/>
    <w:rsid w:val="0047702B"/>
    <w:rsid w:val="00477D1B"/>
    <w:rsid w:val="004801ED"/>
    <w:rsid w:val="00480939"/>
    <w:rsid w:val="00480B45"/>
    <w:rsid w:val="00480F71"/>
    <w:rsid w:val="00481BFD"/>
    <w:rsid w:val="004834CC"/>
    <w:rsid w:val="00484DBB"/>
    <w:rsid w:val="00485D35"/>
    <w:rsid w:val="00485F72"/>
    <w:rsid w:val="0048627C"/>
    <w:rsid w:val="00486298"/>
    <w:rsid w:val="00486966"/>
    <w:rsid w:val="00487E92"/>
    <w:rsid w:val="0049062B"/>
    <w:rsid w:val="00490AFE"/>
    <w:rsid w:val="00490D10"/>
    <w:rsid w:val="00491846"/>
    <w:rsid w:val="00491E7C"/>
    <w:rsid w:val="00492338"/>
    <w:rsid w:val="00492F77"/>
    <w:rsid w:val="00493212"/>
    <w:rsid w:val="0049394A"/>
    <w:rsid w:val="00494F8A"/>
    <w:rsid w:val="00495C3F"/>
    <w:rsid w:val="00496B74"/>
    <w:rsid w:val="00496C1C"/>
    <w:rsid w:val="00496CE5"/>
    <w:rsid w:val="0049740F"/>
    <w:rsid w:val="0049753B"/>
    <w:rsid w:val="00497563"/>
    <w:rsid w:val="00497EC5"/>
    <w:rsid w:val="004A0316"/>
    <w:rsid w:val="004A16B4"/>
    <w:rsid w:val="004A1853"/>
    <w:rsid w:val="004A1D11"/>
    <w:rsid w:val="004A2988"/>
    <w:rsid w:val="004A2C61"/>
    <w:rsid w:val="004A2D76"/>
    <w:rsid w:val="004A3286"/>
    <w:rsid w:val="004A335E"/>
    <w:rsid w:val="004A3907"/>
    <w:rsid w:val="004A39B0"/>
    <w:rsid w:val="004A3DBD"/>
    <w:rsid w:val="004A3DDC"/>
    <w:rsid w:val="004A3E00"/>
    <w:rsid w:val="004A48C1"/>
    <w:rsid w:val="004A4EE2"/>
    <w:rsid w:val="004A6A70"/>
    <w:rsid w:val="004A6E73"/>
    <w:rsid w:val="004A722C"/>
    <w:rsid w:val="004A7722"/>
    <w:rsid w:val="004A7CF2"/>
    <w:rsid w:val="004B0577"/>
    <w:rsid w:val="004B0AAA"/>
    <w:rsid w:val="004B0E9D"/>
    <w:rsid w:val="004B15A6"/>
    <w:rsid w:val="004B1910"/>
    <w:rsid w:val="004B19D5"/>
    <w:rsid w:val="004B1EB9"/>
    <w:rsid w:val="004B1FC1"/>
    <w:rsid w:val="004B1FD6"/>
    <w:rsid w:val="004B2A67"/>
    <w:rsid w:val="004B2DD0"/>
    <w:rsid w:val="004B3918"/>
    <w:rsid w:val="004B4696"/>
    <w:rsid w:val="004B4BAF"/>
    <w:rsid w:val="004B56C6"/>
    <w:rsid w:val="004B5834"/>
    <w:rsid w:val="004B5E1B"/>
    <w:rsid w:val="004B5F04"/>
    <w:rsid w:val="004B66F4"/>
    <w:rsid w:val="004B7408"/>
    <w:rsid w:val="004B74B7"/>
    <w:rsid w:val="004C0D1D"/>
    <w:rsid w:val="004C10FC"/>
    <w:rsid w:val="004C2708"/>
    <w:rsid w:val="004C2E4F"/>
    <w:rsid w:val="004C3124"/>
    <w:rsid w:val="004C3B99"/>
    <w:rsid w:val="004C42D0"/>
    <w:rsid w:val="004C447B"/>
    <w:rsid w:val="004C4B75"/>
    <w:rsid w:val="004C4CAB"/>
    <w:rsid w:val="004C4FF4"/>
    <w:rsid w:val="004C5621"/>
    <w:rsid w:val="004C56D8"/>
    <w:rsid w:val="004C5D1C"/>
    <w:rsid w:val="004C60E4"/>
    <w:rsid w:val="004C6CAF"/>
    <w:rsid w:val="004C7157"/>
    <w:rsid w:val="004C721C"/>
    <w:rsid w:val="004C7744"/>
    <w:rsid w:val="004C7886"/>
    <w:rsid w:val="004C7BB2"/>
    <w:rsid w:val="004C7E1A"/>
    <w:rsid w:val="004C7F8E"/>
    <w:rsid w:val="004D0942"/>
    <w:rsid w:val="004D0BEA"/>
    <w:rsid w:val="004D142A"/>
    <w:rsid w:val="004D1D5B"/>
    <w:rsid w:val="004D2272"/>
    <w:rsid w:val="004D2F73"/>
    <w:rsid w:val="004D313C"/>
    <w:rsid w:val="004D377B"/>
    <w:rsid w:val="004D4CFB"/>
    <w:rsid w:val="004D56B9"/>
    <w:rsid w:val="004D5CEE"/>
    <w:rsid w:val="004D6991"/>
    <w:rsid w:val="004D6AA8"/>
    <w:rsid w:val="004D6C5F"/>
    <w:rsid w:val="004D6D45"/>
    <w:rsid w:val="004D6FC8"/>
    <w:rsid w:val="004D721D"/>
    <w:rsid w:val="004D73AD"/>
    <w:rsid w:val="004D7740"/>
    <w:rsid w:val="004E0A48"/>
    <w:rsid w:val="004E1691"/>
    <w:rsid w:val="004E1C4C"/>
    <w:rsid w:val="004E2F7E"/>
    <w:rsid w:val="004E3106"/>
    <w:rsid w:val="004E4EBC"/>
    <w:rsid w:val="004E502E"/>
    <w:rsid w:val="004E5490"/>
    <w:rsid w:val="004E596D"/>
    <w:rsid w:val="004E5DF2"/>
    <w:rsid w:val="004E606D"/>
    <w:rsid w:val="004E61A4"/>
    <w:rsid w:val="004E63A1"/>
    <w:rsid w:val="004E640F"/>
    <w:rsid w:val="004E667E"/>
    <w:rsid w:val="004E67EC"/>
    <w:rsid w:val="004E68E9"/>
    <w:rsid w:val="004E6F72"/>
    <w:rsid w:val="004E7C69"/>
    <w:rsid w:val="004F0D6F"/>
    <w:rsid w:val="004F1535"/>
    <w:rsid w:val="004F1614"/>
    <w:rsid w:val="004F1A3A"/>
    <w:rsid w:val="004F1EDE"/>
    <w:rsid w:val="004F1F13"/>
    <w:rsid w:val="004F23AB"/>
    <w:rsid w:val="004F2611"/>
    <w:rsid w:val="004F2FD3"/>
    <w:rsid w:val="004F3737"/>
    <w:rsid w:val="004F5178"/>
    <w:rsid w:val="004F5883"/>
    <w:rsid w:val="004F5A31"/>
    <w:rsid w:val="004F6A0B"/>
    <w:rsid w:val="004F7D08"/>
    <w:rsid w:val="004F7EA9"/>
    <w:rsid w:val="005003A1"/>
    <w:rsid w:val="005007D6"/>
    <w:rsid w:val="0050259A"/>
    <w:rsid w:val="005026FA"/>
    <w:rsid w:val="005027FE"/>
    <w:rsid w:val="0050288D"/>
    <w:rsid w:val="00502AF0"/>
    <w:rsid w:val="00502DB5"/>
    <w:rsid w:val="0050307A"/>
    <w:rsid w:val="0050397F"/>
    <w:rsid w:val="00503B2D"/>
    <w:rsid w:val="00504710"/>
    <w:rsid w:val="0050551E"/>
    <w:rsid w:val="00505B26"/>
    <w:rsid w:val="00505BED"/>
    <w:rsid w:val="005065AD"/>
    <w:rsid w:val="005067A2"/>
    <w:rsid w:val="00506F8D"/>
    <w:rsid w:val="00507EEE"/>
    <w:rsid w:val="00507F59"/>
    <w:rsid w:val="005100E0"/>
    <w:rsid w:val="00510A17"/>
    <w:rsid w:val="00510F6D"/>
    <w:rsid w:val="00510F9C"/>
    <w:rsid w:val="005112F9"/>
    <w:rsid w:val="00512E69"/>
    <w:rsid w:val="005135E8"/>
    <w:rsid w:val="00513866"/>
    <w:rsid w:val="00513E6B"/>
    <w:rsid w:val="00513F15"/>
    <w:rsid w:val="00514310"/>
    <w:rsid w:val="00514415"/>
    <w:rsid w:val="00514456"/>
    <w:rsid w:val="00514704"/>
    <w:rsid w:val="005147CB"/>
    <w:rsid w:val="0051576B"/>
    <w:rsid w:val="00516419"/>
    <w:rsid w:val="0051654C"/>
    <w:rsid w:val="00516F56"/>
    <w:rsid w:val="00520452"/>
    <w:rsid w:val="00520472"/>
    <w:rsid w:val="005205AD"/>
    <w:rsid w:val="00521A42"/>
    <w:rsid w:val="00521C3B"/>
    <w:rsid w:val="00522820"/>
    <w:rsid w:val="00522A39"/>
    <w:rsid w:val="00522B70"/>
    <w:rsid w:val="00522F6D"/>
    <w:rsid w:val="00523F0C"/>
    <w:rsid w:val="0052406D"/>
    <w:rsid w:val="00524226"/>
    <w:rsid w:val="00524B60"/>
    <w:rsid w:val="00524C9A"/>
    <w:rsid w:val="00524FF8"/>
    <w:rsid w:val="0052534E"/>
    <w:rsid w:val="00525452"/>
    <w:rsid w:val="0052643D"/>
    <w:rsid w:val="0052666A"/>
    <w:rsid w:val="00526FA1"/>
    <w:rsid w:val="00527CD0"/>
    <w:rsid w:val="00527DE3"/>
    <w:rsid w:val="00530556"/>
    <w:rsid w:val="00530D90"/>
    <w:rsid w:val="0053109D"/>
    <w:rsid w:val="00531454"/>
    <w:rsid w:val="005319D1"/>
    <w:rsid w:val="00531A30"/>
    <w:rsid w:val="0053277F"/>
    <w:rsid w:val="00532DD0"/>
    <w:rsid w:val="00532E88"/>
    <w:rsid w:val="0053543D"/>
    <w:rsid w:val="00535E2F"/>
    <w:rsid w:val="0053623C"/>
    <w:rsid w:val="00536F4A"/>
    <w:rsid w:val="005371DC"/>
    <w:rsid w:val="005377F0"/>
    <w:rsid w:val="00540B43"/>
    <w:rsid w:val="00541404"/>
    <w:rsid w:val="00541885"/>
    <w:rsid w:val="00542047"/>
    <w:rsid w:val="00542C12"/>
    <w:rsid w:val="0054330D"/>
    <w:rsid w:val="00543701"/>
    <w:rsid w:val="00543BFE"/>
    <w:rsid w:val="00544108"/>
    <w:rsid w:val="0054420A"/>
    <w:rsid w:val="00544B8E"/>
    <w:rsid w:val="00545123"/>
    <w:rsid w:val="005457EA"/>
    <w:rsid w:val="00545907"/>
    <w:rsid w:val="0054592B"/>
    <w:rsid w:val="00545C78"/>
    <w:rsid w:val="00545C89"/>
    <w:rsid w:val="00546546"/>
    <w:rsid w:val="00546648"/>
    <w:rsid w:val="00546804"/>
    <w:rsid w:val="00550BBA"/>
    <w:rsid w:val="00550D9C"/>
    <w:rsid w:val="005516B8"/>
    <w:rsid w:val="005534BF"/>
    <w:rsid w:val="005543C2"/>
    <w:rsid w:val="00554AAA"/>
    <w:rsid w:val="005555BD"/>
    <w:rsid w:val="00555867"/>
    <w:rsid w:val="005559D2"/>
    <w:rsid w:val="0055633D"/>
    <w:rsid w:val="0055677F"/>
    <w:rsid w:val="00556945"/>
    <w:rsid w:val="0055707A"/>
    <w:rsid w:val="005575C6"/>
    <w:rsid w:val="0055760D"/>
    <w:rsid w:val="00557B15"/>
    <w:rsid w:val="00557D5E"/>
    <w:rsid w:val="0056175E"/>
    <w:rsid w:val="0056207F"/>
    <w:rsid w:val="005628E7"/>
    <w:rsid w:val="00564388"/>
    <w:rsid w:val="005643AB"/>
    <w:rsid w:val="00564699"/>
    <w:rsid w:val="005649C2"/>
    <w:rsid w:val="00564AC3"/>
    <w:rsid w:val="00564F09"/>
    <w:rsid w:val="00564FAB"/>
    <w:rsid w:val="005655DE"/>
    <w:rsid w:val="00565B18"/>
    <w:rsid w:val="005660E5"/>
    <w:rsid w:val="00567305"/>
    <w:rsid w:val="005676AC"/>
    <w:rsid w:val="00567B8F"/>
    <w:rsid w:val="00567E66"/>
    <w:rsid w:val="0057007D"/>
    <w:rsid w:val="00570241"/>
    <w:rsid w:val="0057073C"/>
    <w:rsid w:val="00570B56"/>
    <w:rsid w:val="005721B4"/>
    <w:rsid w:val="0057274E"/>
    <w:rsid w:val="005736CD"/>
    <w:rsid w:val="00574493"/>
    <w:rsid w:val="00574FD5"/>
    <w:rsid w:val="005753D1"/>
    <w:rsid w:val="00576455"/>
    <w:rsid w:val="00577F23"/>
    <w:rsid w:val="005805D0"/>
    <w:rsid w:val="0058090C"/>
    <w:rsid w:val="005813A6"/>
    <w:rsid w:val="00581A02"/>
    <w:rsid w:val="00581FB9"/>
    <w:rsid w:val="00582011"/>
    <w:rsid w:val="00582385"/>
    <w:rsid w:val="00582553"/>
    <w:rsid w:val="00582CDA"/>
    <w:rsid w:val="00582E2B"/>
    <w:rsid w:val="00582E34"/>
    <w:rsid w:val="0058391C"/>
    <w:rsid w:val="005841BF"/>
    <w:rsid w:val="00585DCA"/>
    <w:rsid w:val="00587064"/>
    <w:rsid w:val="00587162"/>
    <w:rsid w:val="005872DE"/>
    <w:rsid w:val="00587887"/>
    <w:rsid w:val="005907F6"/>
    <w:rsid w:val="005910F4"/>
    <w:rsid w:val="00591844"/>
    <w:rsid w:val="005918B7"/>
    <w:rsid w:val="00591EC6"/>
    <w:rsid w:val="0059271B"/>
    <w:rsid w:val="00592C8B"/>
    <w:rsid w:val="00593112"/>
    <w:rsid w:val="00593B6E"/>
    <w:rsid w:val="0059422B"/>
    <w:rsid w:val="00594A2A"/>
    <w:rsid w:val="00594DAE"/>
    <w:rsid w:val="005950A5"/>
    <w:rsid w:val="00595232"/>
    <w:rsid w:val="00595498"/>
    <w:rsid w:val="00595AB4"/>
    <w:rsid w:val="005964D5"/>
    <w:rsid w:val="00596C5B"/>
    <w:rsid w:val="00597429"/>
    <w:rsid w:val="00597AEA"/>
    <w:rsid w:val="005A03B0"/>
    <w:rsid w:val="005A05D1"/>
    <w:rsid w:val="005A0ACC"/>
    <w:rsid w:val="005A2853"/>
    <w:rsid w:val="005A2EC1"/>
    <w:rsid w:val="005A46EB"/>
    <w:rsid w:val="005A4EB5"/>
    <w:rsid w:val="005A50A2"/>
    <w:rsid w:val="005A544E"/>
    <w:rsid w:val="005A5AEB"/>
    <w:rsid w:val="005A62DE"/>
    <w:rsid w:val="005A6BBB"/>
    <w:rsid w:val="005A7BD2"/>
    <w:rsid w:val="005B03B3"/>
    <w:rsid w:val="005B0E3D"/>
    <w:rsid w:val="005B1146"/>
    <w:rsid w:val="005B1D3B"/>
    <w:rsid w:val="005B23BA"/>
    <w:rsid w:val="005B31B0"/>
    <w:rsid w:val="005B329B"/>
    <w:rsid w:val="005B385E"/>
    <w:rsid w:val="005B38AD"/>
    <w:rsid w:val="005B3DA8"/>
    <w:rsid w:val="005B6145"/>
    <w:rsid w:val="005B694A"/>
    <w:rsid w:val="005B6A0B"/>
    <w:rsid w:val="005B6CA5"/>
    <w:rsid w:val="005B713A"/>
    <w:rsid w:val="005B7463"/>
    <w:rsid w:val="005B7D9C"/>
    <w:rsid w:val="005C0251"/>
    <w:rsid w:val="005C0962"/>
    <w:rsid w:val="005C1098"/>
    <w:rsid w:val="005C11D7"/>
    <w:rsid w:val="005C1988"/>
    <w:rsid w:val="005C2562"/>
    <w:rsid w:val="005C2A23"/>
    <w:rsid w:val="005C2BF5"/>
    <w:rsid w:val="005C3590"/>
    <w:rsid w:val="005C36F4"/>
    <w:rsid w:val="005C46EB"/>
    <w:rsid w:val="005C4EDF"/>
    <w:rsid w:val="005C5045"/>
    <w:rsid w:val="005C5643"/>
    <w:rsid w:val="005C5DCD"/>
    <w:rsid w:val="005C5EEE"/>
    <w:rsid w:val="005C71A0"/>
    <w:rsid w:val="005C746A"/>
    <w:rsid w:val="005C777D"/>
    <w:rsid w:val="005C7DEE"/>
    <w:rsid w:val="005D031F"/>
    <w:rsid w:val="005D0335"/>
    <w:rsid w:val="005D1375"/>
    <w:rsid w:val="005D1487"/>
    <w:rsid w:val="005D17B9"/>
    <w:rsid w:val="005D1B14"/>
    <w:rsid w:val="005D1BEE"/>
    <w:rsid w:val="005D1C81"/>
    <w:rsid w:val="005D2628"/>
    <w:rsid w:val="005D2A40"/>
    <w:rsid w:val="005D3D8E"/>
    <w:rsid w:val="005D4056"/>
    <w:rsid w:val="005D459C"/>
    <w:rsid w:val="005D47D6"/>
    <w:rsid w:val="005D4C7A"/>
    <w:rsid w:val="005D56D5"/>
    <w:rsid w:val="005D5B45"/>
    <w:rsid w:val="005D63EC"/>
    <w:rsid w:val="005D6487"/>
    <w:rsid w:val="005D6807"/>
    <w:rsid w:val="005D7764"/>
    <w:rsid w:val="005E01EE"/>
    <w:rsid w:val="005E04CD"/>
    <w:rsid w:val="005E0522"/>
    <w:rsid w:val="005E1082"/>
    <w:rsid w:val="005E11DD"/>
    <w:rsid w:val="005E1C55"/>
    <w:rsid w:val="005E2710"/>
    <w:rsid w:val="005E3A25"/>
    <w:rsid w:val="005E437D"/>
    <w:rsid w:val="005E44FC"/>
    <w:rsid w:val="005E4C43"/>
    <w:rsid w:val="005E505C"/>
    <w:rsid w:val="005E6360"/>
    <w:rsid w:val="005E69E8"/>
    <w:rsid w:val="005E6DEA"/>
    <w:rsid w:val="005E6DF1"/>
    <w:rsid w:val="005E74F0"/>
    <w:rsid w:val="005E7C42"/>
    <w:rsid w:val="005F0CB6"/>
    <w:rsid w:val="005F0CC4"/>
    <w:rsid w:val="005F109F"/>
    <w:rsid w:val="005F163E"/>
    <w:rsid w:val="005F1695"/>
    <w:rsid w:val="005F16F2"/>
    <w:rsid w:val="005F204A"/>
    <w:rsid w:val="005F21EA"/>
    <w:rsid w:val="005F2A0F"/>
    <w:rsid w:val="005F2FCD"/>
    <w:rsid w:val="005F3771"/>
    <w:rsid w:val="005F3B1C"/>
    <w:rsid w:val="005F3F6D"/>
    <w:rsid w:val="005F4182"/>
    <w:rsid w:val="005F46B9"/>
    <w:rsid w:val="005F67D3"/>
    <w:rsid w:val="005F6F7F"/>
    <w:rsid w:val="005F7185"/>
    <w:rsid w:val="005F74EE"/>
    <w:rsid w:val="005F7695"/>
    <w:rsid w:val="005F79D5"/>
    <w:rsid w:val="005F7EA4"/>
    <w:rsid w:val="005F7F19"/>
    <w:rsid w:val="005F7FA2"/>
    <w:rsid w:val="006009D8"/>
    <w:rsid w:val="00600BDF"/>
    <w:rsid w:val="0060161D"/>
    <w:rsid w:val="0060163F"/>
    <w:rsid w:val="00601955"/>
    <w:rsid w:val="00602252"/>
    <w:rsid w:val="0060246C"/>
    <w:rsid w:val="00603A54"/>
    <w:rsid w:val="00603CF7"/>
    <w:rsid w:val="006040D8"/>
    <w:rsid w:val="006048EA"/>
    <w:rsid w:val="006051BF"/>
    <w:rsid w:val="00605671"/>
    <w:rsid w:val="00605ACD"/>
    <w:rsid w:val="00605FE9"/>
    <w:rsid w:val="00607213"/>
    <w:rsid w:val="00607E3D"/>
    <w:rsid w:val="0061032D"/>
    <w:rsid w:val="00610C2F"/>
    <w:rsid w:val="0061120E"/>
    <w:rsid w:val="00611425"/>
    <w:rsid w:val="00612BBE"/>
    <w:rsid w:val="00613C8A"/>
    <w:rsid w:val="006142C6"/>
    <w:rsid w:val="006143F9"/>
    <w:rsid w:val="00614D02"/>
    <w:rsid w:val="00614FB1"/>
    <w:rsid w:val="00615F16"/>
    <w:rsid w:val="00616708"/>
    <w:rsid w:val="00616DCD"/>
    <w:rsid w:val="00617241"/>
    <w:rsid w:val="006176D9"/>
    <w:rsid w:val="0061790B"/>
    <w:rsid w:val="00620139"/>
    <w:rsid w:val="006206DD"/>
    <w:rsid w:val="0062070B"/>
    <w:rsid w:val="0062120A"/>
    <w:rsid w:val="006214B3"/>
    <w:rsid w:val="00621D7F"/>
    <w:rsid w:val="0062203D"/>
    <w:rsid w:val="00622B0C"/>
    <w:rsid w:val="00623329"/>
    <w:rsid w:val="00623C7C"/>
    <w:rsid w:val="00623CB3"/>
    <w:rsid w:val="00624161"/>
    <w:rsid w:val="0062454B"/>
    <w:rsid w:val="006246EE"/>
    <w:rsid w:val="00624B9D"/>
    <w:rsid w:val="00625069"/>
    <w:rsid w:val="006253FE"/>
    <w:rsid w:val="0062629D"/>
    <w:rsid w:val="00626303"/>
    <w:rsid w:val="00626E75"/>
    <w:rsid w:val="00626FB1"/>
    <w:rsid w:val="0062715C"/>
    <w:rsid w:val="00627179"/>
    <w:rsid w:val="00627395"/>
    <w:rsid w:val="00630256"/>
    <w:rsid w:val="006302AF"/>
    <w:rsid w:val="006303BB"/>
    <w:rsid w:val="00630E4B"/>
    <w:rsid w:val="006314FE"/>
    <w:rsid w:val="00631AD0"/>
    <w:rsid w:val="0063263D"/>
    <w:rsid w:val="00632866"/>
    <w:rsid w:val="00632BC2"/>
    <w:rsid w:val="006334E3"/>
    <w:rsid w:val="00633668"/>
    <w:rsid w:val="00633BA7"/>
    <w:rsid w:val="00633C57"/>
    <w:rsid w:val="00633CCD"/>
    <w:rsid w:val="00634104"/>
    <w:rsid w:val="006342CF"/>
    <w:rsid w:val="006346D1"/>
    <w:rsid w:val="006349BA"/>
    <w:rsid w:val="00635329"/>
    <w:rsid w:val="00635387"/>
    <w:rsid w:val="006355CF"/>
    <w:rsid w:val="006356CE"/>
    <w:rsid w:val="00635BF2"/>
    <w:rsid w:val="00636406"/>
    <w:rsid w:val="00637800"/>
    <w:rsid w:val="00637B1A"/>
    <w:rsid w:val="00640342"/>
    <w:rsid w:val="00640EDB"/>
    <w:rsid w:val="006413D4"/>
    <w:rsid w:val="0064150C"/>
    <w:rsid w:val="00641555"/>
    <w:rsid w:val="00641961"/>
    <w:rsid w:val="006419A4"/>
    <w:rsid w:val="0064231C"/>
    <w:rsid w:val="00642881"/>
    <w:rsid w:val="00642952"/>
    <w:rsid w:val="006434A5"/>
    <w:rsid w:val="006436C0"/>
    <w:rsid w:val="006436D3"/>
    <w:rsid w:val="0064408D"/>
    <w:rsid w:val="00644800"/>
    <w:rsid w:val="00644924"/>
    <w:rsid w:val="00644BEA"/>
    <w:rsid w:val="00644E07"/>
    <w:rsid w:val="00644FAC"/>
    <w:rsid w:val="006459EC"/>
    <w:rsid w:val="00645AF6"/>
    <w:rsid w:val="00645BD2"/>
    <w:rsid w:val="00645C00"/>
    <w:rsid w:val="00646003"/>
    <w:rsid w:val="0064613B"/>
    <w:rsid w:val="006461DA"/>
    <w:rsid w:val="00646833"/>
    <w:rsid w:val="00646A62"/>
    <w:rsid w:val="00646D28"/>
    <w:rsid w:val="006476FD"/>
    <w:rsid w:val="00647D24"/>
    <w:rsid w:val="00647F31"/>
    <w:rsid w:val="0065016B"/>
    <w:rsid w:val="00651192"/>
    <w:rsid w:val="00651A57"/>
    <w:rsid w:val="0065202C"/>
    <w:rsid w:val="00652101"/>
    <w:rsid w:val="0065211C"/>
    <w:rsid w:val="00652C9D"/>
    <w:rsid w:val="00653130"/>
    <w:rsid w:val="00653934"/>
    <w:rsid w:val="00653E94"/>
    <w:rsid w:val="00654194"/>
    <w:rsid w:val="0065477D"/>
    <w:rsid w:val="00654932"/>
    <w:rsid w:val="00654B55"/>
    <w:rsid w:val="00655C69"/>
    <w:rsid w:val="006560F3"/>
    <w:rsid w:val="006561D9"/>
    <w:rsid w:val="00656959"/>
    <w:rsid w:val="00657A0E"/>
    <w:rsid w:val="0066042B"/>
    <w:rsid w:val="006607D2"/>
    <w:rsid w:val="00660BD5"/>
    <w:rsid w:val="0066172C"/>
    <w:rsid w:val="00661834"/>
    <w:rsid w:val="0066242D"/>
    <w:rsid w:val="006624A1"/>
    <w:rsid w:val="00662702"/>
    <w:rsid w:val="00662ABB"/>
    <w:rsid w:val="00662B20"/>
    <w:rsid w:val="00662CCF"/>
    <w:rsid w:val="0066324F"/>
    <w:rsid w:val="00663460"/>
    <w:rsid w:val="006634A1"/>
    <w:rsid w:val="006642F5"/>
    <w:rsid w:val="0066451B"/>
    <w:rsid w:val="00664BE6"/>
    <w:rsid w:val="00664F56"/>
    <w:rsid w:val="00665BC0"/>
    <w:rsid w:val="00665F13"/>
    <w:rsid w:val="00666194"/>
    <w:rsid w:val="00666601"/>
    <w:rsid w:val="006666D1"/>
    <w:rsid w:val="00666A03"/>
    <w:rsid w:val="00666FFE"/>
    <w:rsid w:val="00670115"/>
    <w:rsid w:val="00670866"/>
    <w:rsid w:val="0067098D"/>
    <w:rsid w:val="006716D9"/>
    <w:rsid w:val="0067180B"/>
    <w:rsid w:val="00671B6C"/>
    <w:rsid w:val="00672997"/>
    <w:rsid w:val="00673733"/>
    <w:rsid w:val="0067393D"/>
    <w:rsid w:val="00673C49"/>
    <w:rsid w:val="00674B29"/>
    <w:rsid w:val="00674F63"/>
    <w:rsid w:val="00675ECB"/>
    <w:rsid w:val="00675ED8"/>
    <w:rsid w:val="0067614D"/>
    <w:rsid w:val="006764C9"/>
    <w:rsid w:val="006765E1"/>
    <w:rsid w:val="006769CB"/>
    <w:rsid w:val="00676A70"/>
    <w:rsid w:val="0068097D"/>
    <w:rsid w:val="00680F6A"/>
    <w:rsid w:val="00681AA1"/>
    <w:rsid w:val="00681DEC"/>
    <w:rsid w:val="00681E40"/>
    <w:rsid w:val="00681F36"/>
    <w:rsid w:val="006820DF"/>
    <w:rsid w:val="00683CB6"/>
    <w:rsid w:val="00683EE5"/>
    <w:rsid w:val="00683F3E"/>
    <w:rsid w:val="006842E0"/>
    <w:rsid w:val="0068459A"/>
    <w:rsid w:val="006845E2"/>
    <w:rsid w:val="0068464C"/>
    <w:rsid w:val="006854EB"/>
    <w:rsid w:val="0068562C"/>
    <w:rsid w:val="00685D8F"/>
    <w:rsid w:val="00686588"/>
    <w:rsid w:val="00686660"/>
    <w:rsid w:val="006874DB"/>
    <w:rsid w:val="00687EA3"/>
    <w:rsid w:val="00687FFB"/>
    <w:rsid w:val="006906D7"/>
    <w:rsid w:val="00690DAD"/>
    <w:rsid w:val="00690DC1"/>
    <w:rsid w:val="006915D7"/>
    <w:rsid w:val="0069172F"/>
    <w:rsid w:val="0069176C"/>
    <w:rsid w:val="00691B68"/>
    <w:rsid w:val="006929BA"/>
    <w:rsid w:val="00692B87"/>
    <w:rsid w:val="00692CDA"/>
    <w:rsid w:val="00692DE2"/>
    <w:rsid w:val="00693869"/>
    <w:rsid w:val="00693B3E"/>
    <w:rsid w:val="00693FB5"/>
    <w:rsid w:val="0069452F"/>
    <w:rsid w:val="006955A7"/>
    <w:rsid w:val="00695AAA"/>
    <w:rsid w:val="00696BAA"/>
    <w:rsid w:val="006979D8"/>
    <w:rsid w:val="006A0393"/>
    <w:rsid w:val="006A05AE"/>
    <w:rsid w:val="006A0DAE"/>
    <w:rsid w:val="006A1B10"/>
    <w:rsid w:val="006A2128"/>
    <w:rsid w:val="006A23F9"/>
    <w:rsid w:val="006A28AE"/>
    <w:rsid w:val="006A3013"/>
    <w:rsid w:val="006A31D4"/>
    <w:rsid w:val="006A39FF"/>
    <w:rsid w:val="006A3CB1"/>
    <w:rsid w:val="006A3CBC"/>
    <w:rsid w:val="006A3CD3"/>
    <w:rsid w:val="006A3CED"/>
    <w:rsid w:val="006A44D0"/>
    <w:rsid w:val="006A45CC"/>
    <w:rsid w:val="006A58A5"/>
    <w:rsid w:val="006A670D"/>
    <w:rsid w:val="006A6725"/>
    <w:rsid w:val="006A76BC"/>
    <w:rsid w:val="006A7B6D"/>
    <w:rsid w:val="006B0090"/>
    <w:rsid w:val="006B02D4"/>
    <w:rsid w:val="006B052B"/>
    <w:rsid w:val="006B05DF"/>
    <w:rsid w:val="006B0637"/>
    <w:rsid w:val="006B0FAC"/>
    <w:rsid w:val="006B10A9"/>
    <w:rsid w:val="006B2213"/>
    <w:rsid w:val="006B24FD"/>
    <w:rsid w:val="006B278C"/>
    <w:rsid w:val="006B2DB7"/>
    <w:rsid w:val="006B305C"/>
    <w:rsid w:val="006B30B4"/>
    <w:rsid w:val="006B3CE5"/>
    <w:rsid w:val="006B3EAE"/>
    <w:rsid w:val="006B41E6"/>
    <w:rsid w:val="006B4E9A"/>
    <w:rsid w:val="006B5455"/>
    <w:rsid w:val="006B5646"/>
    <w:rsid w:val="006B56DB"/>
    <w:rsid w:val="006B6123"/>
    <w:rsid w:val="006B64A2"/>
    <w:rsid w:val="006B6528"/>
    <w:rsid w:val="006B6B31"/>
    <w:rsid w:val="006B7139"/>
    <w:rsid w:val="006B7DCF"/>
    <w:rsid w:val="006C0009"/>
    <w:rsid w:val="006C12A6"/>
    <w:rsid w:val="006C172D"/>
    <w:rsid w:val="006C19CE"/>
    <w:rsid w:val="006C1A5A"/>
    <w:rsid w:val="006C1D90"/>
    <w:rsid w:val="006C303F"/>
    <w:rsid w:val="006C381A"/>
    <w:rsid w:val="006C4A88"/>
    <w:rsid w:val="006C508E"/>
    <w:rsid w:val="006C5126"/>
    <w:rsid w:val="006C5E70"/>
    <w:rsid w:val="006C6049"/>
    <w:rsid w:val="006C60B2"/>
    <w:rsid w:val="006C649A"/>
    <w:rsid w:val="006C652A"/>
    <w:rsid w:val="006C69D0"/>
    <w:rsid w:val="006C6C49"/>
    <w:rsid w:val="006C6D1B"/>
    <w:rsid w:val="006C6DC6"/>
    <w:rsid w:val="006C7903"/>
    <w:rsid w:val="006C7BBB"/>
    <w:rsid w:val="006D00E9"/>
    <w:rsid w:val="006D0296"/>
    <w:rsid w:val="006D034D"/>
    <w:rsid w:val="006D0E03"/>
    <w:rsid w:val="006D1068"/>
    <w:rsid w:val="006D12A8"/>
    <w:rsid w:val="006D1E8F"/>
    <w:rsid w:val="006D3973"/>
    <w:rsid w:val="006D3EF5"/>
    <w:rsid w:val="006D3F5E"/>
    <w:rsid w:val="006D4137"/>
    <w:rsid w:val="006D46A6"/>
    <w:rsid w:val="006D4DDB"/>
    <w:rsid w:val="006D5270"/>
    <w:rsid w:val="006D527D"/>
    <w:rsid w:val="006D5A20"/>
    <w:rsid w:val="006D5EF9"/>
    <w:rsid w:val="006D6183"/>
    <w:rsid w:val="006D635D"/>
    <w:rsid w:val="006D791D"/>
    <w:rsid w:val="006D7CC1"/>
    <w:rsid w:val="006E0C76"/>
    <w:rsid w:val="006E0DF3"/>
    <w:rsid w:val="006E1375"/>
    <w:rsid w:val="006E148B"/>
    <w:rsid w:val="006E1667"/>
    <w:rsid w:val="006E18E3"/>
    <w:rsid w:val="006E1AFA"/>
    <w:rsid w:val="006E28AB"/>
    <w:rsid w:val="006E2DDE"/>
    <w:rsid w:val="006E3A4E"/>
    <w:rsid w:val="006E5BEE"/>
    <w:rsid w:val="006E6D39"/>
    <w:rsid w:val="006E71AF"/>
    <w:rsid w:val="006E7559"/>
    <w:rsid w:val="006F04C5"/>
    <w:rsid w:val="006F06CC"/>
    <w:rsid w:val="006F1BB3"/>
    <w:rsid w:val="006F1C57"/>
    <w:rsid w:val="006F1CB7"/>
    <w:rsid w:val="006F244F"/>
    <w:rsid w:val="006F2680"/>
    <w:rsid w:val="006F28EA"/>
    <w:rsid w:val="006F293D"/>
    <w:rsid w:val="006F32C4"/>
    <w:rsid w:val="006F3300"/>
    <w:rsid w:val="006F39D0"/>
    <w:rsid w:val="006F3BFC"/>
    <w:rsid w:val="006F5345"/>
    <w:rsid w:val="006F5F63"/>
    <w:rsid w:val="006F6F1B"/>
    <w:rsid w:val="006F71E0"/>
    <w:rsid w:val="00700234"/>
    <w:rsid w:val="00700466"/>
    <w:rsid w:val="007006B3"/>
    <w:rsid w:val="007008E1"/>
    <w:rsid w:val="00701530"/>
    <w:rsid w:val="00701B2D"/>
    <w:rsid w:val="00701E87"/>
    <w:rsid w:val="00701F4F"/>
    <w:rsid w:val="00702085"/>
    <w:rsid w:val="007025FC"/>
    <w:rsid w:val="00703616"/>
    <w:rsid w:val="00704849"/>
    <w:rsid w:val="0070499B"/>
    <w:rsid w:val="00704C95"/>
    <w:rsid w:val="00705257"/>
    <w:rsid w:val="0070627A"/>
    <w:rsid w:val="00706E20"/>
    <w:rsid w:val="00706EC8"/>
    <w:rsid w:val="00707A05"/>
    <w:rsid w:val="00710438"/>
    <w:rsid w:val="007105C3"/>
    <w:rsid w:val="00711056"/>
    <w:rsid w:val="00711785"/>
    <w:rsid w:val="00712419"/>
    <w:rsid w:val="00712437"/>
    <w:rsid w:val="00712CF9"/>
    <w:rsid w:val="00713A40"/>
    <w:rsid w:val="00713B42"/>
    <w:rsid w:val="00713C68"/>
    <w:rsid w:val="00714476"/>
    <w:rsid w:val="00715191"/>
    <w:rsid w:val="00715AAB"/>
    <w:rsid w:val="00715C80"/>
    <w:rsid w:val="0071622B"/>
    <w:rsid w:val="0071647F"/>
    <w:rsid w:val="007165B9"/>
    <w:rsid w:val="00716687"/>
    <w:rsid w:val="00716DAC"/>
    <w:rsid w:val="0072055F"/>
    <w:rsid w:val="00720578"/>
    <w:rsid w:val="00720E8F"/>
    <w:rsid w:val="00720FAD"/>
    <w:rsid w:val="00721749"/>
    <w:rsid w:val="00722155"/>
    <w:rsid w:val="007223EC"/>
    <w:rsid w:val="0072264D"/>
    <w:rsid w:val="007227AB"/>
    <w:rsid w:val="007227AE"/>
    <w:rsid w:val="00722DF3"/>
    <w:rsid w:val="00723231"/>
    <w:rsid w:val="0072373E"/>
    <w:rsid w:val="00723E7F"/>
    <w:rsid w:val="007248C5"/>
    <w:rsid w:val="00724A15"/>
    <w:rsid w:val="007258DB"/>
    <w:rsid w:val="00725BF6"/>
    <w:rsid w:val="007264E5"/>
    <w:rsid w:val="00726649"/>
    <w:rsid w:val="00726911"/>
    <w:rsid w:val="0072797E"/>
    <w:rsid w:val="00727D32"/>
    <w:rsid w:val="00727DCD"/>
    <w:rsid w:val="00727F5C"/>
    <w:rsid w:val="00730A57"/>
    <w:rsid w:val="00730E16"/>
    <w:rsid w:val="007315BD"/>
    <w:rsid w:val="00731D81"/>
    <w:rsid w:val="00732243"/>
    <w:rsid w:val="007326C6"/>
    <w:rsid w:val="00733153"/>
    <w:rsid w:val="007332F6"/>
    <w:rsid w:val="00733631"/>
    <w:rsid w:val="00733743"/>
    <w:rsid w:val="007337C5"/>
    <w:rsid w:val="00733B95"/>
    <w:rsid w:val="00733C5F"/>
    <w:rsid w:val="0073436A"/>
    <w:rsid w:val="00734A3C"/>
    <w:rsid w:val="007351AA"/>
    <w:rsid w:val="007353DD"/>
    <w:rsid w:val="00735872"/>
    <w:rsid w:val="00735933"/>
    <w:rsid w:val="00735CA6"/>
    <w:rsid w:val="0073638E"/>
    <w:rsid w:val="00736B04"/>
    <w:rsid w:val="00736C14"/>
    <w:rsid w:val="00736D00"/>
    <w:rsid w:val="00736FDC"/>
    <w:rsid w:val="0073774B"/>
    <w:rsid w:val="0073782D"/>
    <w:rsid w:val="007404FF"/>
    <w:rsid w:val="00740856"/>
    <w:rsid w:val="00740AB0"/>
    <w:rsid w:val="0074112E"/>
    <w:rsid w:val="007411D8"/>
    <w:rsid w:val="00741263"/>
    <w:rsid w:val="007412B2"/>
    <w:rsid w:val="00741447"/>
    <w:rsid w:val="00741740"/>
    <w:rsid w:val="00741A48"/>
    <w:rsid w:val="00741B96"/>
    <w:rsid w:val="00741E7A"/>
    <w:rsid w:val="007430C3"/>
    <w:rsid w:val="007433D8"/>
    <w:rsid w:val="007435B4"/>
    <w:rsid w:val="00745789"/>
    <w:rsid w:val="007458FE"/>
    <w:rsid w:val="0074616D"/>
    <w:rsid w:val="007463B8"/>
    <w:rsid w:val="00746514"/>
    <w:rsid w:val="00746BC5"/>
    <w:rsid w:val="00746FF1"/>
    <w:rsid w:val="00747012"/>
    <w:rsid w:val="00747303"/>
    <w:rsid w:val="00747E7C"/>
    <w:rsid w:val="00747FCA"/>
    <w:rsid w:val="00747FF6"/>
    <w:rsid w:val="00750E8F"/>
    <w:rsid w:val="007516AC"/>
    <w:rsid w:val="00752594"/>
    <w:rsid w:val="00752B43"/>
    <w:rsid w:val="00752D25"/>
    <w:rsid w:val="007537EA"/>
    <w:rsid w:val="00753E9B"/>
    <w:rsid w:val="00753F6C"/>
    <w:rsid w:val="007543AD"/>
    <w:rsid w:val="00754447"/>
    <w:rsid w:val="00754B70"/>
    <w:rsid w:val="0075508B"/>
    <w:rsid w:val="007550EA"/>
    <w:rsid w:val="0075632E"/>
    <w:rsid w:val="007563F8"/>
    <w:rsid w:val="00756AB3"/>
    <w:rsid w:val="00756E61"/>
    <w:rsid w:val="00756EE0"/>
    <w:rsid w:val="00756F3F"/>
    <w:rsid w:val="00757951"/>
    <w:rsid w:val="007603E2"/>
    <w:rsid w:val="0076065D"/>
    <w:rsid w:val="00761547"/>
    <w:rsid w:val="00761AED"/>
    <w:rsid w:val="00761CE5"/>
    <w:rsid w:val="00761E5B"/>
    <w:rsid w:val="007624C0"/>
    <w:rsid w:val="007636F0"/>
    <w:rsid w:val="00763DA0"/>
    <w:rsid w:val="00764A38"/>
    <w:rsid w:val="00764A69"/>
    <w:rsid w:val="00765006"/>
    <w:rsid w:val="00765F15"/>
    <w:rsid w:val="00766002"/>
    <w:rsid w:val="007665B7"/>
    <w:rsid w:val="007667C7"/>
    <w:rsid w:val="007667E1"/>
    <w:rsid w:val="007676A9"/>
    <w:rsid w:val="00767C77"/>
    <w:rsid w:val="00770088"/>
    <w:rsid w:val="0077048E"/>
    <w:rsid w:val="007709EE"/>
    <w:rsid w:val="00770ED3"/>
    <w:rsid w:val="007711C6"/>
    <w:rsid w:val="007716F6"/>
    <w:rsid w:val="00772867"/>
    <w:rsid w:val="00772A06"/>
    <w:rsid w:val="007732B7"/>
    <w:rsid w:val="00773A13"/>
    <w:rsid w:val="00773A47"/>
    <w:rsid w:val="00773E72"/>
    <w:rsid w:val="007742FC"/>
    <w:rsid w:val="0077481E"/>
    <w:rsid w:val="0077483C"/>
    <w:rsid w:val="00774B48"/>
    <w:rsid w:val="00775949"/>
    <w:rsid w:val="00775B63"/>
    <w:rsid w:val="00777057"/>
    <w:rsid w:val="00777289"/>
    <w:rsid w:val="0078003D"/>
    <w:rsid w:val="007801A9"/>
    <w:rsid w:val="00780486"/>
    <w:rsid w:val="00780DA4"/>
    <w:rsid w:val="007810E9"/>
    <w:rsid w:val="00781106"/>
    <w:rsid w:val="00781619"/>
    <w:rsid w:val="0078187E"/>
    <w:rsid w:val="00781C05"/>
    <w:rsid w:val="007828D6"/>
    <w:rsid w:val="00783273"/>
    <w:rsid w:val="00783D14"/>
    <w:rsid w:val="00783F6B"/>
    <w:rsid w:val="0078414A"/>
    <w:rsid w:val="00784722"/>
    <w:rsid w:val="0078477F"/>
    <w:rsid w:val="00784C9B"/>
    <w:rsid w:val="00784FCB"/>
    <w:rsid w:val="007857D9"/>
    <w:rsid w:val="00786518"/>
    <w:rsid w:val="00787929"/>
    <w:rsid w:val="00790A29"/>
    <w:rsid w:val="00790C7F"/>
    <w:rsid w:val="00790D95"/>
    <w:rsid w:val="00790F5D"/>
    <w:rsid w:val="00791470"/>
    <w:rsid w:val="00791814"/>
    <w:rsid w:val="007919D4"/>
    <w:rsid w:val="00791D83"/>
    <w:rsid w:val="0079216A"/>
    <w:rsid w:val="007929D2"/>
    <w:rsid w:val="00792BAA"/>
    <w:rsid w:val="00792C00"/>
    <w:rsid w:val="00792D68"/>
    <w:rsid w:val="007933CB"/>
    <w:rsid w:val="00793BF8"/>
    <w:rsid w:val="00793C83"/>
    <w:rsid w:val="00795246"/>
    <w:rsid w:val="0079551D"/>
    <w:rsid w:val="00795611"/>
    <w:rsid w:val="007959AE"/>
    <w:rsid w:val="007961F9"/>
    <w:rsid w:val="007962C1"/>
    <w:rsid w:val="00797385"/>
    <w:rsid w:val="007973A5"/>
    <w:rsid w:val="00797AF6"/>
    <w:rsid w:val="00797CD5"/>
    <w:rsid w:val="007A07A7"/>
    <w:rsid w:val="007A07F3"/>
    <w:rsid w:val="007A0899"/>
    <w:rsid w:val="007A0A33"/>
    <w:rsid w:val="007A0AF7"/>
    <w:rsid w:val="007A11C8"/>
    <w:rsid w:val="007A2286"/>
    <w:rsid w:val="007A2F35"/>
    <w:rsid w:val="007A3278"/>
    <w:rsid w:val="007A39EB"/>
    <w:rsid w:val="007A3AEF"/>
    <w:rsid w:val="007A3C4E"/>
    <w:rsid w:val="007A440C"/>
    <w:rsid w:val="007A51F9"/>
    <w:rsid w:val="007A5B6B"/>
    <w:rsid w:val="007A5EA5"/>
    <w:rsid w:val="007A6656"/>
    <w:rsid w:val="007A6C57"/>
    <w:rsid w:val="007A6EB2"/>
    <w:rsid w:val="007A6FBB"/>
    <w:rsid w:val="007A71D6"/>
    <w:rsid w:val="007A783E"/>
    <w:rsid w:val="007B01E8"/>
    <w:rsid w:val="007B0230"/>
    <w:rsid w:val="007B02B2"/>
    <w:rsid w:val="007B0BD8"/>
    <w:rsid w:val="007B120B"/>
    <w:rsid w:val="007B16AC"/>
    <w:rsid w:val="007B1902"/>
    <w:rsid w:val="007B279B"/>
    <w:rsid w:val="007B2DE1"/>
    <w:rsid w:val="007B2F4A"/>
    <w:rsid w:val="007B3353"/>
    <w:rsid w:val="007B44D9"/>
    <w:rsid w:val="007B4609"/>
    <w:rsid w:val="007B4848"/>
    <w:rsid w:val="007B4A06"/>
    <w:rsid w:val="007B4C56"/>
    <w:rsid w:val="007B5459"/>
    <w:rsid w:val="007B6458"/>
    <w:rsid w:val="007B6CDD"/>
    <w:rsid w:val="007B74C0"/>
    <w:rsid w:val="007B7823"/>
    <w:rsid w:val="007C0488"/>
    <w:rsid w:val="007C0A97"/>
    <w:rsid w:val="007C0C38"/>
    <w:rsid w:val="007C0F42"/>
    <w:rsid w:val="007C10A7"/>
    <w:rsid w:val="007C1233"/>
    <w:rsid w:val="007C1289"/>
    <w:rsid w:val="007C2A28"/>
    <w:rsid w:val="007C32CF"/>
    <w:rsid w:val="007C35E9"/>
    <w:rsid w:val="007C3CB3"/>
    <w:rsid w:val="007C3D8C"/>
    <w:rsid w:val="007C3F35"/>
    <w:rsid w:val="007C4330"/>
    <w:rsid w:val="007C4A56"/>
    <w:rsid w:val="007C55B8"/>
    <w:rsid w:val="007C57E6"/>
    <w:rsid w:val="007C6127"/>
    <w:rsid w:val="007C65E0"/>
    <w:rsid w:val="007C65E8"/>
    <w:rsid w:val="007C68E1"/>
    <w:rsid w:val="007C7174"/>
    <w:rsid w:val="007C7416"/>
    <w:rsid w:val="007D06D3"/>
    <w:rsid w:val="007D0792"/>
    <w:rsid w:val="007D0A2A"/>
    <w:rsid w:val="007D0D8A"/>
    <w:rsid w:val="007D108D"/>
    <w:rsid w:val="007D118E"/>
    <w:rsid w:val="007D1297"/>
    <w:rsid w:val="007D21DB"/>
    <w:rsid w:val="007D22AA"/>
    <w:rsid w:val="007D2C6F"/>
    <w:rsid w:val="007D31C5"/>
    <w:rsid w:val="007D3257"/>
    <w:rsid w:val="007D417C"/>
    <w:rsid w:val="007D418C"/>
    <w:rsid w:val="007D5173"/>
    <w:rsid w:val="007D5AB4"/>
    <w:rsid w:val="007D62D6"/>
    <w:rsid w:val="007D62FC"/>
    <w:rsid w:val="007D6794"/>
    <w:rsid w:val="007D695C"/>
    <w:rsid w:val="007D6C14"/>
    <w:rsid w:val="007D70FF"/>
    <w:rsid w:val="007D7E0B"/>
    <w:rsid w:val="007E11A2"/>
    <w:rsid w:val="007E37FE"/>
    <w:rsid w:val="007E38CB"/>
    <w:rsid w:val="007E3C8B"/>
    <w:rsid w:val="007E41A8"/>
    <w:rsid w:val="007E41EC"/>
    <w:rsid w:val="007E42B8"/>
    <w:rsid w:val="007E441C"/>
    <w:rsid w:val="007E5179"/>
    <w:rsid w:val="007E590C"/>
    <w:rsid w:val="007E6046"/>
    <w:rsid w:val="007E6268"/>
    <w:rsid w:val="007E7439"/>
    <w:rsid w:val="007F006B"/>
    <w:rsid w:val="007F0216"/>
    <w:rsid w:val="007F05BF"/>
    <w:rsid w:val="007F15D4"/>
    <w:rsid w:val="007F1862"/>
    <w:rsid w:val="007F195A"/>
    <w:rsid w:val="007F1C1A"/>
    <w:rsid w:val="007F20A5"/>
    <w:rsid w:val="007F246A"/>
    <w:rsid w:val="007F2E06"/>
    <w:rsid w:val="007F335E"/>
    <w:rsid w:val="007F3409"/>
    <w:rsid w:val="007F3455"/>
    <w:rsid w:val="007F36BB"/>
    <w:rsid w:val="007F3A26"/>
    <w:rsid w:val="007F3CDB"/>
    <w:rsid w:val="007F4086"/>
    <w:rsid w:val="007F4227"/>
    <w:rsid w:val="007F443C"/>
    <w:rsid w:val="007F44AE"/>
    <w:rsid w:val="007F45A8"/>
    <w:rsid w:val="007F49C4"/>
    <w:rsid w:val="007F4B78"/>
    <w:rsid w:val="007F5B51"/>
    <w:rsid w:val="007F5B65"/>
    <w:rsid w:val="007F5B83"/>
    <w:rsid w:val="007F6430"/>
    <w:rsid w:val="007F65A3"/>
    <w:rsid w:val="007F65AC"/>
    <w:rsid w:val="007F6C08"/>
    <w:rsid w:val="007F6EFF"/>
    <w:rsid w:val="007F7608"/>
    <w:rsid w:val="007F7B64"/>
    <w:rsid w:val="00801555"/>
    <w:rsid w:val="00801595"/>
    <w:rsid w:val="008031AE"/>
    <w:rsid w:val="00803A29"/>
    <w:rsid w:val="0080469E"/>
    <w:rsid w:val="0080489A"/>
    <w:rsid w:val="00804ECB"/>
    <w:rsid w:val="00804F0A"/>
    <w:rsid w:val="0080725D"/>
    <w:rsid w:val="008078B4"/>
    <w:rsid w:val="0080798B"/>
    <w:rsid w:val="0081014A"/>
    <w:rsid w:val="00810166"/>
    <w:rsid w:val="00810367"/>
    <w:rsid w:val="00810921"/>
    <w:rsid w:val="00810BBE"/>
    <w:rsid w:val="00810BFD"/>
    <w:rsid w:val="00811533"/>
    <w:rsid w:val="00811AED"/>
    <w:rsid w:val="00811BEE"/>
    <w:rsid w:val="00812670"/>
    <w:rsid w:val="00812B6F"/>
    <w:rsid w:val="00812CA5"/>
    <w:rsid w:val="00812EE1"/>
    <w:rsid w:val="00813A15"/>
    <w:rsid w:val="00813CF2"/>
    <w:rsid w:val="008146AD"/>
    <w:rsid w:val="008159FE"/>
    <w:rsid w:val="00815FFB"/>
    <w:rsid w:val="0081625F"/>
    <w:rsid w:val="00816592"/>
    <w:rsid w:val="00816798"/>
    <w:rsid w:val="00816A27"/>
    <w:rsid w:val="0081714D"/>
    <w:rsid w:val="008179A3"/>
    <w:rsid w:val="0082019A"/>
    <w:rsid w:val="0082121E"/>
    <w:rsid w:val="00821C45"/>
    <w:rsid w:val="0082251C"/>
    <w:rsid w:val="0082258D"/>
    <w:rsid w:val="008228F7"/>
    <w:rsid w:val="00822EF8"/>
    <w:rsid w:val="008232C3"/>
    <w:rsid w:val="00823D2C"/>
    <w:rsid w:val="00823DA1"/>
    <w:rsid w:val="00824076"/>
    <w:rsid w:val="00825091"/>
    <w:rsid w:val="008250D8"/>
    <w:rsid w:val="00825284"/>
    <w:rsid w:val="008257BE"/>
    <w:rsid w:val="00825B7C"/>
    <w:rsid w:val="00826292"/>
    <w:rsid w:val="00826CAB"/>
    <w:rsid w:val="00826CB3"/>
    <w:rsid w:val="00827189"/>
    <w:rsid w:val="00827299"/>
    <w:rsid w:val="008275A9"/>
    <w:rsid w:val="00827F10"/>
    <w:rsid w:val="008300EC"/>
    <w:rsid w:val="00830915"/>
    <w:rsid w:val="00830997"/>
    <w:rsid w:val="00830D84"/>
    <w:rsid w:val="00831701"/>
    <w:rsid w:val="00831C76"/>
    <w:rsid w:val="0083222E"/>
    <w:rsid w:val="0083259F"/>
    <w:rsid w:val="00832977"/>
    <w:rsid w:val="00833458"/>
    <w:rsid w:val="00833E4B"/>
    <w:rsid w:val="00834B0E"/>
    <w:rsid w:val="008352B4"/>
    <w:rsid w:val="00835ED0"/>
    <w:rsid w:val="00835F83"/>
    <w:rsid w:val="00836C71"/>
    <w:rsid w:val="0083729C"/>
    <w:rsid w:val="00837932"/>
    <w:rsid w:val="00837C61"/>
    <w:rsid w:val="00840840"/>
    <w:rsid w:val="0084147E"/>
    <w:rsid w:val="008414D5"/>
    <w:rsid w:val="00841656"/>
    <w:rsid w:val="00841C1D"/>
    <w:rsid w:val="00841CEE"/>
    <w:rsid w:val="008426A5"/>
    <w:rsid w:val="0084306B"/>
    <w:rsid w:val="008437EE"/>
    <w:rsid w:val="00843F6D"/>
    <w:rsid w:val="00844A1A"/>
    <w:rsid w:val="0084525B"/>
    <w:rsid w:val="008455AF"/>
    <w:rsid w:val="00845B26"/>
    <w:rsid w:val="00845BEF"/>
    <w:rsid w:val="00846E5D"/>
    <w:rsid w:val="00847142"/>
    <w:rsid w:val="0084717E"/>
    <w:rsid w:val="008475C2"/>
    <w:rsid w:val="0084792E"/>
    <w:rsid w:val="00847B87"/>
    <w:rsid w:val="00847E04"/>
    <w:rsid w:val="0085051E"/>
    <w:rsid w:val="0085141F"/>
    <w:rsid w:val="00851742"/>
    <w:rsid w:val="00851B23"/>
    <w:rsid w:val="008522D0"/>
    <w:rsid w:val="008528B4"/>
    <w:rsid w:val="00852B16"/>
    <w:rsid w:val="00852CC0"/>
    <w:rsid w:val="008530A7"/>
    <w:rsid w:val="00854110"/>
    <w:rsid w:val="008547AB"/>
    <w:rsid w:val="008549D8"/>
    <w:rsid w:val="00854FD1"/>
    <w:rsid w:val="0085541F"/>
    <w:rsid w:val="0085592E"/>
    <w:rsid w:val="00855A42"/>
    <w:rsid w:val="008561F0"/>
    <w:rsid w:val="008570FD"/>
    <w:rsid w:val="0085781C"/>
    <w:rsid w:val="00857DB8"/>
    <w:rsid w:val="00860C43"/>
    <w:rsid w:val="00860C9E"/>
    <w:rsid w:val="00860E0E"/>
    <w:rsid w:val="00861826"/>
    <w:rsid w:val="00861A7C"/>
    <w:rsid w:val="00862032"/>
    <w:rsid w:val="00862F66"/>
    <w:rsid w:val="00863481"/>
    <w:rsid w:val="0086423A"/>
    <w:rsid w:val="008643E5"/>
    <w:rsid w:val="00864E6B"/>
    <w:rsid w:val="00865597"/>
    <w:rsid w:val="00865613"/>
    <w:rsid w:val="00865C23"/>
    <w:rsid w:val="00865DDC"/>
    <w:rsid w:val="00866890"/>
    <w:rsid w:val="00866A27"/>
    <w:rsid w:val="00866E5D"/>
    <w:rsid w:val="00866E65"/>
    <w:rsid w:val="00867B1A"/>
    <w:rsid w:val="00870E88"/>
    <w:rsid w:val="008713AB"/>
    <w:rsid w:val="0087172C"/>
    <w:rsid w:val="00871FEB"/>
    <w:rsid w:val="00872DA8"/>
    <w:rsid w:val="00873765"/>
    <w:rsid w:val="008739B9"/>
    <w:rsid w:val="00874D7C"/>
    <w:rsid w:val="008753DB"/>
    <w:rsid w:val="0087547B"/>
    <w:rsid w:val="00875986"/>
    <w:rsid w:val="00875EE3"/>
    <w:rsid w:val="008760F6"/>
    <w:rsid w:val="00876D7F"/>
    <w:rsid w:val="00877178"/>
    <w:rsid w:val="00877A89"/>
    <w:rsid w:val="00880257"/>
    <w:rsid w:val="00880ACA"/>
    <w:rsid w:val="008813AC"/>
    <w:rsid w:val="00881659"/>
    <w:rsid w:val="00881D39"/>
    <w:rsid w:val="00881E47"/>
    <w:rsid w:val="008820FF"/>
    <w:rsid w:val="008821E7"/>
    <w:rsid w:val="0088251B"/>
    <w:rsid w:val="00882DCF"/>
    <w:rsid w:val="00883573"/>
    <w:rsid w:val="00883B80"/>
    <w:rsid w:val="00883D9C"/>
    <w:rsid w:val="00884695"/>
    <w:rsid w:val="008852EC"/>
    <w:rsid w:val="00885CAE"/>
    <w:rsid w:val="00885F36"/>
    <w:rsid w:val="0088651C"/>
    <w:rsid w:val="00886626"/>
    <w:rsid w:val="0088706D"/>
    <w:rsid w:val="008875A1"/>
    <w:rsid w:val="0088768B"/>
    <w:rsid w:val="00887A78"/>
    <w:rsid w:val="00887C7C"/>
    <w:rsid w:val="00887F0F"/>
    <w:rsid w:val="0089004A"/>
    <w:rsid w:val="0089071A"/>
    <w:rsid w:val="00890D7B"/>
    <w:rsid w:val="00890EA3"/>
    <w:rsid w:val="008915DB"/>
    <w:rsid w:val="00892848"/>
    <w:rsid w:val="00893A08"/>
    <w:rsid w:val="00893A14"/>
    <w:rsid w:val="00893C69"/>
    <w:rsid w:val="00894106"/>
    <w:rsid w:val="0089412D"/>
    <w:rsid w:val="00894CA4"/>
    <w:rsid w:val="00895436"/>
    <w:rsid w:val="0089551B"/>
    <w:rsid w:val="00895821"/>
    <w:rsid w:val="00895D45"/>
    <w:rsid w:val="008962AC"/>
    <w:rsid w:val="00896F1E"/>
    <w:rsid w:val="008974F3"/>
    <w:rsid w:val="008A0342"/>
    <w:rsid w:val="008A1058"/>
    <w:rsid w:val="008A2923"/>
    <w:rsid w:val="008A2989"/>
    <w:rsid w:val="008A2F3D"/>
    <w:rsid w:val="008A31CD"/>
    <w:rsid w:val="008A39F7"/>
    <w:rsid w:val="008A3ADB"/>
    <w:rsid w:val="008A4A5A"/>
    <w:rsid w:val="008A4B52"/>
    <w:rsid w:val="008A5070"/>
    <w:rsid w:val="008A52C6"/>
    <w:rsid w:val="008A5A53"/>
    <w:rsid w:val="008A5FAD"/>
    <w:rsid w:val="008A65F5"/>
    <w:rsid w:val="008B003F"/>
    <w:rsid w:val="008B065D"/>
    <w:rsid w:val="008B0844"/>
    <w:rsid w:val="008B0AD0"/>
    <w:rsid w:val="008B171A"/>
    <w:rsid w:val="008B1828"/>
    <w:rsid w:val="008B2B04"/>
    <w:rsid w:val="008B3821"/>
    <w:rsid w:val="008B3857"/>
    <w:rsid w:val="008B3BE2"/>
    <w:rsid w:val="008B3FC7"/>
    <w:rsid w:val="008B4CEF"/>
    <w:rsid w:val="008B4D3F"/>
    <w:rsid w:val="008B4EB4"/>
    <w:rsid w:val="008B5612"/>
    <w:rsid w:val="008B5B14"/>
    <w:rsid w:val="008B73F1"/>
    <w:rsid w:val="008C018E"/>
    <w:rsid w:val="008C0BF8"/>
    <w:rsid w:val="008C0DCA"/>
    <w:rsid w:val="008C0DF0"/>
    <w:rsid w:val="008C15FB"/>
    <w:rsid w:val="008C2014"/>
    <w:rsid w:val="008C2264"/>
    <w:rsid w:val="008C2279"/>
    <w:rsid w:val="008C227F"/>
    <w:rsid w:val="008C234D"/>
    <w:rsid w:val="008C2C90"/>
    <w:rsid w:val="008C2C9D"/>
    <w:rsid w:val="008C3230"/>
    <w:rsid w:val="008C34A5"/>
    <w:rsid w:val="008C3AF7"/>
    <w:rsid w:val="008C498D"/>
    <w:rsid w:val="008C4EEE"/>
    <w:rsid w:val="008C52E4"/>
    <w:rsid w:val="008C58CF"/>
    <w:rsid w:val="008C5CB0"/>
    <w:rsid w:val="008C5E47"/>
    <w:rsid w:val="008C69BF"/>
    <w:rsid w:val="008C6C6A"/>
    <w:rsid w:val="008C70A6"/>
    <w:rsid w:val="008C7344"/>
    <w:rsid w:val="008C7BA2"/>
    <w:rsid w:val="008C7CE3"/>
    <w:rsid w:val="008C7E7C"/>
    <w:rsid w:val="008D0346"/>
    <w:rsid w:val="008D0487"/>
    <w:rsid w:val="008D0BFF"/>
    <w:rsid w:val="008D167A"/>
    <w:rsid w:val="008D1833"/>
    <w:rsid w:val="008D1B2C"/>
    <w:rsid w:val="008D1DD4"/>
    <w:rsid w:val="008D1ED5"/>
    <w:rsid w:val="008D2B29"/>
    <w:rsid w:val="008D323A"/>
    <w:rsid w:val="008D3C38"/>
    <w:rsid w:val="008D3DE5"/>
    <w:rsid w:val="008D4376"/>
    <w:rsid w:val="008D43E3"/>
    <w:rsid w:val="008D4677"/>
    <w:rsid w:val="008D4896"/>
    <w:rsid w:val="008D4F37"/>
    <w:rsid w:val="008D52AF"/>
    <w:rsid w:val="008D5FFE"/>
    <w:rsid w:val="008D68B8"/>
    <w:rsid w:val="008D6923"/>
    <w:rsid w:val="008D6EB8"/>
    <w:rsid w:val="008D710C"/>
    <w:rsid w:val="008D7145"/>
    <w:rsid w:val="008E055C"/>
    <w:rsid w:val="008E05B5"/>
    <w:rsid w:val="008E0B47"/>
    <w:rsid w:val="008E1598"/>
    <w:rsid w:val="008E167D"/>
    <w:rsid w:val="008E180B"/>
    <w:rsid w:val="008E1B39"/>
    <w:rsid w:val="008E1C27"/>
    <w:rsid w:val="008E277C"/>
    <w:rsid w:val="008E2942"/>
    <w:rsid w:val="008E3ED8"/>
    <w:rsid w:val="008E5710"/>
    <w:rsid w:val="008E5955"/>
    <w:rsid w:val="008E66B4"/>
    <w:rsid w:val="008E6A14"/>
    <w:rsid w:val="008E79F3"/>
    <w:rsid w:val="008E7AA3"/>
    <w:rsid w:val="008F09FE"/>
    <w:rsid w:val="008F13B9"/>
    <w:rsid w:val="008F166A"/>
    <w:rsid w:val="008F19F3"/>
    <w:rsid w:val="008F1AEB"/>
    <w:rsid w:val="008F30B7"/>
    <w:rsid w:val="008F3A7F"/>
    <w:rsid w:val="008F3B15"/>
    <w:rsid w:val="008F3C2D"/>
    <w:rsid w:val="008F58CF"/>
    <w:rsid w:val="008F638F"/>
    <w:rsid w:val="008F65E4"/>
    <w:rsid w:val="008F6D63"/>
    <w:rsid w:val="008F6F35"/>
    <w:rsid w:val="008F7102"/>
    <w:rsid w:val="008F7770"/>
    <w:rsid w:val="00900492"/>
    <w:rsid w:val="0090076C"/>
    <w:rsid w:val="00900AB0"/>
    <w:rsid w:val="00900CC8"/>
    <w:rsid w:val="0090146D"/>
    <w:rsid w:val="009014F7"/>
    <w:rsid w:val="009019A6"/>
    <w:rsid w:val="00901BF6"/>
    <w:rsid w:val="0090279B"/>
    <w:rsid w:val="009029C4"/>
    <w:rsid w:val="00902FED"/>
    <w:rsid w:val="0090326C"/>
    <w:rsid w:val="00903C48"/>
    <w:rsid w:val="00903FCB"/>
    <w:rsid w:val="0090539D"/>
    <w:rsid w:val="00905A0F"/>
    <w:rsid w:val="00905B67"/>
    <w:rsid w:val="00905BAB"/>
    <w:rsid w:val="00906085"/>
    <w:rsid w:val="00906324"/>
    <w:rsid w:val="00906497"/>
    <w:rsid w:val="00906510"/>
    <w:rsid w:val="009065AC"/>
    <w:rsid w:val="009100E4"/>
    <w:rsid w:val="009109BF"/>
    <w:rsid w:val="00910BDF"/>
    <w:rsid w:val="00910C2E"/>
    <w:rsid w:val="00911721"/>
    <w:rsid w:val="009118B0"/>
    <w:rsid w:val="00911937"/>
    <w:rsid w:val="00911A72"/>
    <w:rsid w:val="0091204A"/>
    <w:rsid w:val="00912929"/>
    <w:rsid w:val="00912B14"/>
    <w:rsid w:val="00912C8B"/>
    <w:rsid w:val="009135D7"/>
    <w:rsid w:val="00913776"/>
    <w:rsid w:val="00913BBF"/>
    <w:rsid w:val="00914293"/>
    <w:rsid w:val="0091435F"/>
    <w:rsid w:val="009143E8"/>
    <w:rsid w:val="009144C6"/>
    <w:rsid w:val="009147B2"/>
    <w:rsid w:val="0091525C"/>
    <w:rsid w:val="009153BE"/>
    <w:rsid w:val="0091572F"/>
    <w:rsid w:val="00915907"/>
    <w:rsid w:val="009169C0"/>
    <w:rsid w:val="00917204"/>
    <w:rsid w:val="009174F3"/>
    <w:rsid w:val="00917DE3"/>
    <w:rsid w:val="00917E9A"/>
    <w:rsid w:val="0092045C"/>
    <w:rsid w:val="009205C8"/>
    <w:rsid w:val="009207AD"/>
    <w:rsid w:val="009207D9"/>
    <w:rsid w:val="009216B1"/>
    <w:rsid w:val="00921B98"/>
    <w:rsid w:val="0092256E"/>
    <w:rsid w:val="0092317E"/>
    <w:rsid w:val="009234AC"/>
    <w:rsid w:val="009234C2"/>
    <w:rsid w:val="00923858"/>
    <w:rsid w:val="00923918"/>
    <w:rsid w:val="0092414F"/>
    <w:rsid w:val="0092465C"/>
    <w:rsid w:val="00924B45"/>
    <w:rsid w:val="00924DF4"/>
    <w:rsid w:val="00925001"/>
    <w:rsid w:val="00925BAC"/>
    <w:rsid w:val="00925DAF"/>
    <w:rsid w:val="00926336"/>
    <w:rsid w:val="00926D2C"/>
    <w:rsid w:val="00927607"/>
    <w:rsid w:val="0092785A"/>
    <w:rsid w:val="00927CF7"/>
    <w:rsid w:val="0093043F"/>
    <w:rsid w:val="0093053C"/>
    <w:rsid w:val="00930F41"/>
    <w:rsid w:val="00931489"/>
    <w:rsid w:val="00931F1B"/>
    <w:rsid w:val="00932062"/>
    <w:rsid w:val="00932B7F"/>
    <w:rsid w:val="00932BDA"/>
    <w:rsid w:val="00932F2D"/>
    <w:rsid w:val="0093396D"/>
    <w:rsid w:val="00935659"/>
    <w:rsid w:val="0093650C"/>
    <w:rsid w:val="00937083"/>
    <w:rsid w:val="00937FEC"/>
    <w:rsid w:val="009407FC"/>
    <w:rsid w:val="00940B0B"/>
    <w:rsid w:val="00940BAB"/>
    <w:rsid w:val="00940DF3"/>
    <w:rsid w:val="00940F41"/>
    <w:rsid w:val="00941366"/>
    <w:rsid w:val="00941818"/>
    <w:rsid w:val="00941ABA"/>
    <w:rsid w:val="00942DE0"/>
    <w:rsid w:val="00943328"/>
    <w:rsid w:val="00943545"/>
    <w:rsid w:val="00943B92"/>
    <w:rsid w:val="009447BE"/>
    <w:rsid w:val="00944B86"/>
    <w:rsid w:val="0094633F"/>
    <w:rsid w:val="00946A20"/>
    <w:rsid w:val="00946A9A"/>
    <w:rsid w:val="00947FE2"/>
    <w:rsid w:val="009503D5"/>
    <w:rsid w:val="00950D6A"/>
    <w:rsid w:val="00950E62"/>
    <w:rsid w:val="00951314"/>
    <w:rsid w:val="00952C5D"/>
    <w:rsid w:val="00952D58"/>
    <w:rsid w:val="0095341C"/>
    <w:rsid w:val="00953650"/>
    <w:rsid w:val="00953752"/>
    <w:rsid w:val="009538AE"/>
    <w:rsid w:val="00953B94"/>
    <w:rsid w:val="00953CE8"/>
    <w:rsid w:val="009540AB"/>
    <w:rsid w:val="009551DD"/>
    <w:rsid w:val="00955BF8"/>
    <w:rsid w:val="00956231"/>
    <w:rsid w:val="00956512"/>
    <w:rsid w:val="009567C7"/>
    <w:rsid w:val="00956EA6"/>
    <w:rsid w:val="00956EEB"/>
    <w:rsid w:val="00957D33"/>
    <w:rsid w:val="00957D59"/>
    <w:rsid w:val="00957DCC"/>
    <w:rsid w:val="0096078F"/>
    <w:rsid w:val="00960BFA"/>
    <w:rsid w:val="00960EE2"/>
    <w:rsid w:val="00961E15"/>
    <w:rsid w:val="00961F2D"/>
    <w:rsid w:val="0096246C"/>
    <w:rsid w:val="00962841"/>
    <w:rsid w:val="00962867"/>
    <w:rsid w:val="00962C53"/>
    <w:rsid w:val="00962FD3"/>
    <w:rsid w:val="0096366F"/>
    <w:rsid w:val="0096426F"/>
    <w:rsid w:val="00964D27"/>
    <w:rsid w:val="00965677"/>
    <w:rsid w:val="00965A39"/>
    <w:rsid w:val="00965AF1"/>
    <w:rsid w:val="0096624F"/>
    <w:rsid w:val="00966647"/>
    <w:rsid w:val="009674C5"/>
    <w:rsid w:val="00967C90"/>
    <w:rsid w:val="00970A0D"/>
    <w:rsid w:val="00970D12"/>
    <w:rsid w:val="00970DC3"/>
    <w:rsid w:val="009717AA"/>
    <w:rsid w:val="00971D30"/>
    <w:rsid w:val="00972AD3"/>
    <w:rsid w:val="009732F1"/>
    <w:rsid w:val="00973A45"/>
    <w:rsid w:val="00974472"/>
    <w:rsid w:val="0097462C"/>
    <w:rsid w:val="00974B40"/>
    <w:rsid w:val="00974BAE"/>
    <w:rsid w:val="009750D9"/>
    <w:rsid w:val="009751B1"/>
    <w:rsid w:val="009752C6"/>
    <w:rsid w:val="00975EC4"/>
    <w:rsid w:val="009767DE"/>
    <w:rsid w:val="0097784C"/>
    <w:rsid w:val="009778FA"/>
    <w:rsid w:val="00977D94"/>
    <w:rsid w:val="00981442"/>
    <w:rsid w:val="00982164"/>
    <w:rsid w:val="0098265F"/>
    <w:rsid w:val="009827F8"/>
    <w:rsid w:val="009837E8"/>
    <w:rsid w:val="009840F9"/>
    <w:rsid w:val="009849C4"/>
    <w:rsid w:val="0098574A"/>
    <w:rsid w:val="00985C1F"/>
    <w:rsid w:val="00987833"/>
    <w:rsid w:val="00987E70"/>
    <w:rsid w:val="0099093D"/>
    <w:rsid w:val="00992231"/>
    <w:rsid w:val="00993533"/>
    <w:rsid w:val="00993A57"/>
    <w:rsid w:val="00993C0E"/>
    <w:rsid w:val="00994A4A"/>
    <w:rsid w:val="00994B1C"/>
    <w:rsid w:val="00994CDB"/>
    <w:rsid w:val="00995355"/>
    <w:rsid w:val="00995759"/>
    <w:rsid w:val="00996696"/>
    <w:rsid w:val="00996C56"/>
    <w:rsid w:val="00996C8D"/>
    <w:rsid w:val="009978E0"/>
    <w:rsid w:val="00997CA8"/>
    <w:rsid w:val="009A01E5"/>
    <w:rsid w:val="009A0246"/>
    <w:rsid w:val="009A0AC8"/>
    <w:rsid w:val="009A3BB5"/>
    <w:rsid w:val="009A3F01"/>
    <w:rsid w:val="009A4170"/>
    <w:rsid w:val="009A4481"/>
    <w:rsid w:val="009A4827"/>
    <w:rsid w:val="009A5342"/>
    <w:rsid w:val="009A5AAA"/>
    <w:rsid w:val="009A5E61"/>
    <w:rsid w:val="009A6A8F"/>
    <w:rsid w:val="009A757E"/>
    <w:rsid w:val="009A7824"/>
    <w:rsid w:val="009A7BAD"/>
    <w:rsid w:val="009B060F"/>
    <w:rsid w:val="009B0935"/>
    <w:rsid w:val="009B0981"/>
    <w:rsid w:val="009B0BAC"/>
    <w:rsid w:val="009B0C61"/>
    <w:rsid w:val="009B1447"/>
    <w:rsid w:val="009B19A9"/>
    <w:rsid w:val="009B1FEF"/>
    <w:rsid w:val="009B2482"/>
    <w:rsid w:val="009B25FD"/>
    <w:rsid w:val="009B2E2F"/>
    <w:rsid w:val="009B2F29"/>
    <w:rsid w:val="009B31E8"/>
    <w:rsid w:val="009B34C7"/>
    <w:rsid w:val="009B3784"/>
    <w:rsid w:val="009B3DBE"/>
    <w:rsid w:val="009B41B1"/>
    <w:rsid w:val="009B438C"/>
    <w:rsid w:val="009B4D76"/>
    <w:rsid w:val="009B4E39"/>
    <w:rsid w:val="009B506D"/>
    <w:rsid w:val="009B533B"/>
    <w:rsid w:val="009B5885"/>
    <w:rsid w:val="009B5AD6"/>
    <w:rsid w:val="009B5F00"/>
    <w:rsid w:val="009B60CA"/>
    <w:rsid w:val="009B648D"/>
    <w:rsid w:val="009B6C73"/>
    <w:rsid w:val="009B7101"/>
    <w:rsid w:val="009B7413"/>
    <w:rsid w:val="009C0B74"/>
    <w:rsid w:val="009C0EA6"/>
    <w:rsid w:val="009C2AD7"/>
    <w:rsid w:val="009C332C"/>
    <w:rsid w:val="009C3B37"/>
    <w:rsid w:val="009C416A"/>
    <w:rsid w:val="009C43E4"/>
    <w:rsid w:val="009C4658"/>
    <w:rsid w:val="009C466A"/>
    <w:rsid w:val="009C4C1E"/>
    <w:rsid w:val="009C4D3D"/>
    <w:rsid w:val="009C6521"/>
    <w:rsid w:val="009C6819"/>
    <w:rsid w:val="009C713C"/>
    <w:rsid w:val="009C74D6"/>
    <w:rsid w:val="009C77FA"/>
    <w:rsid w:val="009C7AA8"/>
    <w:rsid w:val="009C7D80"/>
    <w:rsid w:val="009D0366"/>
    <w:rsid w:val="009D0524"/>
    <w:rsid w:val="009D0A4B"/>
    <w:rsid w:val="009D0D98"/>
    <w:rsid w:val="009D0EC5"/>
    <w:rsid w:val="009D11C7"/>
    <w:rsid w:val="009D18C4"/>
    <w:rsid w:val="009D1F20"/>
    <w:rsid w:val="009D20FC"/>
    <w:rsid w:val="009D2B18"/>
    <w:rsid w:val="009D2E18"/>
    <w:rsid w:val="009D2FD1"/>
    <w:rsid w:val="009D3581"/>
    <w:rsid w:val="009D3590"/>
    <w:rsid w:val="009D47A9"/>
    <w:rsid w:val="009D493F"/>
    <w:rsid w:val="009D4F83"/>
    <w:rsid w:val="009D5627"/>
    <w:rsid w:val="009D5CED"/>
    <w:rsid w:val="009D75E4"/>
    <w:rsid w:val="009D7A14"/>
    <w:rsid w:val="009D7CAC"/>
    <w:rsid w:val="009E04C1"/>
    <w:rsid w:val="009E04D4"/>
    <w:rsid w:val="009E0CDF"/>
    <w:rsid w:val="009E1055"/>
    <w:rsid w:val="009E1093"/>
    <w:rsid w:val="009E15D5"/>
    <w:rsid w:val="009E1B36"/>
    <w:rsid w:val="009E2AC1"/>
    <w:rsid w:val="009E2B90"/>
    <w:rsid w:val="009E30C3"/>
    <w:rsid w:val="009E30CF"/>
    <w:rsid w:val="009E3B2A"/>
    <w:rsid w:val="009E4F64"/>
    <w:rsid w:val="009E5429"/>
    <w:rsid w:val="009E5AD7"/>
    <w:rsid w:val="009E6773"/>
    <w:rsid w:val="009E6ED7"/>
    <w:rsid w:val="009E6FE0"/>
    <w:rsid w:val="009E7A69"/>
    <w:rsid w:val="009E7EEE"/>
    <w:rsid w:val="009F0518"/>
    <w:rsid w:val="009F0698"/>
    <w:rsid w:val="009F0B8D"/>
    <w:rsid w:val="009F1680"/>
    <w:rsid w:val="009F34C1"/>
    <w:rsid w:val="009F3903"/>
    <w:rsid w:val="009F3B01"/>
    <w:rsid w:val="009F40DF"/>
    <w:rsid w:val="009F4861"/>
    <w:rsid w:val="009F505D"/>
    <w:rsid w:val="009F618C"/>
    <w:rsid w:val="009F6B5D"/>
    <w:rsid w:val="009F6E3F"/>
    <w:rsid w:val="009F718F"/>
    <w:rsid w:val="009F75E4"/>
    <w:rsid w:val="009F7B1A"/>
    <w:rsid w:val="009F7E9A"/>
    <w:rsid w:val="009F7F8D"/>
    <w:rsid w:val="00A00349"/>
    <w:rsid w:val="00A005D8"/>
    <w:rsid w:val="00A01763"/>
    <w:rsid w:val="00A01B28"/>
    <w:rsid w:val="00A01FB7"/>
    <w:rsid w:val="00A0297F"/>
    <w:rsid w:val="00A02AF2"/>
    <w:rsid w:val="00A02B10"/>
    <w:rsid w:val="00A03435"/>
    <w:rsid w:val="00A03F19"/>
    <w:rsid w:val="00A0427D"/>
    <w:rsid w:val="00A04B2B"/>
    <w:rsid w:val="00A05ED6"/>
    <w:rsid w:val="00A05F47"/>
    <w:rsid w:val="00A06E20"/>
    <w:rsid w:val="00A06F75"/>
    <w:rsid w:val="00A06FC9"/>
    <w:rsid w:val="00A074DB"/>
    <w:rsid w:val="00A07691"/>
    <w:rsid w:val="00A07F2E"/>
    <w:rsid w:val="00A10252"/>
    <w:rsid w:val="00A10B20"/>
    <w:rsid w:val="00A10E26"/>
    <w:rsid w:val="00A11544"/>
    <w:rsid w:val="00A11B16"/>
    <w:rsid w:val="00A1239E"/>
    <w:rsid w:val="00A1254C"/>
    <w:rsid w:val="00A12BF8"/>
    <w:rsid w:val="00A12E77"/>
    <w:rsid w:val="00A1301E"/>
    <w:rsid w:val="00A1313A"/>
    <w:rsid w:val="00A13645"/>
    <w:rsid w:val="00A14307"/>
    <w:rsid w:val="00A1539D"/>
    <w:rsid w:val="00A15435"/>
    <w:rsid w:val="00A15BF7"/>
    <w:rsid w:val="00A16131"/>
    <w:rsid w:val="00A163F4"/>
    <w:rsid w:val="00A16DFA"/>
    <w:rsid w:val="00A16ECA"/>
    <w:rsid w:val="00A17573"/>
    <w:rsid w:val="00A17A16"/>
    <w:rsid w:val="00A17E53"/>
    <w:rsid w:val="00A20B38"/>
    <w:rsid w:val="00A21227"/>
    <w:rsid w:val="00A214B6"/>
    <w:rsid w:val="00A21560"/>
    <w:rsid w:val="00A21D70"/>
    <w:rsid w:val="00A22BA6"/>
    <w:rsid w:val="00A22D21"/>
    <w:rsid w:val="00A2348A"/>
    <w:rsid w:val="00A23B1A"/>
    <w:rsid w:val="00A23C59"/>
    <w:rsid w:val="00A23DBD"/>
    <w:rsid w:val="00A23DDE"/>
    <w:rsid w:val="00A2468B"/>
    <w:rsid w:val="00A248C9"/>
    <w:rsid w:val="00A24A73"/>
    <w:rsid w:val="00A24FEF"/>
    <w:rsid w:val="00A258BC"/>
    <w:rsid w:val="00A26388"/>
    <w:rsid w:val="00A27F63"/>
    <w:rsid w:val="00A27FCF"/>
    <w:rsid w:val="00A30376"/>
    <w:rsid w:val="00A306BD"/>
    <w:rsid w:val="00A30E5C"/>
    <w:rsid w:val="00A30F93"/>
    <w:rsid w:val="00A31314"/>
    <w:rsid w:val="00A3251A"/>
    <w:rsid w:val="00A32776"/>
    <w:rsid w:val="00A33B9B"/>
    <w:rsid w:val="00A33D20"/>
    <w:rsid w:val="00A34C5C"/>
    <w:rsid w:val="00A34D90"/>
    <w:rsid w:val="00A34FF4"/>
    <w:rsid w:val="00A35BEB"/>
    <w:rsid w:val="00A375B1"/>
    <w:rsid w:val="00A37A9B"/>
    <w:rsid w:val="00A37C5A"/>
    <w:rsid w:val="00A37DF9"/>
    <w:rsid w:val="00A37EF4"/>
    <w:rsid w:val="00A4094A"/>
    <w:rsid w:val="00A40FC0"/>
    <w:rsid w:val="00A41155"/>
    <w:rsid w:val="00A4179F"/>
    <w:rsid w:val="00A417A8"/>
    <w:rsid w:val="00A41A1C"/>
    <w:rsid w:val="00A41AD7"/>
    <w:rsid w:val="00A42934"/>
    <w:rsid w:val="00A4379C"/>
    <w:rsid w:val="00A43926"/>
    <w:rsid w:val="00A4602A"/>
    <w:rsid w:val="00A46068"/>
    <w:rsid w:val="00A460F9"/>
    <w:rsid w:val="00A4644F"/>
    <w:rsid w:val="00A4686F"/>
    <w:rsid w:val="00A50E71"/>
    <w:rsid w:val="00A50F54"/>
    <w:rsid w:val="00A51277"/>
    <w:rsid w:val="00A519D6"/>
    <w:rsid w:val="00A51B9F"/>
    <w:rsid w:val="00A521DA"/>
    <w:rsid w:val="00A52B4C"/>
    <w:rsid w:val="00A533C9"/>
    <w:rsid w:val="00A54612"/>
    <w:rsid w:val="00A54D95"/>
    <w:rsid w:val="00A552A7"/>
    <w:rsid w:val="00A5534C"/>
    <w:rsid w:val="00A55F86"/>
    <w:rsid w:val="00A560F4"/>
    <w:rsid w:val="00A56327"/>
    <w:rsid w:val="00A568B9"/>
    <w:rsid w:val="00A56C68"/>
    <w:rsid w:val="00A57167"/>
    <w:rsid w:val="00A57F6F"/>
    <w:rsid w:val="00A607A8"/>
    <w:rsid w:val="00A607BF"/>
    <w:rsid w:val="00A60F16"/>
    <w:rsid w:val="00A61994"/>
    <w:rsid w:val="00A620BB"/>
    <w:rsid w:val="00A62B53"/>
    <w:rsid w:val="00A62F06"/>
    <w:rsid w:val="00A631BE"/>
    <w:rsid w:val="00A63D5D"/>
    <w:rsid w:val="00A63F1F"/>
    <w:rsid w:val="00A64415"/>
    <w:rsid w:val="00A6463A"/>
    <w:rsid w:val="00A64F9B"/>
    <w:rsid w:val="00A6506A"/>
    <w:rsid w:val="00A65354"/>
    <w:rsid w:val="00A65C4C"/>
    <w:rsid w:val="00A65C50"/>
    <w:rsid w:val="00A660DC"/>
    <w:rsid w:val="00A6625A"/>
    <w:rsid w:val="00A66D12"/>
    <w:rsid w:val="00A67F9B"/>
    <w:rsid w:val="00A70C0E"/>
    <w:rsid w:val="00A711CB"/>
    <w:rsid w:val="00A712F5"/>
    <w:rsid w:val="00A7239E"/>
    <w:rsid w:val="00A725D5"/>
    <w:rsid w:val="00A73662"/>
    <w:rsid w:val="00A73DD6"/>
    <w:rsid w:val="00A74882"/>
    <w:rsid w:val="00A74F38"/>
    <w:rsid w:val="00A751A3"/>
    <w:rsid w:val="00A75300"/>
    <w:rsid w:val="00A7544E"/>
    <w:rsid w:val="00A7553E"/>
    <w:rsid w:val="00A756E6"/>
    <w:rsid w:val="00A75B4D"/>
    <w:rsid w:val="00A75EEE"/>
    <w:rsid w:val="00A7674D"/>
    <w:rsid w:val="00A772AC"/>
    <w:rsid w:val="00A772E1"/>
    <w:rsid w:val="00A77624"/>
    <w:rsid w:val="00A77E50"/>
    <w:rsid w:val="00A8034C"/>
    <w:rsid w:val="00A82259"/>
    <w:rsid w:val="00A82809"/>
    <w:rsid w:val="00A836AA"/>
    <w:rsid w:val="00A838FF"/>
    <w:rsid w:val="00A84A7A"/>
    <w:rsid w:val="00A85086"/>
    <w:rsid w:val="00A8556B"/>
    <w:rsid w:val="00A8556E"/>
    <w:rsid w:val="00A86139"/>
    <w:rsid w:val="00A868AD"/>
    <w:rsid w:val="00A86C7D"/>
    <w:rsid w:val="00A90877"/>
    <w:rsid w:val="00A90ECD"/>
    <w:rsid w:val="00A91062"/>
    <w:rsid w:val="00A91630"/>
    <w:rsid w:val="00A923E6"/>
    <w:rsid w:val="00A92E41"/>
    <w:rsid w:val="00A930E7"/>
    <w:rsid w:val="00A93735"/>
    <w:rsid w:val="00A93960"/>
    <w:rsid w:val="00A93EC7"/>
    <w:rsid w:val="00A959F2"/>
    <w:rsid w:val="00A95D63"/>
    <w:rsid w:val="00A965A1"/>
    <w:rsid w:val="00A96944"/>
    <w:rsid w:val="00A96B6D"/>
    <w:rsid w:val="00A97769"/>
    <w:rsid w:val="00AA00FF"/>
    <w:rsid w:val="00AA046C"/>
    <w:rsid w:val="00AA0809"/>
    <w:rsid w:val="00AA106F"/>
    <w:rsid w:val="00AA1192"/>
    <w:rsid w:val="00AA13F1"/>
    <w:rsid w:val="00AA14F4"/>
    <w:rsid w:val="00AA28F6"/>
    <w:rsid w:val="00AA3891"/>
    <w:rsid w:val="00AA3D04"/>
    <w:rsid w:val="00AA3E0E"/>
    <w:rsid w:val="00AA416E"/>
    <w:rsid w:val="00AA439B"/>
    <w:rsid w:val="00AA4790"/>
    <w:rsid w:val="00AA520C"/>
    <w:rsid w:val="00AA53DF"/>
    <w:rsid w:val="00AA5F80"/>
    <w:rsid w:val="00AA669F"/>
    <w:rsid w:val="00AA6959"/>
    <w:rsid w:val="00AA695D"/>
    <w:rsid w:val="00AA69B4"/>
    <w:rsid w:val="00AA7A7F"/>
    <w:rsid w:val="00AB0369"/>
    <w:rsid w:val="00AB0897"/>
    <w:rsid w:val="00AB202E"/>
    <w:rsid w:val="00AB20F9"/>
    <w:rsid w:val="00AB26D0"/>
    <w:rsid w:val="00AB26FC"/>
    <w:rsid w:val="00AB2FAD"/>
    <w:rsid w:val="00AB30DA"/>
    <w:rsid w:val="00AB3E41"/>
    <w:rsid w:val="00AB41F4"/>
    <w:rsid w:val="00AB4C6A"/>
    <w:rsid w:val="00AB55EA"/>
    <w:rsid w:val="00AB62E2"/>
    <w:rsid w:val="00AB6BEE"/>
    <w:rsid w:val="00AB73AC"/>
    <w:rsid w:val="00AB744E"/>
    <w:rsid w:val="00AB74C1"/>
    <w:rsid w:val="00AB7AFC"/>
    <w:rsid w:val="00AB7BEA"/>
    <w:rsid w:val="00AC00B0"/>
    <w:rsid w:val="00AC037B"/>
    <w:rsid w:val="00AC06B9"/>
    <w:rsid w:val="00AC0898"/>
    <w:rsid w:val="00AC14E4"/>
    <w:rsid w:val="00AC1BBF"/>
    <w:rsid w:val="00AC2A40"/>
    <w:rsid w:val="00AC34B0"/>
    <w:rsid w:val="00AC40ED"/>
    <w:rsid w:val="00AC42F0"/>
    <w:rsid w:val="00AC4393"/>
    <w:rsid w:val="00AC5414"/>
    <w:rsid w:val="00AC5B16"/>
    <w:rsid w:val="00AC5F22"/>
    <w:rsid w:val="00AC6319"/>
    <w:rsid w:val="00AC6535"/>
    <w:rsid w:val="00AC6F2D"/>
    <w:rsid w:val="00AC74A3"/>
    <w:rsid w:val="00AC7776"/>
    <w:rsid w:val="00AD063C"/>
    <w:rsid w:val="00AD0817"/>
    <w:rsid w:val="00AD0C85"/>
    <w:rsid w:val="00AD1495"/>
    <w:rsid w:val="00AD161B"/>
    <w:rsid w:val="00AD1852"/>
    <w:rsid w:val="00AD1AAE"/>
    <w:rsid w:val="00AD20D7"/>
    <w:rsid w:val="00AD2156"/>
    <w:rsid w:val="00AD2748"/>
    <w:rsid w:val="00AD286E"/>
    <w:rsid w:val="00AD350C"/>
    <w:rsid w:val="00AD3BE3"/>
    <w:rsid w:val="00AD50B7"/>
    <w:rsid w:val="00AD5953"/>
    <w:rsid w:val="00AD5DF2"/>
    <w:rsid w:val="00AD5FE9"/>
    <w:rsid w:val="00AD6249"/>
    <w:rsid w:val="00AD6C8D"/>
    <w:rsid w:val="00AD6E73"/>
    <w:rsid w:val="00AD6FB2"/>
    <w:rsid w:val="00AD7050"/>
    <w:rsid w:val="00AE0131"/>
    <w:rsid w:val="00AE0A6D"/>
    <w:rsid w:val="00AE0E3F"/>
    <w:rsid w:val="00AE0FD3"/>
    <w:rsid w:val="00AE15CE"/>
    <w:rsid w:val="00AE28FD"/>
    <w:rsid w:val="00AE2DFD"/>
    <w:rsid w:val="00AE3D05"/>
    <w:rsid w:val="00AE49EA"/>
    <w:rsid w:val="00AE4A66"/>
    <w:rsid w:val="00AE4B74"/>
    <w:rsid w:val="00AE4E28"/>
    <w:rsid w:val="00AE5825"/>
    <w:rsid w:val="00AE68F4"/>
    <w:rsid w:val="00AE6AAF"/>
    <w:rsid w:val="00AE72C4"/>
    <w:rsid w:val="00AE7C07"/>
    <w:rsid w:val="00AE7D79"/>
    <w:rsid w:val="00AF0031"/>
    <w:rsid w:val="00AF013D"/>
    <w:rsid w:val="00AF0A6B"/>
    <w:rsid w:val="00AF12D7"/>
    <w:rsid w:val="00AF181A"/>
    <w:rsid w:val="00AF1DBF"/>
    <w:rsid w:val="00AF20A3"/>
    <w:rsid w:val="00AF2CC2"/>
    <w:rsid w:val="00AF2D64"/>
    <w:rsid w:val="00AF3192"/>
    <w:rsid w:val="00AF354C"/>
    <w:rsid w:val="00AF3F08"/>
    <w:rsid w:val="00AF3FC5"/>
    <w:rsid w:val="00AF4EA4"/>
    <w:rsid w:val="00AF56B3"/>
    <w:rsid w:val="00AF5E8E"/>
    <w:rsid w:val="00AF5EC2"/>
    <w:rsid w:val="00AF61EF"/>
    <w:rsid w:val="00AF6299"/>
    <w:rsid w:val="00AF6302"/>
    <w:rsid w:val="00AF647A"/>
    <w:rsid w:val="00AF67D9"/>
    <w:rsid w:val="00AF6E7F"/>
    <w:rsid w:val="00B00126"/>
    <w:rsid w:val="00B0084D"/>
    <w:rsid w:val="00B00FEC"/>
    <w:rsid w:val="00B01165"/>
    <w:rsid w:val="00B015B9"/>
    <w:rsid w:val="00B01605"/>
    <w:rsid w:val="00B02A76"/>
    <w:rsid w:val="00B02BED"/>
    <w:rsid w:val="00B02F0E"/>
    <w:rsid w:val="00B031D1"/>
    <w:rsid w:val="00B03C4B"/>
    <w:rsid w:val="00B03E96"/>
    <w:rsid w:val="00B03FB9"/>
    <w:rsid w:val="00B049DA"/>
    <w:rsid w:val="00B04CF0"/>
    <w:rsid w:val="00B0553C"/>
    <w:rsid w:val="00B060E7"/>
    <w:rsid w:val="00B06160"/>
    <w:rsid w:val="00B06C2F"/>
    <w:rsid w:val="00B06C60"/>
    <w:rsid w:val="00B077E6"/>
    <w:rsid w:val="00B07CC9"/>
    <w:rsid w:val="00B10312"/>
    <w:rsid w:val="00B10C7A"/>
    <w:rsid w:val="00B10CBC"/>
    <w:rsid w:val="00B116C7"/>
    <w:rsid w:val="00B12054"/>
    <w:rsid w:val="00B123F3"/>
    <w:rsid w:val="00B12C0E"/>
    <w:rsid w:val="00B12F83"/>
    <w:rsid w:val="00B12FDA"/>
    <w:rsid w:val="00B1373B"/>
    <w:rsid w:val="00B13EDA"/>
    <w:rsid w:val="00B15206"/>
    <w:rsid w:val="00B156BC"/>
    <w:rsid w:val="00B16A39"/>
    <w:rsid w:val="00B174DB"/>
    <w:rsid w:val="00B17B64"/>
    <w:rsid w:val="00B2096B"/>
    <w:rsid w:val="00B20979"/>
    <w:rsid w:val="00B20CC3"/>
    <w:rsid w:val="00B21108"/>
    <w:rsid w:val="00B21165"/>
    <w:rsid w:val="00B219F0"/>
    <w:rsid w:val="00B21E0A"/>
    <w:rsid w:val="00B226F8"/>
    <w:rsid w:val="00B22B8A"/>
    <w:rsid w:val="00B2324B"/>
    <w:rsid w:val="00B24245"/>
    <w:rsid w:val="00B250AF"/>
    <w:rsid w:val="00B259C1"/>
    <w:rsid w:val="00B2691F"/>
    <w:rsid w:val="00B270F8"/>
    <w:rsid w:val="00B30B14"/>
    <w:rsid w:val="00B323A1"/>
    <w:rsid w:val="00B3247B"/>
    <w:rsid w:val="00B32ED2"/>
    <w:rsid w:val="00B33F87"/>
    <w:rsid w:val="00B3410E"/>
    <w:rsid w:val="00B347E7"/>
    <w:rsid w:val="00B34B8E"/>
    <w:rsid w:val="00B34F03"/>
    <w:rsid w:val="00B355BC"/>
    <w:rsid w:val="00B355F2"/>
    <w:rsid w:val="00B356A7"/>
    <w:rsid w:val="00B358F1"/>
    <w:rsid w:val="00B375B3"/>
    <w:rsid w:val="00B3773E"/>
    <w:rsid w:val="00B4065D"/>
    <w:rsid w:val="00B4085C"/>
    <w:rsid w:val="00B40EC6"/>
    <w:rsid w:val="00B41148"/>
    <w:rsid w:val="00B415FF"/>
    <w:rsid w:val="00B419CE"/>
    <w:rsid w:val="00B41FBD"/>
    <w:rsid w:val="00B42106"/>
    <w:rsid w:val="00B42A90"/>
    <w:rsid w:val="00B43E74"/>
    <w:rsid w:val="00B44877"/>
    <w:rsid w:val="00B44B29"/>
    <w:rsid w:val="00B458E5"/>
    <w:rsid w:val="00B464F7"/>
    <w:rsid w:val="00B469D6"/>
    <w:rsid w:val="00B472BF"/>
    <w:rsid w:val="00B47448"/>
    <w:rsid w:val="00B47D85"/>
    <w:rsid w:val="00B47ED6"/>
    <w:rsid w:val="00B5015F"/>
    <w:rsid w:val="00B5022E"/>
    <w:rsid w:val="00B50292"/>
    <w:rsid w:val="00B50B40"/>
    <w:rsid w:val="00B50E09"/>
    <w:rsid w:val="00B51212"/>
    <w:rsid w:val="00B514D0"/>
    <w:rsid w:val="00B51D16"/>
    <w:rsid w:val="00B51EF5"/>
    <w:rsid w:val="00B51FC3"/>
    <w:rsid w:val="00B522A5"/>
    <w:rsid w:val="00B527F7"/>
    <w:rsid w:val="00B52B9B"/>
    <w:rsid w:val="00B52C21"/>
    <w:rsid w:val="00B52D80"/>
    <w:rsid w:val="00B542F6"/>
    <w:rsid w:val="00B547A0"/>
    <w:rsid w:val="00B54FBF"/>
    <w:rsid w:val="00B558C9"/>
    <w:rsid w:val="00B559D5"/>
    <w:rsid w:val="00B5725F"/>
    <w:rsid w:val="00B576C3"/>
    <w:rsid w:val="00B60092"/>
    <w:rsid w:val="00B60133"/>
    <w:rsid w:val="00B61AAC"/>
    <w:rsid w:val="00B621E7"/>
    <w:rsid w:val="00B62933"/>
    <w:rsid w:val="00B629BD"/>
    <w:rsid w:val="00B62A11"/>
    <w:rsid w:val="00B6359C"/>
    <w:rsid w:val="00B6397D"/>
    <w:rsid w:val="00B64AB0"/>
    <w:rsid w:val="00B64C00"/>
    <w:rsid w:val="00B64E93"/>
    <w:rsid w:val="00B653C6"/>
    <w:rsid w:val="00B6546C"/>
    <w:rsid w:val="00B654C3"/>
    <w:rsid w:val="00B656BF"/>
    <w:rsid w:val="00B65D21"/>
    <w:rsid w:val="00B66044"/>
    <w:rsid w:val="00B6676E"/>
    <w:rsid w:val="00B70496"/>
    <w:rsid w:val="00B710D5"/>
    <w:rsid w:val="00B717CE"/>
    <w:rsid w:val="00B71E41"/>
    <w:rsid w:val="00B73603"/>
    <w:rsid w:val="00B739B6"/>
    <w:rsid w:val="00B73B9D"/>
    <w:rsid w:val="00B74388"/>
    <w:rsid w:val="00B744AA"/>
    <w:rsid w:val="00B750E9"/>
    <w:rsid w:val="00B7527F"/>
    <w:rsid w:val="00B75584"/>
    <w:rsid w:val="00B75F77"/>
    <w:rsid w:val="00B75F82"/>
    <w:rsid w:val="00B7639D"/>
    <w:rsid w:val="00B76802"/>
    <w:rsid w:val="00B76851"/>
    <w:rsid w:val="00B76AC2"/>
    <w:rsid w:val="00B76CC5"/>
    <w:rsid w:val="00B77160"/>
    <w:rsid w:val="00B77C22"/>
    <w:rsid w:val="00B77E75"/>
    <w:rsid w:val="00B77F65"/>
    <w:rsid w:val="00B801B4"/>
    <w:rsid w:val="00B8023C"/>
    <w:rsid w:val="00B81151"/>
    <w:rsid w:val="00B8191B"/>
    <w:rsid w:val="00B8192A"/>
    <w:rsid w:val="00B81F26"/>
    <w:rsid w:val="00B8250F"/>
    <w:rsid w:val="00B82A94"/>
    <w:rsid w:val="00B8306F"/>
    <w:rsid w:val="00B834CD"/>
    <w:rsid w:val="00B835C2"/>
    <w:rsid w:val="00B836E2"/>
    <w:rsid w:val="00B8414D"/>
    <w:rsid w:val="00B8436A"/>
    <w:rsid w:val="00B848D2"/>
    <w:rsid w:val="00B84981"/>
    <w:rsid w:val="00B85AE8"/>
    <w:rsid w:val="00B86560"/>
    <w:rsid w:val="00B86C43"/>
    <w:rsid w:val="00B8720E"/>
    <w:rsid w:val="00B87795"/>
    <w:rsid w:val="00B87EB1"/>
    <w:rsid w:val="00B87F5C"/>
    <w:rsid w:val="00B918E6"/>
    <w:rsid w:val="00B91B1F"/>
    <w:rsid w:val="00B92074"/>
    <w:rsid w:val="00B920F4"/>
    <w:rsid w:val="00B92115"/>
    <w:rsid w:val="00B92446"/>
    <w:rsid w:val="00B92EB7"/>
    <w:rsid w:val="00B92ECD"/>
    <w:rsid w:val="00B93A8D"/>
    <w:rsid w:val="00B93C1A"/>
    <w:rsid w:val="00B949DB"/>
    <w:rsid w:val="00B95721"/>
    <w:rsid w:val="00B959F2"/>
    <w:rsid w:val="00B96D39"/>
    <w:rsid w:val="00B9782C"/>
    <w:rsid w:val="00B97EE3"/>
    <w:rsid w:val="00BA03EB"/>
    <w:rsid w:val="00BA04CD"/>
    <w:rsid w:val="00BA0966"/>
    <w:rsid w:val="00BA0FDA"/>
    <w:rsid w:val="00BA1229"/>
    <w:rsid w:val="00BA132C"/>
    <w:rsid w:val="00BA1DB0"/>
    <w:rsid w:val="00BA2610"/>
    <w:rsid w:val="00BA2806"/>
    <w:rsid w:val="00BA2AE0"/>
    <w:rsid w:val="00BA2C8D"/>
    <w:rsid w:val="00BA3C3A"/>
    <w:rsid w:val="00BA407A"/>
    <w:rsid w:val="00BA4739"/>
    <w:rsid w:val="00BA49A0"/>
    <w:rsid w:val="00BA4ECF"/>
    <w:rsid w:val="00BA5601"/>
    <w:rsid w:val="00BA5926"/>
    <w:rsid w:val="00BA624D"/>
    <w:rsid w:val="00BA627B"/>
    <w:rsid w:val="00BA6537"/>
    <w:rsid w:val="00BA6694"/>
    <w:rsid w:val="00BA6B54"/>
    <w:rsid w:val="00BA705D"/>
    <w:rsid w:val="00BA7569"/>
    <w:rsid w:val="00BA7909"/>
    <w:rsid w:val="00BA7CE3"/>
    <w:rsid w:val="00BB0019"/>
    <w:rsid w:val="00BB0522"/>
    <w:rsid w:val="00BB05C0"/>
    <w:rsid w:val="00BB0B82"/>
    <w:rsid w:val="00BB0DF4"/>
    <w:rsid w:val="00BB11CC"/>
    <w:rsid w:val="00BB1255"/>
    <w:rsid w:val="00BB196C"/>
    <w:rsid w:val="00BB1B78"/>
    <w:rsid w:val="00BB2905"/>
    <w:rsid w:val="00BB2E7C"/>
    <w:rsid w:val="00BB3080"/>
    <w:rsid w:val="00BB4A24"/>
    <w:rsid w:val="00BB4D95"/>
    <w:rsid w:val="00BB5F75"/>
    <w:rsid w:val="00BB6693"/>
    <w:rsid w:val="00BB6D74"/>
    <w:rsid w:val="00BB74E9"/>
    <w:rsid w:val="00BB75C9"/>
    <w:rsid w:val="00BB76E9"/>
    <w:rsid w:val="00BB78D3"/>
    <w:rsid w:val="00BB791D"/>
    <w:rsid w:val="00BC03F8"/>
    <w:rsid w:val="00BC064D"/>
    <w:rsid w:val="00BC0913"/>
    <w:rsid w:val="00BC0A43"/>
    <w:rsid w:val="00BC13F3"/>
    <w:rsid w:val="00BC186D"/>
    <w:rsid w:val="00BC18D9"/>
    <w:rsid w:val="00BC2038"/>
    <w:rsid w:val="00BC265D"/>
    <w:rsid w:val="00BC2A55"/>
    <w:rsid w:val="00BC2C7C"/>
    <w:rsid w:val="00BC2F75"/>
    <w:rsid w:val="00BC4FF8"/>
    <w:rsid w:val="00BC6098"/>
    <w:rsid w:val="00BC699E"/>
    <w:rsid w:val="00BC711D"/>
    <w:rsid w:val="00BC74EB"/>
    <w:rsid w:val="00BC7733"/>
    <w:rsid w:val="00BC7A59"/>
    <w:rsid w:val="00BD0069"/>
    <w:rsid w:val="00BD0408"/>
    <w:rsid w:val="00BD06BB"/>
    <w:rsid w:val="00BD0AC1"/>
    <w:rsid w:val="00BD0B21"/>
    <w:rsid w:val="00BD121A"/>
    <w:rsid w:val="00BD1612"/>
    <w:rsid w:val="00BD1BD8"/>
    <w:rsid w:val="00BD2EB5"/>
    <w:rsid w:val="00BD3822"/>
    <w:rsid w:val="00BD44C2"/>
    <w:rsid w:val="00BD44E8"/>
    <w:rsid w:val="00BD44F5"/>
    <w:rsid w:val="00BD4598"/>
    <w:rsid w:val="00BD45C7"/>
    <w:rsid w:val="00BD49AC"/>
    <w:rsid w:val="00BD4E5F"/>
    <w:rsid w:val="00BD59D1"/>
    <w:rsid w:val="00BD5B02"/>
    <w:rsid w:val="00BD6236"/>
    <w:rsid w:val="00BD6D41"/>
    <w:rsid w:val="00BD7265"/>
    <w:rsid w:val="00BD7506"/>
    <w:rsid w:val="00BD7E6F"/>
    <w:rsid w:val="00BE013D"/>
    <w:rsid w:val="00BE0DFF"/>
    <w:rsid w:val="00BE0EC1"/>
    <w:rsid w:val="00BE1094"/>
    <w:rsid w:val="00BE17DA"/>
    <w:rsid w:val="00BE2118"/>
    <w:rsid w:val="00BE243E"/>
    <w:rsid w:val="00BE2667"/>
    <w:rsid w:val="00BE27B6"/>
    <w:rsid w:val="00BE2B68"/>
    <w:rsid w:val="00BE3C6C"/>
    <w:rsid w:val="00BE57C8"/>
    <w:rsid w:val="00BE6081"/>
    <w:rsid w:val="00BE6B81"/>
    <w:rsid w:val="00BE7758"/>
    <w:rsid w:val="00BF025A"/>
    <w:rsid w:val="00BF0824"/>
    <w:rsid w:val="00BF09D9"/>
    <w:rsid w:val="00BF0D06"/>
    <w:rsid w:val="00BF1003"/>
    <w:rsid w:val="00BF2873"/>
    <w:rsid w:val="00BF2F48"/>
    <w:rsid w:val="00BF3069"/>
    <w:rsid w:val="00BF3280"/>
    <w:rsid w:val="00BF4044"/>
    <w:rsid w:val="00BF43B4"/>
    <w:rsid w:val="00BF4A3E"/>
    <w:rsid w:val="00BF4E89"/>
    <w:rsid w:val="00BF4FC8"/>
    <w:rsid w:val="00BF583C"/>
    <w:rsid w:val="00BF63C4"/>
    <w:rsid w:val="00BF63DF"/>
    <w:rsid w:val="00BF64D0"/>
    <w:rsid w:val="00BF66C1"/>
    <w:rsid w:val="00BF6F90"/>
    <w:rsid w:val="00BF7236"/>
    <w:rsid w:val="00BF79A2"/>
    <w:rsid w:val="00C00348"/>
    <w:rsid w:val="00C00BF0"/>
    <w:rsid w:val="00C01609"/>
    <w:rsid w:val="00C01825"/>
    <w:rsid w:val="00C01C45"/>
    <w:rsid w:val="00C01FE9"/>
    <w:rsid w:val="00C03B46"/>
    <w:rsid w:val="00C03BB5"/>
    <w:rsid w:val="00C03CBE"/>
    <w:rsid w:val="00C03EE9"/>
    <w:rsid w:val="00C03FDD"/>
    <w:rsid w:val="00C0416F"/>
    <w:rsid w:val="00C04212"/>
    <w:rsid w:val="00C048D5"/>
    <w:rsid w:val="00C05404"/>
    <w:rsid w:val="00C057DC"/>
    <w:rsid w:val="00C05BE4"/>
    <w:rsid w:val="00C06761"/>
    <w:rsid w:val="00C0682D"/>
    <w:rsid w:val="00C068C6"/>
    <w:rsid w:val="00C06D36"/>
    <w:rsid w:val="00C07348"/>
    <w:rsid w:val="00C077E7"/>
    <w:rsid w:val="00C07879"/>
    <w:rsid w:val="00C07BB4"/>
    <w:rsid w:val="00C10368"/>
    <w:rsid w:val="00C10A7B"/>
    <w:rsid w:val="00C10BA3"/>
    <w:rsid w:val="00C10C4F"/>
    <w:rsid w:val="00C10F0F"/>
    <w:rsid w:val="00C11BA3"/>
    <w:rsid w:val="00C122FB"/>
    <w:rsid w:val="00C1274D"/>
    <w:rsid w:val="00C127A2"/>
    <w:rsid w:val="00C13F04"/>
    <w:rsid w:val="00C140AE"/>
    <w:rsid w:val="00C145BA"/>
    <w:rsid w:val="00C14745"/>
    <w:rsid w:val="00C14CC1"/>
    <w:rsid w:val="00C15255"/>
    <w:rsid w:val="00C15481"/>
    <w:rsid w:val="00C167FF"/>
    <w:rsid w:val="00C1694B"/>
    <w:rsid w:val="00C16B37"/>
    <w:rsid w:val="00C16BE8"/>
    <w:rsid w:val="00C16C4D"/>
    <w:rsid w:val="00C16D46"/>
    <w:rsid w:val="00C172BD"/>
    <w:rsid w:val="00C176BE"/>
    <w:rsid w:val="00C17825"/>
    <w:rsid w:val="00C17BC2"/>
    <w:rsid w:val="00C17E25"/>
    <w:rsid w:val="00C209C7"/>
    <w:rsid w:val="00C209F0"/>
    <w:rsid w:val="00C20C3E"/>
    <w:rsid w:val="00C20F57"/>
    <w:rsid w:val="00C218E5"/>
    <w:rsid w:val="00C23620"/>
    <w:rsid w:val="00C23A1F"/>
    <w:rsid w:val="00C23B0D"/>
    <w:rsid w:val="00C23F6B"/>
    <w:rsid w:val="00C24470"/>
    <w:rsid w:val="00C24499"/>
    <w:rsid w:val="00C2451B"/>
    <w:rsid w:val="00C2459E"/>
    <w:rsid w:val="00C24A2F"/>
    <w:rsid w:val="00C24ACC"/>
    <w:rsid w:val="00C25134"/>
    <w:rsid w:val="00C2535B"/>
    <w:rsid w:val="00C25B29"/>
    <w:rsid w:val="00C267C8"/>
    <w:rsid w:val="00C2684E"/>
    <w:rsid w:val="00C26F42"/>
    <w:rsid w:val="00C274FD"/>
    <w:rsid w:val="00C279F2"/>
    <w:rsid w:val="00C27A05"/>
    <w:rsid w:val="00C300E3"/>
    <w:rsid w:val="00C301F2"/>
    <w:rsid w:val="00C3040C"/>
    <w:rsid w:val="00C30857"/>
    <w:rsid w:val="00C30AD4"/>
    <w:rsid w:val="00C313B9"/>
    <w:rsid w:val="00C31CD7"/>
    <w:rsid w:val="00C32A0A"/>
    <w:rsid w:val="00C33203"/>
    <w:rsid w:val="00C33C28"/>
    <w:rsid w:val="00C34344"/>
    <w:rsid w:val="00C3464B"/>
    <w:rsid w:val="00C34D66"/>
    <w:rsid w:val="00C358CE"/>
    <w:rsid w:val="00C36BB9"/>
    <w:rsid w:val="00C3782F"/>
    <w:rsid w:val="00C37C21"/>
    <w:rsid w:val="00C40366"/>
    <w:rsid w:val="00C40554"/>
    <w:rsid w:val="00C4094E"/>
    <w:rsid w:val="00C40A54"/>
    <w:rsid w:val="00C40CF3"/>
    <w:rsid w:val="00C40DB2"/>
    <w:rsid w:val="00C41475"/>
    <w:rsid w:val="00C4148E"/>
    <w:rsid w:val="00C416D9"/>
    <w:rsid w:val="00C418E6"/>
    <w:rsid w:val="00C4309F"/>
    <w:rsid w:val="00C43483"/>
    <w:rsid w:val="00C439CD"/>
    <w:rsid w:val="00C43A01"/>
    <w:rsid w:val="00C44929"/>
    <w:rsid w:val="00C44E16"/>
    <w:rsid w:val="00C47456"/>
    <w:rsid w:val="00C47FD6"/>
    <w:rsid w:val="00C50121"/>
    <w:rsid w:val="00C5027D"/>
    <w:rsid w:val="00C50A46"/>
    <w:rsid w:val="00C51139"/>
    <w:rsid w:val="00C522E3"/>
    <w:rsid w:val="00C52986"/>
    <w:rsid w:val="00C52D05"/>
    <w:rsid w:val="00C530C4"/>
    <w:rsid w:val="00C53AC0"/>
    <w:rsid w:val="00C53ACA"/>
    <w:rsid w:val="00C5485F"/>
    <w:rsid w:val="00C54B90"/>
    <w:rsid w:val="00C54D1C"/>
    <w:rsid w:val="00C54DDE"/>
    <w:rsid w:val="00C55A85"/>
    <w:rsid w:val="00C56667"/>
    <w:rsid w:val="00C5684D"/>
    <w:rsid w:val="00C56D78"/>
    <w:rsid w:val="00C57662"/>
    <w:rsid w:val="00C57C05"/>
    <w:rsid w:val="00C57DE8"/>
    <w:rsid w:val="00C57FAE"/>
    <w:rsid w:val="00C57FE3"/>
    <w:rsid w:val="00C608EC"/>
    <w:rsid w:val="00C60B23"/>
    <w:rsid w:val="00C60F47"/>
    <w:rsid w:val="00C61872"/>
    <w:rsid w:val="00C61DF3"/>
    <w:rsid w:val="00C620E2"/>
    <w:rsid w:val="00C6271D"/>
    <w:rsid w:val="00C62782"/>
    <w:rsid w:val="00C629D0"/>
    <w:rsid w:val="00C62FED"/>
    <w:rsid w:val="00C63294"/>
    <w:rsid w:val="00C635DE"/>
    <w:rsid w:val="00C6396A"/>
    <w:rsid w:val="00C63DBB"/>
    <w:rsid w:val="00C63E8A"/>
    <w:rsid w:val="00C6443F"/>
    <w:rsid w:val="00C6496F"/>
    <w:rsid w:val="00C64CF2"/>
    <w:rsid w:val="00C6546A"/>
    <w:rsid w:val="00C65A4C"/>
    <w:rsid w:val="00C660AB"/>
    <w:rsid w:val="00C662AA"/>
    <w:rsid w:val="00C66630"/>
    <w:rsid w:val="00C6690B"/>
    <w:rsid w:val="00C66D9D"/>
    <w:rsid w:val="00C6736E"/>
    <w:rsid w:val="00C678FE"/>
    <w:rsid w:val="00C67CB5"/>
    <w:rsid w:val="00C701D6"/>
    <w:rsid w:val="00C7103B"/>
    <w:rsid w:val="00C7124E"/>
    <w:rsid w:val="00C719AC"/>
    <w:rsid w:val="00C72023"/>
    <w:rsid w:val="00C7230D"/>
    <w:rsid w:val="00C727AC"/>
    <w:rsid w:val="00C727FB"/>
    <w:rsid w:val="00C73601"/>
    <w:rsid w:val="00C73BAE"/>
    <w:rsid w:val="00C7408F"/>
    <w:rsid w:val="00C7478F"/>
    <w:rsid w:val="00C75C1A"/>
    <w:rsid w:val="00C77015"/>
    <w:rsid w:val="00C771E5"/>
    <w:rsid w:val="00C7774E"/>
    <w:rsid w:val="00C7779F"/>
    <w:rsid w:val="00C77DE1"/>
    <w:rsid w:val="00C802A2"/>
    <w:rsid w:val="00C8101B"/>
    <w:rsid w:val="00C811B9"/>
    <w:rsid w:val="00C81A1B"/>
    <w:rsid w:val="00C81E84"/>
    <w:rsid w:val="00C83D20"/>
    <w:rsid w:val="00C8467D"/>
    <w:rsid w:val="00C84D44"/>
    <w:rsid w:val="00C84E01"/>
    <w:rsid w:val="00C84EA6"/>
    <w:rsid w:val="00C8565E"/>
    <w:rsid w:val="00C858EF"/>
    <w:rsid w:val="00C85D2E"/>
    <w:rsid w:val="00C863CA"/>
    <w:rsid w:val="00C8654C"/>
    <w:rsid w:val="00C865CE"/>
    <w:rsid w:val="00C86E31"/>
    <w:rsid w:val="00C87352"/>
    <w:rsid w:val="00C87E0B"/>
    <w:rsid w:val="00C90926"/>
    <w:rsid w:val="00C93D64"/>
    <w:rsid w:val="00C940A4"/>
    <w:rsid w:val="00C959F2"/>
    <w:rsid w:val="00C95A51"/>
    <w:rsid w:val="00C95B62"/>
    <w:rsid w:val="00C9621E"/>
    <w:rsid w:val="00C96C74"/>
    <w:rsid w:val="00C96C8E"/>
    <w:rsid w:val="00C96FEE"/>
    <w:rsid w:val="00C97411"/>
    <w:rsid w:val="00C97BBE"/>
    <w:rsid w:val="00C97F16"/>
    <w:rsid w:val="00C97F6A"/>
    <w:rsid w:val="00C97F84"/>
    <w:rsid w:val="00CA02CA"/>
    <w:rsid w:val="00CA05D6"/>
    <w:rsid w:val="00CA186E"/>
    <w:rsid w:val="00CA193C"/>
    <w:rsid w:val="00CA193D"/>
    <w:rsid w:val="00CA1E99"/>
    <w:rsid w:val="00CA2D1A"/>
    <w:rsid w:val="00CA37F5"/>
    <w:rsid w:val="00CA3B33"/>
    <w:rsid w:val="00CA3CF1"/>
    <w:rsid w:val="00CA4635"/>
    <w:rsid w:val="00CA48CB"/>
    <w:rsid w:val="00CA6309"/>
    <w:rsid w:val="00CA6481"/>
    <w:rsid w:val="00CA65BD"/>
    <w:rsid w:val="00CA667F"/>
    <w:rsid w:val="00CA6907"/>
    <w:rsid w:val="00CA6C0D"/>
    <w:rsid w:val="00CA6F93"/>
    <w:rsid w:val="00CA7E6A"/>
    <w:rsid w:val="00CA7F10"/>
    <w:rsid w:val="00CA7FF0"/>
    <w:rsid w:val="00CB01C2"/>
    <w:rsid w:val="00CB053F"/>
    <w:rsid w:val="00CB0F64"/>
    <w:rsid w:val="00CB1A74"/>
    <w:rsid w:val="00CB25EC"/>
    <w:rsid w:val="00CB2D83"/>
    <w:rsid w:val="00CB395F"/>
    <w:rsid w:val="00CB3A2F"/>
    <w:rsid w:val="00CB3FD7"/>
    <w:rsid w:val="00CB473C"/>
    <w:rsid w:val="00CB5BAF"/>
    <w:rsid w:val="00CB77DA"/>
    <w:rsid w:val="00CB7B69"/>
    <w:rsid w:val="00CC146B"/>
    <w:rsid w:val="00CC18EC"/>
    <w:rsid w:val="00CC286E"/>
    <w:rsid w:val="00CC2FC9"/>
    <w:rsid w:val="00CC3835"/>
    <w:rsid w:val="00CC3EEA"/>
    <w:rsid w:val="00CC4919"/>
    <w:rsid w:val="00CC4DE8"/>
    <w:rsid w:val="00CC51DA"/>
    <w:rsid w:val="00CC546E"/>
    <w:rsid w:val="00CC5FB7"/>
    <w:rsid w:val="00CC6376"/>
    <w:rsid w:val="00CC6C8F"/>
    <w:rsid w:val="00CC6F31"/>
    <w:rsid w:val="00CC7073"/>
    <w:rsid w:val="00CC774A"/>
    <w:rsid w:val="00CC7F38"/>
    <w:rsid w:val="00CD13C4"/>
    <w:rsid w:val="00CD158A"/>
    <w:rsid w:val="00CD213D"/>
    <w:rsid w:val="00CD2BC6"/>
    <w:rsid w:val="00CD39BF"/>
    <w:rsid w:val="00CD4268"/>
    <w:rsid w:val="00CD47C5"/>
    <w:rsid w:val="00CD4B4E"/>
    <w:rsid w:val="00CD52ED"/>
    <w:rsid w:val="00CD556F"/>
    <w:rsid w:val="00CD57B7"/>
    <w:rsid w:val="00CD5B3E"/>
    <w:rsid w:val="00CD6402"/>
    <w:rsid w:val="00CD6554"/>
    <w:rsid w:val="00CD69F4"/>
    <w:rsid w:val="00CD6E60"/>
    <w:rsid w:val="00CD6E83"/>
    <w:rsid w:val="00CD7394"/>
    <w:rsid w:val="00CD7BE4"/>
    <w:rsid w:val="00CD7C88"/>
    <w:rsid w:val="00CE0511"/>
    <w:rsid w:val="00CE0CCF"/>
    <w:rsid w:val="00CE15EE"/>
    <w:rsid w:val="00CE1D04"/>
    <w:rsid w:val="00CE1FDD"/>
    <w:rsid w:val="00CE2571"/>
    <w:rsid w:val="00CE2B9D"/>
    <w:rsid w:val="00CE373C"/>
    <w:rsid w:val="00CE3A31"/>
    <w:rsid w:val="00CE4174"/>
    <w:rsid w:val="00CE45AF"/>
    <w:rsid w:val="00CE4990"/>
    <w:rsid w:val="00CE4A3A"/>
    <w:rsid w:val="00CE6026"/>
    <w:rsid w:val="00CE606F"/>
    <w:rsid w:val="00CE743D"/>
    <w:rsid w:val="00CF1B86"/>
    <w:rsid w:val="00CF2803"/>
    <w:rsid w:val="00CF3201"/>
    <w:rsid w:val="00CF399B"/>
    <w:rsid w:val="00CF3B5D"/>
    <w:rsid w:val="00CF3B8F"/>
    <w:rsid w:val="00CF3FE5"/>
    <w:rsid w:val="00CF4077"/>
    <w:rsid w:val="00CF45AD"/>
    <w:rsid w:val="00CF49E6"/>
    <w:rsid w:val="00CF4BC5"/>
    <w:rsid w:val="00CF4E0E"/>
    <w:rsid w:val="00CF4F1C"/>
    <w:rsid w:val="00CF501C"/>
    <w:rsid w:val="00CF530E"/>
    <w:rsid w:val="00CF73EE"/>
    <w:rsid w:val="00CF7567"/>
    <w:rsid w:val="00CF769B"/>
    <w:rsid w:val="00CF79F6"/>
    <w:rsid w:val="00CF7C65"/>
    <w:rsid w:val="00D004A8"/>
    <w:rsid w:val="00D007D5"/>
    <w:rsid w:val="00D01349"/>
    <w:rsid w:val="00D02A8D"/>
    <w:rsid w:val="00D039F4"/>
    <w:rsid w:val="00D03AEC"/>
    <w:rsid w:val="00D03C4C"/>
    <w:rsid w:val="00D041C7"/>
    <w:rsid w:val="00D055E1"/>
    <w:rsid w:val="00D056CE"/>
    <w:rsid w:val="00D05A50"/>
    <w:rsid w:val="00D05D74"/>
    <w:rsid w:val="00D06059"/>
    <w:rsid w:val="00D06C17"/>
    <w:rsid w:val="00D07415"/>
    <w:rsid w:val="00D07461"/>
    <w:rsid w:val="00D1052A"/>
    <w:rsid w:val="00D10C13"/>
    <w:rsid w:val="00D10F89"/>
    <w:rsid w:val="00D11493"/>
    <w:rsid w:val="00D11818"/>
    <w:rsid w:val="00D11FC9"/>
    <w:rsid w:val="00D12672"/>
    <w:rsid w:val="00D12707"/>
    <w:rsid w:val="00D1295B"/>
    <w:rsid w:val="00D12C64"/>
    <w:rsid w:val="00D13227"/>
    <w:rsid w:val="00D13274"/>
    <w:rsid w:val="00D133FE"/>
    <w:rsid w:val="00D134F2"/>
    <w:rsid w:val="00D138EA"/>
    <w:rsid w:val="00D1409C"/>
    <w:rsid w:val="00D142B9"/>
    <w:rsid w:val="00D14491"/>
    <w:rsid w:val="00D1529E"/>
    <w:rsid w:val="00D153CA"/>
    <w:rsid w:val="00D164B1"/>
    <w:rsid w:val="00D16C09"/>
    <w:rsid w:val="00D16CCF"/>
    <w:rsid w:val="00D16E7C"/>
    <w:rsid w:val="00D17943"/>
    <w:rsid w:val="00D20E15"/>
    <w:rsid w:val="00D213B2"/>
    <w:rsid w:val="00D21419"/>
    <w:rsid w:val="00D21C35"/>
    <w:rsid w:val="00D21CEA"/>
    <w:rsid w:val="00D22340"/>
    <w:rsid w:val="00D2307B"/>
    <w:rsid w:val="00D236C5"/>
    <w:rsid w:val="00D237D8"/>
    <w:rsid w:val="00D23C95"/>
    <w:rsid w:val="00D25B69"/>
    <w:rsid w:val="00D26397"/>
    <w:rsid w:val="00D266B7"/>
    <w:rsid w:val="00D266E9"/>
    <w:rsid w:val="00D269C4"/>
    <w:rsid w:val="00D26D4C"/>
    <w:rsid w:val="00D27831"/>
    <w:rsid w:val="00D27903"/>
    <w:rsid w:val="00D27BDE"/>
    <w:rsid w:val="00D27DA7"/>
    <w:rsid w:val="00D3011A"/>
    <w:rsid w:val="00D31392"/>
    <w:rsid w:val="00D31F5D"/>
    <w:rsid w:val="00D3214A"/>
    <w:rsid w:val="00D32183"/>
    <w:rsid w:val="00D3237E"/>
    <w:rsid w:val="00D3273F"/>
    <w:rsid w:val="00D32C6B"/>
    <w:rsid w:val="00D33272"/>
    <w:rsid w:val="00D34503"/>
    <w:rsid w:val="00D34EAF"/>
    <w:rsid w:val="00D35CCC"/>
    <w:rsid w:val="00D35E7D"/>
    <w:rsid w:val="00D362D4"/>
    <w:rsid w:val="00D36518"/>
    <w:rsid w:val="00D36CF5"/>
    <w:rsid w:val="00D37467"/>
    <w:rsid w:val="00D37D39"/>
    <w:rsid w:val="00D4023C"/>
    <w:rsid w:val="00D40407"/>
    <w:rsid w:val="00D40945"/>
    <w:rsid w:val="00D4113B"/>
    <w:rsid w:val="00D41247"/>
    <w:rsid w:val="00D42F83"/>
    <w:rsid w:val="00D4302D"/>
    <w:rsid w:val="00D43685"/>
    <w:rsid w:val="00D439D9"/>
    <w:rsid w:val="00D440A8"/>
    <w:rsid w:val="00D44E69"/>
    <w:rsid w:val="00D453B6"/>
    <w:rsid w:val="00D455C6"/>
    <w:rsid w:val="00D458E4"/>
    <w:rsid w:val="00D45ADF"/>
    <w:rsid w:val="00D461EC"/>
    <w:rsid w:val="00D46A3B"/>
    <w:rsid w:val="00D46B9E"/>
    <w:rsid w:val="00D46CE9"/>
    <w:rsid w:val="00D46E94"/>
    <w:rsid w:val="00D47B28"/>
    <w:rsid w:val="00D51397"/>
    <w:rsid w:val="00D52151"/>
    <w:rsid w:val="00D52298"/>
    <w:rsid w:val="00D5234B"/>
    <w:rsid w:val="00D52787"/>
    <w:rsid w:val="00D52973"/>
    <w:rsid w:val="00D53661"/>
    <w:rsid w:val="00D53C35"/>
    <w:rsid w:val="00D54058"/>
    <w:rsid w:val="00D546FC"/>
    <w:rsid w:val="00D54763"/>
    <w:rsid w:val="00D5578F"/>
    <w:rsid w:val="00D571FA"/>
    <w:rsid w:val="00D574BC"/>
    <w:rsid w:val="00D60215"/>
    <w:rsid w:val="00D60319"/>
    <w:rsid w:val="00D60596"/>
    <w:rsid w:val="00D60CCF"/>
    <w:rsid w:val="00D61932"/>
    <w:rsid w:val="00D621E1"/>
    <w:rsid w:val="00D6288F"/>
    <w:rsid w:val="00D62952"/>
    <w:rsid w:val="00D62E8D"/>
    <w:rsid w:val="00D6326A"/>
    <w:rsid w:val="00D641A1"/>
    <w:rsid w:val="00D643E2"/>
    <w:rsid w:val="00D64636"/>
    <w:rsid w:val="00D6496B"/>
    <w:rsid w:val="00D64AA6"/>
    <w:rsid w:val="00D64B7F"/>
    <w:rsid w:val="00D66C4B"/>
    <w:rsid w:val="00D66EDC"/>
    <w:rsid w:val="00D66FAA"/>
    <w:rsid w:val="00D6717E"/>
    <w:rsid w:val="00D672C2"/>
    <w:rsid w:val="00D67929"/>
    <w:rsid w:val="00D67D62"/>
    <w:rsid w:val="00D70576"/>
    <w:rsid w:val="00D70694"/>
    <w:rsid w:val="00D71176"/>
    <w:rsid w:val="00D719F6"/>
    <w:rsid w:val="00D71E17"/>
    <w:rsid w:val="00D723BD"/>
    <w:rsid w:val="00D728EC"/>
    <w:rsid w:val="00D72A88"/>
    <w:rsid w:val="00D7352B"/>
    <w:rsid w:val="00D74883"/>
    <w:rsid w:val="00D7498C"/>
    <w:rsid w:val="00D74D89"/>
    <w:rsid w:val="00D7558F"/>
    <w:rsid w:val="00D76621"/>
    <w:rsid w:val="00D76DD3"/>
    <w:rsid w:val="00D773F6"/>
    <w:rsid w:val="00D778E1"/>
    <w:rsid w:val="00D80115"/>
    <w:rsid w:val="00D8158C"/>
    <w:rsid w:val="00D81998"/>
    <w:rsid w:val="00D82258"/>
    <w:rsid w:val="00D828C1"/>
    <w:rsid w:val="00D8322E"/>
    <w:rsid w:val="00D83410"/>
    <w:rsid w:val="00D835F6"/>
    <w:rsid w:val="00D83D93"/>
    <w:rsid w:val="00D83EFF"/>
    <w:rsid w:val="00D8408F"/>
    <w:rsid w:val="00D84E36"/>
    <w:rsid w:val="00D85061"/>
    <w:rsid w:val="00D859C5"/>
    <w:rsid w:val="00D85BC7"/>
    <w:rsid w:val="00D85F52"/>
    <w:rsid w:val="00D8605F"/>
    <w:rsid w:val="00D86132"/>
    <w:rsid w:val="00D86565"/>
    <w:rsid w:val="00D86A89"/>
    <w:rsid w:val="00D86B73"/>
    <w:rsid w:val="00D86D44"/>
    <w:rsid w:val="00D90B38"/>
    <w:rsid w:val="00D90BC4"/>
    <w:rsid w:val="00D90C3B"/>
    <w:rsid w:val="00D90D73"/>
    <w:rsid w:val="00D90FF7"/>
    <w:rsid w:val="00D91918"/>
    <w:rsid w:val="00D91EC1"/>
    <w:rsid w:val="00D927D6"/>
    <w:rsid w:val="00D929E9"/>
    <w:rsid w:val="00D9390A"/>
    <w:rsid w:val="00D9405D"/>
    <w:rsid w:val="00D9416E"/>
    <w:rsid w:val="00D94269"/>
    <w:rsid w:val="00D9481E"/>
    <w:rsid w:val="00D95442"/>
    <w:rsid w:val="00D95889"/>
    <w:rsid w:val="00D9601E"/>
    <w:rsid w:val="00D96110"/>
    <w:rsid w:val="00D96B61"/>
    <w:rsid w:val="00D97F10"/>
    <w:rsid w:val="00DA00D4"/>
    <w:rsid w:val="00DA0442"/>
    <w:rsid w:val="00DA122A"/>
    <w:rsid w:val="00DA19A1"/>
    <w:rsid w:val="00DA1D62"/>
    <w:rsid w:val="00DA216D"/>
    <w:rsid w:val="00DA2172"/>
    <w:rsid w:val="00DA2BDB"/>
    <w:rsid w:val="00DA4445"/>
    <w:rsid w:val="00DA44D0"/>
    <w:rsid w:val="00DA4FBA"/>
    <w:rsid w:val="00DA52C7"/>
    <w:rsid w:val="00DA5FC7"/>
    <w:rsid w:val="00DA6038"/>
    <w:rsid w:val="00DA708A"/>
    <w:rsid w:val="00DB0B22"/>
    <w:rsid w:val="00DB0DDB"/>
    <w:rsid w:val="00DB1E53"/>
    <w:rsid w:val="00DB1EB6"/>
    <w:rsid w:val="00DB1FA3"/>
    <w:rsid w:val="00DB202F"/>
    <w:rsid w:val="00DB22EB"/>
    <w:rsid w:val="00DB237E"/>
    <w:rsid w:val="00DB23F8"/>
    <w:rsid w:val="00DB2C56"/>
    <w:rsid w:val="00DB31FD"/>
    <w:rsid w:val="00DB42C0"/>
    <w:rsid w:val="00DB4ABA"/>
    <w:rsid w:val="00DB5526"/>
    <w:rsid w:val="00DB5687"/>
    <w:rsid w:val="00DB6756"/>
    <w:rsid w:val="00DB7121"/>
    <w:rsid w:val="00DB7126"/>
    <w:rsid w:val="00DB71E8"/>
    <w:rsid w:val="00DB7B39"/>
    <w:rsid w:val="00DB7EA4"/>
    <w:rsid w:val="00DC04DD"/>
    <w:rsid w:val="00DC0DBB"/>
    <w:rsid w:val="00DC0F8C"/>
    <w:rsid w:val="00DC141E"/>
    <w:rsid w:val="00DC1C31"/>
    <w:rsid w:val="00DC1C6A"/>
    <w:rsid w:val="00DC1CA3"/>
    <w:rsid w:val="00DC2EC3"/>
    <w:rsid w:val="00DC2F1D"/>
    <w:rsid w:val="00DC318C"/>
    <w:rsid w:val="00DC3960"/>
    <w:rsid w:val="00DC4222"/>
    <w:rsid w:val="00DC4374"/>
    <w:rsid w:val="00DC4421"/>
    <w:rsid w:val="00DC4518"/>
    <w:rsid w:val="00DC4A1D"/>
    <w:rsid w:val="00DC4DA9"/>
    <w:rsid w:val="00DC4F19"/>
    <w:rsid w:val="00DC50F1"/>
    <w:rsid w:val="00DC527B"/>
    <w:rsid w:val="00DC5DC0"/>
    <w:rsid w:val="00DC678D"/>
    <w:rsid w:val="00DC6A80"/>
    <w:rsid w:val="00DC6B25"/>
    <w:rsid w:val="00DC6D3E"/>
    <w:rsid w:val="00DC6DDF"/>
    <w:rsid w:val="00DC6ECF"/>
    <w:rsid w:val="00DC78E8"/>
    <w:rsid w:val="00DC7F27"/>
    <w:rsid w:val="00DC7FEC"/>
    <w:rsid w:val="00DD0BE4"/>
    <w:rsid w:val="00DD11FC"/>
    <w:rsid w:val="00DD16B2"/>
    <w:rsid w:val="00DD1D05"/>
    <w:rsid w:val="00DD23A6"/>
    <w:rsid w:val="00DD31AB"/>
    <w:rsid w:val="00DD33D1"/>
    <w:rsid w:val="00DD42E7"/>
    <w:rsid w:val="00DD43EF"/>
    <w:rsid w:val="00DD4454"/>
    <w:rsid w:val="00DD57B3"/>
    <w:rsid w:val="00DD6422"/>
    <w:rsid w:val="00DD6974"/>
    <w:rsid w:val="00DD6D91"/>
    <w:rsid w:val="00DD7EE2"/>
    <w:rsid w:val="00DE0002"/>
    <w:rsid w:val="00DE0288"/>
    <w:rsid w:val="00DE02DA"/>
    <w:rsid w:val="00DE0698"/>
    <w:rsid w:val="00DE1B91"/>
    <w:rsid w:val="00DE2457"/>
    <w:rsid w:val="00DE2B02"/>
    <w:rsid w:val="00DE2F58"/>
    <w:rsid w:val="00DE33AB"/>
    <w:rsid w:val="00DE3C96"/>
    <w:rsid w:val="00DE3F46"/>
    <w:rsid w:val="00DE41C6"/>
    <w:rsid w:val="00DE4DD8"/>
    <w:rsid w:val="00DE4E3D"/>
    <w:rsid w:val="00DE4E7C"/>
    <w:rsid w:val="00DE56A8"/>
    <w:rsid w:val="00DE5A34"/>
    <w:rsid w:val="00DE709A"/>
    <w:rsid w:val="00DE7C0D"/>
    <w:rsid w:val="00DF018C"/>
    <w:rsid w:val="00DF0812"/>
    <w:rsid w:val="00DF10D1"/>
    <w:rsid w:val="00DF17FD"/>
    <w:rsid w:val="00DF1B50"/>
    <w:rsid w:val="00DF1B6B"/>
    <w:rsid w:val="00DF24D4"/>
    <w:rsid w:val="00DF2E0E"/>
    <w:rsid w:val="00DF2F17"/>
    <w:rsid w:val="00DF34B6"/>
    <w:rsid w:val="00DF448C"/>
    <w:rsid w:val="00DF493E"/>
    <w:rsid w:val="00DF56DF"/>
    <w:rsid w:val="00DF5CAA"/>
    <w:rsid w:val="00DF64BD"/>
    <w:rsid w:val="00DF6543"/>
    <w:rsid w:val="00DF73F7"/>
    <w:rsid w:val="00DF7658"/>
    <w:rsid w:val="00DF76F4"/>
    <w:rsid w:val="00DF7C2A"/>
    <w:rsid w:val="00E00AC4"/>
    <w:rsid w:val="00E010B2"/>
    <w:rsid w:val="00E01171"/>
    <w:rsid w:val="00E019CA"/>
    <w:rsid w:val="00E025B0"/>
    <w:rsid w:val="00E0287B"/>
    <w:rsid w:val="00E02898"/>
    <w:rsid w:val="00E02E96"/>
    <w:rsid w:val="00E02ED0"/>
    <w:rsid w:val="00E02F5B"/>
    <w:rsid w:val="00E03D6E"/>
    <w:rsid w:val="00E03D9F"/>
    <w:rsid w:val="00E03DD5"/>
    <w:rsid w:val="00E03F02"/>
    <w:rsid w:val="00E04777"/>
    <w:rsid w:val="00E05CCC"/>
    <w:rsid w:val="00E0602C"/>
    <w:rsid w:val="00E06402"/>
    <w:rsid w:val="00E0712D"/>
    <w:rsid w:val="00E076A5"/>
    <w:rsid w:val="00E11884"/>
    <w:rsid w:val="00E11E00"/>
    <w:rsid w:val="00E133F9"/>
    <w:rsid w:val="00E13A90"/>
    <w:rsid w:val="00E13B9E"/>
    <w:rsid w:val="00E13BAF"/>
    <w:rsid w:val="00E13C38"/>
    <w:rsid w:val="00E13EBA"/>
    <w:rsid w:val="00E14EDD"/>
    <w:rsid w:val="00E14F22"/>
    <w:rsid w:val="00E15041"/>
    <w:rsid w:val="00E15681"/>
    <w:rsid w:val="00E1617D"/>
    <w:rsid w:val="00E16261"/>
    <w:rsid w:val="00E17310"/>
    <w:rsid w:val="00E173D5"/>
    <w:rsid w:val="00E17936"/>
    <w:rsid w:val="00E200A0"/>
    <w:rsid w:val="00E20598"/>
    <w:rsid w:val="00E2085E"/>
    <w:rsid w:val="00E20970"/>
    <w:rsid w:val="00E20B9A"/>
    <w:rsid w:val="00E20D5D"/>
    <w:rsid w:val="00E21A25"/>
    <w:rsid w:val="00E22231"/>
    <w:rsid w:val="00E22A07"/>
    <w:rsid w:val="00E239A9"/>
    <w:rsid w:val="00E239DD"/>
    <w:rsid w:val="00E23B1E"/>
    <w:rsid w:val="00E23D11"/>
    <w:rsid w:val="00E24774"/>
    <w:rsid w:val="00E247CD"/>
    <w:rsid w:val="00E26450"/>
    <w:rsid w:val="00E2758D"/>
    <w:rsid w:val="00E3000F"/>
    <w:rsid w:val="00E30146"/>
    <w:rsid w:val="00E306AE"/>
    <w:rsid w:val="00E309A0"/>
    <w:rsid w:val="00E30CC5"/>
    <w:rsid w:val="00E3198C"/>
    <w:rsid w:val="00E31F53"/>
    <w:rsid w:val="00E32B32"/>
    <w:rsid w:val="00E34279"/>
    <w:rsid w:val="00E34824"/>
    <w:rsid w:val="00E351B9"/>
    <w:rsid w:val="00E35933"/>
    <w:rsid w:val="00E36A3D"/>
    <w:rsid w:val="00E37131"/>
    <w:rsid w:val="00E374B5"/>
    <w:rsid w:val="00E37DC7"/>
    <w:rsid w:val="00E4028F"/>
    <w:rsid w:val="00E4064E"/>
    <w:rsid w:val="00E40E1B"/>
    <w:rsid w:val="00E41594"/>
    <w:rsid w:val="00E41640"/>
    <w:rsid w:val="00E41F82"/>
    <w:rsid w:val="00E430F5"/>
    <w:rsid w:val="00E43A5B"/>
    <w:rsid w:val="00E44916"/>
    <w:rsid w:val="00E44C3D"/>
    <w:rsid w:val="00E45103"/>
    <w:rsid w:val="00E46D2A"/>
    <w:rsid w:val="00E474D4"/>
    <w:rsid w:val="00E476BD"/>
    <w:rsid w:val="00E4770E"/>
    <w:rsid w:val="00E47B52"/>
    <w:rsid w:val="00E50D82"/>
    <w:rsid w:val="00E50EBC"/>
    <w:rsid w:val="00E51397"/>
    <w:rsid w:val="00E51FBB"/>
    <w:rsid w:val="00E54245"/>
    <w:rsid w:val="00E543E7"/>
    <w:rsid w:val="00E54A2E"/>
    <w:rsid w:val="00E54C45"/>
    <w:rsid w:val="00E54D43"/>
    <w:rsid w:val="00E55560"/>
    <w:rsid w:val="00E574FA"/>
    <w:rsid w:val="00E5756E"/>
    <w:rsid w:val="00E57575"/>
    <w:rsid w:val="00E604C9"/>
    <w:rsid w:val="00E611B1"/>
    <w:rsid w:val="00E61F57"/>
    <w:rsid w:val="00E62D7B"/>
    <w:rsid w:val="00E63A23"/>
    <w:rsid w:val="00E643DB"/>
    <w:rsid w:val="00E646D1"/>
    <w:rsid w:val="00E650D9"/>
    <w:rsid w:val="00E657CA"/>
    <w:rsid w:val="00E659D3"/>
    <w:rsid w:val="00E65D57"/>
    <w:rsid w:val="00E661A9"/>
    <w:rsid w:val="00E665D7"/>
    <w:rsid w:val="00E66C48"/>
    <w:rsid w:val="00E66CE1"/>
    <w:rsid w:val="00E67D62"/>
    <w:rsid w:val="00E70270"/>
    <w:rsid w:val="00E71101"/>
    <w:rsid w:val="00E7137D"/>
    <w:rsid w:val="00E71AAE"/>
    <w:rsid w:val="00E71C2F"/>
    <w:rsid w:val="00E71D65"/>
    <w:rsid w:val="00E720A9"/>
    <w:rsid w:val="00E7396D"/>
    <w:rsid w:val="00E74157"/>
    <w:rsid w:val="00E7512F"/>
    <w:rsid w:val="00E75C64"/>
    <w:rsid w:val="00E76015"/>
    <w:rsid w:val="00E7607C"/>
    <w:rsid w:val="00E7728C"/>
    <w:rsid w:val="00E7741A"/>
    <w:rsid w:val="00E808FC"/>
    <w:rsid w:val="00E80EC0"/>
    <w:rsid w:val="00E80ED2"/>
    <w:rsid w:val="00E81564"/>
    <w:rsid w:val="00E81B39"/>
    <w:rsid w:val="00E81F8F"/>
    <w:rsid w:val="00E82F9A"/>
    <w:rsid w:val="00E83319"/>
    <w:rsid w:val="00E83E75"/>
    <w:rsid w:val="00E84641"/>
    <w:rsid w:val="00E84C26"/>
    <w:rsid w:val="00E8551D"/>
    <w:rsid w:val="00E86EDC"/>
    <w:rsid w:val="00E876C0"/>
    <w:rsid w:val="00E87802"/>
    <w:rsid w:val="00E87FBF"/>
    <w:rsid w:val="00E9000A"/>
    <w:rsid w:val="00E90A2B"/>
    <w:rsid w:val="00E90BBF"/>
    <w:rsid w:val="00E90DFA"/>
    <w:rsid w:val="00E90F3F"/>
    <w:rsid w:val="00E91222"/>
    <w:rsid w:val="00E91881"/>
    <w:rsid w:val="00E9211D"/>
    <w:rsid w:val="00E921EC"/>
    <w:rsid w:val="00E9496F"/>
    <w:rsid w:val="00E94D84"/>
    <w:rsid w:val="00E9541F"/>
    <w:rsid w:val="00E95DBF"/>
    <w:rsid w:val="00E96425"/>
    <w:rsid w:val="00E96681"/>
    <w:rsid w:val="00E96B47"/>
    <w:rsid w:val="00E96D0C"/>
    <w:rsid w:val="00E96D38"/>
    <w:rsid w:val="00E971AB"/>
    <w:rsid w:val="00EA12CA"/>
    <w:rsid w:val="00EA1485"/>
    <w:rsid w:val="00EA1510"/>
    <w:rsid w:val="00EA182D"/>
    <w:rsid w:val="00EA1AB6"/>
    <w:rsid w:val="00EA1CB2"/>
    <w:rsid w:val="00EA22EE"/>
    <w:rsid w:val="00EA33AE"/>
    <w:rsid w:val="00EA35C3"/>
    <w:rsid w:val="00EA37C5"/>
    <w:rsid w:val="00EA3B13"/>
    <w:rsid w:val="00EA400C"/>
    <w:rsid w:val="00EA43D2"/>
    <w:rsid w:val="00EA484B"/>
    <w:rsid w:val="00EA48B1"/>
    <w:rsid w:val="00EA4D00"/>
    <w:rsid w:val="00EA501C"/>
    <w:rsid w:val="00EA5429"/>
    <w:rsid w:val="00EA5B9B"/>
    <w:rsid w:val="00EA646D"/>
    <w:rsid w:val="00EA6B1D"/>
    <w:rsid w:val="00EA71CF"/>
    <w:rsid w:val="00EA74F7"/>
    <w:rsid w:val="00EB02C8"/>
    <w:rsid w:val="00EB11FC"/>
    <w:rsid w:val="00EB13B8"/>
    <w:rsid w:val="00EB18F3"/>
    <w:rsid w:val="00EB225C"/>
    <w:rsid w:val="00EB22D0"/>
    <w:rsid w:val="00EB2FBA"/>
    <w:rsid w:val="00EB3FDC"/>
    <w:rsid w:val="00EB40DA"/>
    <w:rsid w:val="00EB40F8"/>
    <w:rsid w:val="00EB4333"/>
    <w:rsid w:val="00EB5399"/>
    <w:rsid w:val="00EB542F"/>
    <w:rsid w:val="00EB6217"/>
    <w:rsid w:val="00EB65B2"/>
    <w:rsid w:val="00EB6929"/>
    <w:rsid w:val="00EB69F5"/>
    <w:rsid w:val="00EB6A1A"/>
    <w:rsid w:val="00EB77F7"/>
    <w:rsid w:val="00EC003D"/>
    <w:rsid w:val="00EC094F"/>
    <w:rsid w:val="00EC29D9"/>
    <w:rsid w:val="00EC2A58"/>
    <w:rsid w:val="00EC3DC9"/>
    <w:rsid w:val="00EC3FF0"/>
    <w:rsid w:val="00EC49C9"/>
    <w:rsid w:val="00EC49F2"/>
    <w:rsid w:val="00EC4AE7"/>
    <w:rsid w:val="00EC4EC6"/>
    <w:rsid w:val="00EC6025"/>
    <w:rsid w:val="00EC73F3"/>
    <w:rsid w:val="00EC79EA"/>
    <w:rsid w:val="00EC7EE5"/>
    <w:rsid w:val="00ED019F"/>
    <w:rsid w:val="00ED14E7"/>
    <w:rsid w:val="00ED2044"/>
    <w:rsid w:val="00ED21E1"/>
    <w:rsid w:val="00ED2392"/>
    <w:rsid w:val="00ED247A"/>
    <w:rsid w:val="00ED2594"/>
    <w:rsid w:val="00ED28AE"/>
    <w:rsid w:val="00ED3269"/>
    <w:rsid w:val="00ED328F"/>
    <w:rsid w:val="00ED350E"/>
    <w:rsid w:val="00ED357B"/>
    <w:rsid w:val="00ED3A28"/>
    <w:rsid w:val="00ED45C8"/>
    <w:rsid w:val="00ED4675"/>
    <w:rsid w:val="00ED4CB4"/>
    <w:rsid w:val="00ED4E24"/>
    <w:rsid w:val="00ED5308"/>
    <w:rsid w:val="00ED5C66"/>
    <w:rsid w:val="00ED5F09"/>
    <w:rsid w:val="00ED6245"/>
    <w:rsid w:val="00ED6DEE"/>
    <w:rsid w:val="00EE0D84"/>
    <w:rsid w:val="00EE1538"/>
    <w:rsid w:val="00EE23B1"/>
    <w:rsid w:val="00EE318A"/>
    <w:rsid w:val="00EE3F02"/>
    <w:rsid w:val="00EE4746"/>
    <w:rsid w:val="00EE52DA"/>
    <w:rsid w:val="00EE67BD"/>
    <w:rsid w:val="00EE6A96"/>
    <w:rsid w:val="00EE7055"/>
    <w:rsid w:val="00EE7CEE"/>
    <w:rsid w:val="00EF010A"/>
    <w:rsid w:val="00EF0670"/>
    <w:rsid w:val="00EF08AC"/>
    <w:rsid w:val="00EF0FDE"/>
    <w:rsid w:val="00EF15FE"/>
    <w:rsid w:val="00EF21EC"/>
    <w:rsid w:val="00EF297F"/>
    <w:rsid w:val="00EF2D23"/>
    <w:rsid w:val="00EF4658"/>
    <w:rsid w:val="00EF4E5B"/>
    <w:rsid w:val="00EF5235"/>
    <w:rsid w:val="00EF56BF"/>
    <w:rsid w:val="00EF5A26"/>
    <w:rsid w:val="00EF660C"/>
    <w:rsid w:val="00EF6BA7"/>
    <w:rsid w:val="00EF6CF1"/>
    <w:rsid w:val="00F002BD"/>
    <w:rsid w:val="00F00365"/>
    <w:rsid w:val="00F00C18"/>
    <w:rsid w:val="00F00D2B"/>
    <w:rsid w:val="00F00DFD"/>
    <w:rsid w:val="00F01021"/>
    <w:rsid w:val="00F0168C"/>
    <w:rsid w:val="00F01B12"/>
    <w:rsid w:val="00F024BC"/>
    <w:rsid w:val="00F04230"/>
    <w:rsid w:val="00F0490C"/>
    <w:rsid w:val="00F04A32"/>
    <w:rsid w:val="00F04AB4"/>
    <w:rsid w:val="00F04C3D"/>
    <w:rsid w:val="00F04FA1"/>
    <w:rsid w:val="00F050AA"/>
    <w:rsid w:val="00F06175"/>
    <w:rsid w:val="00F064A9"/>
    <w:rsid w:val="00F06822"/>
    <w:rsid w:val="00F07EA7"/>
    <w:rsid w:val="00F1022D"/>
    <w:rsid w:val="00F11B35"/>
    <w:rsid w:val="00F11C86"/>
    <w:rsid w:val="00F11DFE"/>
    <w:rsid w:val="00F1271B"/>
    <w:rsid w:val="00F12B57"/>
    <w:rsid w:val="00F12C23"/>
    <w:rsid w:val="00F1373C"/>
    <w:rsid w:val="00F13964"/>
    <w:rsid w:val="00F140F1"/>
    <w:rsid w:val="00F1481A"/>
    <w:rsid w:val="00F14B22"/>
    <w:rsid w:val="00F14B2B"/>
    <w:rsid w:val="00F16357"/>
    <w:rsid w:val="00F16416"/>
    <w:rsid w:val="00F16D34"/>
    <w:rsid w:val="00F16F97"/>
    <w:rsid w:val="00F1716A"/>
    <w:rsid w:val="00F17DC1"/>
    <w:rsid w:val="00F20B35"/>
    <w:rsid w:val="00F214FE"/>
    <w:rsid w:val="00F21D6D"/>
    <w:rsid w:val="00F21E31"/>
    <w:rsid w:val="00F2262D"/>
    <w:rsid w:val="00F2292C"/>
    <w:rsid w:val="00F22AAA"/>
    <w:rsid w:val="00F23853"/>
    <w:rsid w:val="00F238A2"/>
    <w:rsid w:val="00F241F7"/>
    <w:rsid w:val="00F24A56"/>
    <w:rsid w:val="00F25062"/>
    <w:rsid w:val="00F2514B"/>
    <w:rsid w:val="00F2529B"/>
    <w:rsid w:val="00F2542D"/>
    <w:rsid w:val="00F2547B"/>
    <w:rsid w:val="00F254A5"/>
    <w:rsid w:val="00F26554"/>
    <w:rsid w:val="00F265A8"/>
    <w:rsid w:val="00F26A08"/>
    <w:rsid w:val="00F26AC9"/>
    <w:rsid w:val="00F27611"/>
    <w:rsid w:val="00F27980"/>
    <w:rsid w:val="00F279F2"/>
    <w:rsid w:val="00F27AD4"/>
    <w:rsid w:val="00F3133A"/>
    <w:rsid w:val="00F313B5"/>
    <w:rsid w:val="00F3176A"/>
    <w:rsid w:val="00F3259F"/>
    <w:rsid w:val="00F32A9F"/>
    <w:rsid w:val="00F32D6D"/>
    <w:rsid w:val="00F3323A"/>
    <w:rsid w:val="00F341CE"/>
    <w:rsid w:val="00F341F7"/>
    <w:rsid w:val="00F34719"/>
    <w:rsid w:val="00F34B5B"/>
    <w:rsid w:val="00F3521E"/>
    <w:rsid w:val="00F35E8E"/>
    <w:rsid w:val="00F36691"/>
    <w:rsid w:val="00F36767"/>
    <w:rsid w:val="00F36EB7"/>
    <w:rsid w:val="00F37417"/>
    <w:rsid w:val="00F40EB8"/>
    <w:rsid w:val="00F41695"/>
    <w:rsid w:val="00F41BF1"/>
    <w:rsid w:val="00F43C58"/>
    <w:rsid w:val="00F43CBC"/>
    <w:rsid w:val="00F4458C"/>
    <w:rsid w:val="00F44982"/>
    <w:rsid w:val="00F44E62"/>
    <w:rsid w:val="00F45A5F"/>
    <w:rsid w:val="00F45C43"/>
    <w:rsid w:val="00F45CCD"/>
    <w:rsid w:val="00F462D8"/>
    <w:rsid w:val="00F4681B"/>
    <w:rsid w:val="00F46FD0"/>
    <w:rsid w:val="00F471E2"/>
    <w:rsid w:val="00F47BB3"/>
    <w:rsid w:val="00F47DFF"/>
    <w:rsid w:val="00F47EE0"/>
    <w:rsid w:val="00F502FD"/>
    <w:rsid w:val="00F50B5C"/>
    <w:rsid w:val="00F52687"/>
    <w:rsid w:val="00F52765"/>
    <w:rsid w:val="00F53B7A"/>
    <w:rsid w:val="00F53D71"/>
    <w:rsid w:val="00F5504C"/>
    <w:rsid w:val="00F5534E"/>
    <w:rsid w:val="00F554A4"/>
    <w:rsid w:val="00F5590E"/>
    <w:rsid w:val="00F55E88"/>
    <w:rsid w:val="00F56DE6"/>
    <w:rsid w:val="00F579F5"/>
    <w:rsid w:val="00F57AC3"/>
    <w:rsid w:val="00F57E6C"/>
    <w:rsid w:val="00F61233"/>
    <w:rsid w:val="00F6230F"/>
    <w:rsid w:val="00F62DFA"/>
    <w:rsid w:val="00F63832"/>
    <w:rsid w:val="00F63C23"/>
    <w:rsid w:val="00F63D9B"/>
    <w:rsid w:val="00F63ED6"/>
    <w:rsid w:val="00F647D4"/>
    <w:rsid w:val="00F65839"/>
    <w:rsid w:val="00F65850"/>
    <w:rsid w:val="00F65D39"/>
    <w:rsid w:val="00F6628C"/>
    <w:rsid w:val="00F66461"/>
    <w:rsid w:val="00F66659"/>
    <w:rsid w:val="00F66847"/>
    <w:rsid w:val="00F671CA"/>
    <w:rsid w:val="00F67249"/>
    <w:rsid w:val="00F67DF9"/>
    <w:rsid w:val="00F67F1D"/>
    <w:rsid w:val="00F7072F"/>
    <w:rsid w:val="00F70EFA"/>
    <w:rsid w:val="00F718A8"/>
    <w:rsid w:val="00F726DE"/>
    <w:rsid w:val="00F73C23"/>
    <w:rsid w:val="00F73D6B"/>
    <w:rsid w:val="00F743A4"/>
    <w:rsid w:val="00F747C2"/>
    <w:rsid w:val="00F748BC"/>
    <w:rsid w:val="00F74F31"/>
    <w:rsid w:val="00F752B7"/>
    <w:rsid w:val="00F76F7E"/>
    <w:rsid w:val="00F77678"/>
    <w:rsid w:val="00F77A83"/>
    <w:rsid w:val="00F77CEF"/>
    <w:rsid w:val="00F77FB3"/>
    <w:rsid w:val="00F801E7"/>
    <w:rsid w:val="00F804E3"/>
    <w:rsid w:val="00F8085C"/>
    <w:rsid w:val="00F811A8"/>
    <w:rsid w:val="00F811C1"/>
    <w:rsid w:val="00F81E92"/>
    <w:rsid w:val="00F824B4"/>
    <w:rsid w:val="00F82DB6"/>
    <w:rsid w:val="00F8342C"/>
    <w:rsid w:val="00F83F87"/>
    <w:rsid w:val="00F845EB"/>
    <w:rsid w:val="00F84C71"/>
    <w:rsid w:val="00F84F1B"/>
    <w:rsid w:val="00F84F7C"/>
    <w:rsid w:val="00F857FD"/>
    <w:rsid w:val="00F85B3C"/>
    <w:rsid w:val="00F86D9C"/>
    <w:rsid w:val="00F87013"/>
    <w:rsid w:val="00F874EF"/>
    <w:rsid w:val="00F9025E"/>
    <w:rsid w:val="00F9207F"/>
    <w:rsid w:val="00F921C1"/>
    <w:rsid w:val="00F92642"/>
    <w:rsid w:val="00F92768"/>
    <w:rsid w:val="00F9312C"/>
    <w:rsid w:val="00F93464"/>
    <w:rsid w:val="00F93507"/>
    <w:rsid w:val="00F93665"/>
    <w:rsid w:val="00F93B0F"/>
    <w:rsid w:val="00F93E25"/>
    <w:rsid w:val="00F93F67"/>
    <w:rsid w:val="00F94037"/>
    <w:rsid w:val="00F94A98"/>
    <w:rsid w:val="00F958FF"/>
    <w:rsid w:val="00F95992"/>
    <w:rsid w:val="00F969C1"/>
    <w:rsid w:val="00F97CF9"/>
    <w:rsid w:val="00F97E83"/>
    <w:rsid w:val="00FA0D55"/>
    <w:rsid w:val="00FA0F92"/>
    <w:rsid w:val="00FA116A"/>
    <w:rsid w:val="00FA1876"/>
    <w:rsid w:val="00FA1D78"/>
    <w:rsid w:val="00FA3AD8"/>
    <w:rsid w:val="00FA416A"/>
    <w:rsid w:val="00FA42A8"/>
    <w:rsid w:val="00FA450A"/>
    <w:rsid w:val="00FA4ABB"/>
    <w:rsid w:val="00FA4F59"/>
    <w:rsid w:val="00FA53AD"/>
    <w:rsid w:val="00FA577E"/>
    <w:rsid w:val="00FA58B7"/>
    <w:rsid w:val="00FA5E3F"/>
    <w:rsid w:val="00FA5E79"/>
    <w:rsid w:val="00FA608E"/>
    <w:rsid w:val="00FA67A3"/>
    <w:rsid w:val="00FA6C17"/>
    <w:rsid w:val="00FA7010"/>
    <w:rsid w:val="00FA7417"/>
    <w:rsid w:val="00FA7422"/>
    <w:rsid w:val="00FA7500"/>
    <w:rsid w:val="00FA7A70"/>
    <w:rsid w:val="00FB02A1"/>
    <w:rsid w:val="00FB076C"/>
    <w:rsid w:val="00FB09AB"/>
    <w:rsid w:val="00FB0BFB"/>
    <w:rsid w:val="00FB1434"/>
    <w:rsid w:val="00FB1529"/>
    <w:rsid w:val="00FB1825"/>
    <w:rsid w:val="00FB1A58"/>
    <w:rsid w:val="00FB23D8"/>
    <w:rsid w:val="00FB2FDB"/>
    <w:rsid w:val="00FB3CC6"/>
    <w:rsid w:val="00FB3FB4"/>
    <w:rsid w:val="00FB4362"/>
    <w:rsid w:val="00FB46B2"/>
    <w:rsid w:val="00FB4A75"/>
    <w:rsid w:val="00FB56DE"/>
    <w:rsid w:val="00FB5760"/>
    <w:rsid w:val="00FB5FD0"/>
    <w:rsid w:val="00FB6AC8"/>
    <w:rsid w:val="00FC057F"/>
    <w:rsid w:val="00FC0DC7"/>
    <w:rsid w:val="00FC1009"/>
    <w:rsid w:val="00FC1158"/>
    <w:rsid w:val="00FC12B7"/>
    <w:rsid w:val="00FC145B"/>
    <w:rsid w:val="00FC145F"/>
    <w:rsid w:val="00FC29E4"/>
    <w:rsid w:val="00FC2CB1"/>
    <w:rsid w:val="00FC31CC"/>
    <w:rsid w:val="00FC3652"/>
    <w:rsid w:val="00FC413F"/>
    <w:rsid w:val="00FC49F9"/>
    <w:rsid w:val="00FC4DFD"/>
    <w:rsid w:val="00FC5B16"/>
    <w:rsid w:val="00FC6B03"/>
    <w:rsid w:val="00FC6B27"/>
    <w:rsid w:val="00FC6C5F"/>
    <w:rsid w:val="00FC6E34"/>
    <w:rsid w:val="00FC6E8F"/>
    <w:rsid w:val="00FC6F18"/>
    <w:rsid w:val="00FC7311"/>
    <w:rsid w:val="00FC7FE3"/>
    <w:rsid w:val="00FD0C24"/>
    <w:rsid w:val="00FD13DA"/>
    <w:rsid w:val="00FD14A6"/>
    <w:rsid w:val="00FD2462"/>
    <w:rsid w:val="00FD2548"/>
    <w:rsid w:val="00FD261F"/>
    <w:rsid w:val="00FD27F5"/>
    <w:rsid w:val="00FD2862"/>
    <w:rsid w:val="00FD3049"/>
    <w:rsid w:val="00FD38EF"/>
    <w:rsid w:val="00FD39DF"/>
    <w:rsid w:val="00FD3DBF"/>
    <w:rsid w:val="00FD3E04"/>
    <w:rsid w:val="00FD5813"/>
    <w:rsid w:val="00FD5C09"/>
    <w:rsid w:val="00FD639A"/>
    <w:rsid w:val="00FD7544"/>
    <w:rsid w:val="00FE09DC"/>
    <w:rsid w:val="00FE0BF7"/>
    <w:rsid w:val="00FE0D78"/>
    <w:rsid w:val="00FE113B"/>
    <w:rsid w:val="00FE134C"/>
    <w:rsid w:val="00FE1484"/>
    <w:rsid w:val="00FE2850"/>
    <w:rsid w:val="00FE373A"/>
    <w:rsid w:val="00FE390E"/>
    <w:rsid w:val="00FE43B6"/>
    <w:rsid w:val="00FE4B28"/>
    <w:rsid w:val="00FE5CBD"/>
    <w:rsid w:val="00FE6D3B"/>
    <w:rsid w:val="00FE7214"/>
    <w:rsid w:val="00FF0059"/>
    <w:rsid w:val="00FF00EE"/>
    <w:rsid w:val="00FF0130"/>
    <w:rsid w:val="00FF103F"/>
    <w:rsid w:val="00FF2217"/>
    <w:rsid w:val="00FF28C8"/>
    <w:rsid w:val="00FF2C0B"/>
    <w:rsid w:val="00FF3F78"/>
    <w:rsid w:val="00FF405B"/>
    <w:rsid w:val="00FF41E8"/>
    <w:rsid w:val="00FF4406"/>
    <w:rsid w:val="00FF4666"/>
    <w:rsid w:val="00FF47C6"/>
    <w:rsid w:val="00FF47F8"/>
    <w:rsid w:val="00FF6828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9FB93E4"/>
  <w15:docId w15:val="{9149B95F-C8C9-48AA-A1AD-B1F5E241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,Standardowy11,Standardowy111"/>
    <w:qFormat/>
    <w:rsid w:val="008475C2"/>
    <w:pPr>
      <w:spacing w:line="360" w:lineRule="auto"/>
      <w:ind w:firstLine="567"/>
      <w:jc w:val="both"/>
    </w:pPr>
    <w:rPr>
      <w:rFonts w:ascii="Tahoma" w:hAnsi="Tahoma"/>
      <w:sz w:val="22"/>
      <w:szCs w:val="24"/>
    </w:rPr>
  </w:style>
  <w:style w:type="paragraph" w:styleId="Nagwek1">
    <w:name w:val="heading 1"/>
    <w:aliases w:val="Znak8"/>
    <w:basedOn w:val="Normalny"/>
    <w:next w:val="Normalny"/>
    <w:link w:val="Nagwek1Znak"/>
    <w:qFormat/>
    <w:rsid w:val="008475C2"/>
    <w:pPr>
      <w:keepNext/>
      <w:spacing w:before="240" w:after="60"/>
      <w:ind w:firstLine="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aliases w:val=" Znak7"/>
    <w:basedOn w:val="Normalny"/>
    <w:next w:val="Normalny"/>
    <w:link w:val="Nagwek2Znak"/>
    <w:qFormat/>
    <w:rsid w:val="008475C2"/>
    <w:pPr>
      <w:keepNext/>
      <w:spacing w:before="240" w:after="60"/>
      <w:ind w:firstLine="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8475C2"/>
    <w:pPr>
      <w:keepNext/>
      <w:ind w:firstLine="0"/>
      <w:outlineLvl w:val="2"/>
    </w:pPr>
    <w:rPr>
      <w:rFonts w:ascii="Arial" w:hAnsi="Arial"/>
      <w:i/>
      <w:sz w:val="20"/>
      <w:szCs w:val="20"/>
    </w:rPr>
  </w:style>
  <w:style w:type="paragraph" w:styleId="Nagwek4">
    <w:name w:val="heading 4"/>
    <w:basedOn w:val="Normalny"/>
    <w:next w:val="Normalny"/>
    <w:qFormat/>
    <w:rsid w:val="008475C2"/>
    <w:pPr>
      <w:keepNext/>
      <w:ind w:firstLine="0"/>
      <w:outlineLvl w:val="3"/>
    </w:pPr>
    <w:rPr>
      <w:rFonts w:ascii="Arial" w:hAnsi="Arial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8475C2"/>
    <w:pPr>
      <w:spacing w:before="240" w:after="60"/>
      <w:ind w:firstLine="0"/>
      <w:outlineLvl w:val="4"/>
    </w:pPr>
    <w:rPr>
      <w:rFonts w:ascii="Arial" w:hAnsi="Arial"/>
      <w:szCs w:val="20"/>
    </w:rPr>
  </w:style>
  <w:style w:type="paragraph" w:styleId="Nagwek6">
    <w:name w:val="heading 6"/>
    <w:basedOn w:val="Normalny"/>
    <w:next w:val="Normalny"/>
    <w:link w:val="Nagwek6Znak"/>
    <w:qFormat/>
    <w:rsid w:val="008475C2"/>
    <w:pPr>
      <w:spacing w:before="240" w:after="60"/>
      <w:ind w:firstLine="0"/>
      <w:outlineLvl w:val="5"/>
    </w:pPr>
    <w:rPr>
      <w:rFonts w:ascii="Times New Roman" w:hAnsi="Times New Roman"/>
      <w:i/>
      <w:szCs w:val="20"/>
    </w:rPr>
  </w:style>
  <w:style w:type="paragraph" w:styleId="Nagwek7">
    <w:name w:val="heading 7"/>
    <w:basedOn w:val="Normalny"/>
    <w:next w:val="Normalny"/>
    <w:qFormat/>
    <w:rsid w:val="008475C2"/>
    <w:pPr>
      <w:spacing w:before="240" w:after="60"/>
      <w:ind w:firstLine="0"/>
      <w:outlineLvl w:val="6"/>
    </w:pPr>
    <w:rPr>
      <w:rFonts w:ascii="Arial" w:hAnsi="Arial"/>
      <w:sz w:val="20"/>
      <w:szCs w:val="20"/>
    </w:rPr>
  </w:style>
  <w:style w:type="paragraph" w:styleId="Nagwek8">
    <w:name w:val="heading 8"/>
    <w:basedOn w:val="Normalny"/>
    <w:next w:val="Normalny"/>
    <w:qFormat/>
    <w:rsid w:val="008475C2"/>
    <w:pPr>
      <w:spacing w:before="240" w:after="60"/>
      <w:ind w:firstLine="0"/>
      <w:outlineLvl w:val="7"/>
    </w:pPr>
    <w:rPr>
      <w:rFonts w:ascii="Arial" w:hAnsi="Arial"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8475C2"/>
    <w:pPr>
      <w:spacing w:before="240" w:after="60"/>
      <w:ind w:firstLine="0"/>
      <w:outlineLvl w:val="8"/>
    </w:pPr>
    <w:rPr>
      <w:rFonts w:ascii="Arial" w:hAnsi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475C2"/>
    <w:pPr>
      <w:spacing w:before="120"/>
      <w:ind w:firstLine="0"/>
    </w:pPr>
    <w:rPr>
      <w:i/>
      <w:iCs/>
      <w:sz w:val="20"/>
    </w:rPr>
  </w:style>
  <w:style w:type="character" w:styleId="Numerstrony">
    <w:name w:val="page number"/>
    <w:basedOn w:val="Domylnaczcionkaakapitu"/>
    <w:rsid w:val="008475C2"/>
  </w:style>
  <w:style w:type="paragraph" w:styleId="Tekstpodstawowywcity">
    <w:name w:val="Body Text Indent"/>
    <w:basedOn w:val="Normalny"/>
    <w:link w:val="TekstpodstawowywcityZnak"/>
    <w:rsid w:val="008475C2"/>
  </w:style>
  <w:style w:type="paragraph" w:styleId="Legenda">
    <w:name w:val="caption"/>
    <w:aliases w:val="Podpis nad obiektem"/>
    <w:basedOn w:val="Normalny"/>
    <w:next w:val="Normalny"/>
    <w:link w:val="LegendaZnak"/>
    <w:qFormat/>
    <w:rsid w:val="008475C2"/>
    <w:pPr>
      <w:spacing w:before="120" w:after="120"/>
    </w:pPr>
    <w:rPr>
      <w:b/>
      <w:bCs/>
      <w:sz w:val="20"/>
      <w:szCs w:val="20"/>
    </w:rPr>
  </w:style>
  <w:style w:type="paragraph" w:styleId="Tekstpodstawowywcity2">
    <w:name w:val="Body Text Indent 2"/>
    <w:basedOn w:val="Normalny"/>
    <w:rsid w:val="008475C2"/>
    <w:pPr>
      <w:spacing w:line="259" w:lineRule="exact"/>
      <w:ind w:firstLine="708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8475C2"/>
    <w:rPr>
      <w:b/>
      <w:bCs/>
    </w:rPr>
  </w:style>
  <w:style w:type="paragraph" w:styleId="Tekstprzypisudolnego">
    <w:name w:val="footnote text"/>
    <w:aliases w:val="Tekst przypisu"/>
    <w:basedOn w:val="Normalny"/>
    <w:link w:val="TekstprzypisudolnegoZnak"/>
    <w:rsid w:val="008475C2"/>
    <w:pPr>
      <w:spacing w:line="240" w:lineRule="auto"/>
      <w:ind w:firstLine="0"/>
      <w:jc w:val="left"/>
    </w:pPr>
    <w:rPr>
      <w:sz w:val="20"/>
      <w:szCs w:val="20"/>
    </w:rPr>
  </w:style>
  <w:style w:type="character" w:styleId="Odwoanieprzypisudolnego">
    <w:name w:val="footnote reference"/>
    <w:aliases w:val="Odwołanie przypisu"/>
    <w:rsid w:val="008475C2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rsid w:val="008475C2"/>
    <w:pPr>
      <w:tabs>
        <w:tab w:val="left" w:pos="720"/>
        <w:tab w:val="right" w:leader="dot" w:pos="9062"/>
      </w:tabs>
      <w:ind w:firstLine="0"/>
    </w:pPr>
  </w:style>
  <w:style w:type="paragraph" w:styleId="Spistreci1">
    <w:name w:val="toc 1"/>
    <w:basedOn w:val="Normalny"/>
    <w:next w:val="Normalny"/>
    <w:autoRedefine/>
    <w:uiPriority w:val="39"/>
    <w:rsid w:val="00EB3FDC"/>
    <w:pPr>
      <w:tabs>
        <w:tab w:val="left" w:pos="360"/>
        <w:tab w:val="right" w:leader="dot" w:pos="9062"/>
      </w:tabs>
      <w:ind w:left="357" w:hanging="357"/>
      <w:jc w:val="left"/>
    </w:pPr>
  </w:style>
  <w:style w:type="character" w:styleId="Hipercze">
    <w:name w:val="Hyperlink"/>
    <w:uiPriority w:val="99"/>
    <w:rsid w:val="008475C2"/>
    <w:rPr>
      <w:color w:val="0000FF"/>
      <w:u w:val="single"/>
    </w:rPr>
  </w:style>
  <w:style w:type="paragraph" w:styleId="Nagwek">
    <w:name w:val="header"/>
    <w:aliases w:val="Nagłówek strony"/>
    <w:basedOn w:val="Normalny"/>
    <w:rsid w:val="008475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8475C2"/>
    <w:pPr>
      <w:tabs>
        <w:tab w:val="center" w:pos="4536"/>
        <w:tab w:val="right" w:pos="9072"/>
      </w:tabs>
    </w:pPr>
  </w:style>
  <w:style w:type="paragraph" w:customStyle="1" w:styleId="umowa">
    <w:name w:val="umowa"/>
    <w:basedOn w:val="Normalny"/>
    <w:rsid w:val="008475C2"/>
    <w:pPr>
      <w:spacing w:line="240" w:lineRule="auto"/>
      <w:ind w:firstLine="0"/>
    </w:pPr>
    <w:rPr>
      <w:szCs w:val="20"/>
    </w:rPr>
  </w:style>
  <w:style w:type="paragraph" w:styleId="Tekstdymka">
    <w:name w:val="Balloon Text"/>
    <w:basedOn w:val="Normalny"/>
    <w:semiHidden/>
    <w:rsid w:val="008475C2"/>
    <w:rPr>
      <w:rFonts w:cs="Tahoma"/>
      <w:sz w:val="16"/>
      <w:szCs w:val="16"/>
    </w:rPr>
  </w:style>
  <w:style w:type="paragraph" w:styleId="Tekstpodstawowy2">
    <w:name w:val="Body Text 2"/>
    <w:basedOn w:val="Normalny"/>
    <w:rsid w:val="008475C2"/>
    <w:pPr>
      <w:ind w:firstLine="0"/>
      <w:jc w:val="center"/>
    </w:pPr>
    <w:rPr>
      <w:b/>
      <w:color w:val="0000FF"/>
      <w:sz w:val="44"/>
      <w:szCs w:val="52"/>
    </w:rPr>
  </w:style>
  <w:style w:type="paragraph" w:styleId="Tekstpodstawowy3">
    <w:name w:val="Body Text 3"/>
    <w:basedOn w:val="Normalny"/>
    <w:rsid w:val="008475C2"/>
    <w:pPr>
      <w:spacing w:before="120"/>
      <w:ind w:firstLine="0"/>
      <w:jc w:val="left"/>
    </w:pPr>
    <w:rPr>
      <w:rFonts w:cs="Tahoma"/>
    </w:rPr>
  </w:style>
  <w:style w:type="character" w:styleId="Pogrubienie">
    <w:name w:val="Strong"/>
    <w:qFormat/>
    <w:rsid w:val="008475C2"/>
    <w:rPr>
      <w:b/>
      <w:bCs/>
    </w:rPr>
  </w:style>
  <w:style w:type="paragraph" w:styleId="Tekstprzypisukocowego">
    <w:name w:val="endnote text"/>
    <w:basedOn w:val="Normalny"/>
    <w:semiHidden/>
    <w:rsid w:val="008475C2"/>
    <w:rPr>
      <w:sz w:val="20"/>
      <w:szCs w:val="20"/>
    </w:rPr>
  </w:style>
  <w:style w:type="character" w:styleId="Odwoanieprzypisukocowego">
    <w:name w:val="endnote reference"/>
    <w:semiHidden/>
    <w:rsid w:val="008475C2"/>
    <w:rPr>
      <w:vertAlign w:val="superscript"/>
    </w:rPr>
  </w:style>
  <w:style w:type="table" w:styleId="Tabela-Siatka">
    <w:name w:val="Table Grid"/>
    <w:basedOn w:val="Standardowy"/>
    <w:rsid w:val="007E5179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A327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327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32776"/>
    <w:rPr>
      <w:b/>
      <w:bCs/>
    </w:rPr>
  </w:style>
  <w:style w:type="paragraph" w:customStyle="1" w:styleId="StylPrzed6ptPo6pt">
    <w:name w:val="Styl Przed:  6 pt Po:  6 pt"/>
    <w:basedOn w:val="Normalny"/>
    <w:rsid w:val="00895D45"/>
    <w:rPr>
      <w:szCs w:val="20"/>
    </w:rPr>
  </w:style>
  <w:style w:type="table" w:styleId="Tabela-Siatka1">
    <w:name w:val="Table Grid 1"/>
    <w:basedOn w:val="Standardowy"/>
    <w:rsid w:val="00895D45"/>
    <w:pPr>
      <w:spacing w:line="360" w:lineRule="auto"/>
      <w:ind w:firstLine="567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1"/>
    <w:basedOn w:val="Normalny"/>
    <w:semiHidden/>
    <w:rsid w:val="00895D45"/>
    <w:pPr>
      <w:spacing w:line="240" w:lineRule="auto"/>
      <w:ind w:firstLine="0"/>
      <w:jc w:val="left"/>
    </w:pPr>
    <w:rPr>
      <w:sz w:val="20"/>
      <w:szCs w:val="20"/>
    </w:rPr>
  </w:style>
  <w:style w:type="paragraph" w:customStyle="1" w:styleId="Styl3">
    <w:name w:val="Styl3"/>
    <w:basedOn w:val="Nagwek1"/>
    <w:autoRedefine/>
    <w:rsid w:val="00895D45"/>
    <w:pPr>
      <w:numPr>
        <w:numId w:val="7"/>
      </w:numPr>
      <w:spacing w:before="0" w:after="0"/>
      <w:jc w:val="both"/>
    </w:pPr>
    <w:rPr>
      <w:rFonts w:ascii="Times New Roman" w:hAnsi="Times New Roman" w:cs="Times New Roman"/>
      <w:bCs w:val="0"/>
      <w:kern w:val="0"/>
      <w:sz w:val="32"/>
    </w:rPr>
  </w:style>
  <w:style w:type="paragraph" w:styleId="Listapunktowana">
    <w:name w:val="List Bullet"/>
    <w:basedOn w:val="Normalny"/>
    <w:autoRedefine/>
    <w:rsid w:val="0052643D"/>
    <w:pPr>
      <w:numPr>
        <w:numId w:val="9"/>
      </w:numPr>
    </w:pPr>
  </w:style>
  <w:style w:type="paragraph" w:customStyle="1" w:styleId="Legenda1">
    <w:name w:val="Legenda1"/>
    <w:basedOn w:val="Normalny"/>
    <w:next w:val="Normalny"/>
    <w:rsid w:val="00B7527F"/>
    <w:pPr>
      <w:spacing w:line="240" w:lineRule="auto"/>
      <w:ind w:firstLine="0"/>
      <w:jc w:val="left"/>
    </w:pPr>
    <w:rPr>
      <w:rFonts w:cs="Arial"/>
      <w:b/>
      <w:bCs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FB02A1"/>
    <w:rPr>
      <w:rFonts w:ascii="Tahoma" w:hAnsi="Tahoma"/>
    </w:rPr>
  </w:style>
  <w:style w:type="character" w:customStyle="1" w:styleId="st">
    <w:name w:val="st"/>
    <w:rsid w:val="001A044C"/>
  </w:style>
  <w:style w:type="character" w:customStyle="1" w:styleId="block">
    <w:name w:val="block"/>
    <w:rsid w:val="00B44877"/>
  </w:style>
  <w:style w:type="paragraph" w:styleId="Akapitzlist">
    <w:name w:val="List Paragraph"/>
    <w:basedOn w:val="Normalny"/>
    <w:link w:val="AkapitzlistZnak"/>
    <w:uiPriority w:val="34"/>
    <w:qFormat/>
    <w:rsid w:val="00BB0B82"/>
    <w:pPr>
      <w:ind w:left="720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0E3F"/>
    <w:pPr>
      <w:spacing w:before="0"/>
      <w:ind w:firstLine="360"/>
    </w:pPr>
    <w:rPr>
      <w:i w:val="0"/>
      <w:iCs w:val="0"/>
      <w:sz w:val="22"/>
    </w:rPr>
  </w:style>
  <w:style w:type="character" w:customStyle="1" w:styleId="TekstpodstawowyZnak">
    <w:name w:val="Tekst podstawowy Znak"/>
    <w:link w:val="Tekstpodstawowy"/>
    <w:rsid w:val="00AE0E3F"/>
    <w:rPr>
      <w:rFonts w:ascii="Tahoma" w:hAnsi="Tahoma"/>
      <w:i/>
      <w:iCs/>
      <w:szCs w:val="24"/>
    </w:rPr>
  </w:style>
  <w:style w:type="character" w:customStyle="1" w:styleId="TekstpodstawowyzwciciemZnak">
    <w:name w:val="Tekst podstawowy z wcięciem Znak"/>
    <w:link w:val="Tekstpodstawowyzwciciem"/>
    <w:uiPriority w:val="99"/>
    <w:rsid w:val="00AE0E3F"/>
    <w:rPr>
      <w:rFonts w:ascii="Tahoma" w:hAnsi="Tahoma"/>
      <w:i w:val="0"/>
      <w:iCs w:val="0"/>
      <w:sz w:val="22"/>
      <w:szCs w:val="24"/>
    </w:rPr>
  </w:style>
  <w:style w:type="character" w:customStyle="1" w:styleId="AkapitzlistZnak">
    <w:name w:val="Akapit z listą Znak"/>
    <w:link w:val="Akapitzlist"/>
    <w:uiPriority w:val="99"/>
    <w:locked/>
    <w:rsid w:val="005C2562"/>
    <w:rPr>
      <w:rFonts w:ascii="Tahoma" w:hAnsi="Tahoma"/>
      <w:sz w:val="22"/>
      <w:szCs w:val="24"/>
    </w:rPr>
  </w:style>
  <w:style w:type="character" w:customStyle="1" w:styleId="LegendaZnak">
    <w:name w:val="Legenda Znak"/>
    <w:aliases w:val="Podpis nad obiektem Znak"/>
    <w:basedOn w:val="Domylnaczcionkaakapitu"/>
    <w:link w:val="Legenda"/>
    <w:rsid w:val="00346204"/>
    <w:rPr>
      <w:rFonts w:ascii="Tahoma" w:hAnsi="Tahoma"/>
      <w:b/>
      <w:bCs/>
    </w:rPr>
  </w:style>
  <w:style w:type="character" w:customStyle="1" w:styleId="Nagwek1Znak">
    <w:name w:val="Nagłówek 1 Znak"/>
    <w:aliases w:val="Znak8 Znak"/>
    <w:basedOn w:val="Domylnaczcionkaakapitu"/>
    <w:link w:val="Nagwek1"/>
    <w:rsid w:val="0052406D"/>
    <w:rPr>
      <w:rFonts w:ascii="Tahoma" w:hAnsi="Tahoma" w:cs="Arial"/>
      <w:b/>
      <w:bCs/>
      <w:kern w:val="32"/>
      <w:sz w:val="28"/>
      <w:szCs w:val="32"/>
    </w:rPr>
  </w:style>
  <w:style w:type="character" w:customStyle="1" w:styleId="TekstpodstawowywcityZnak">
    <w:name w:val="Tekst podstawowy wcięty Znak"/>
    <w:link w:val="Tekstpodstawowywcity"/>
    <w:rsid w:val="00417726"/>
    <w:rPr>
      <w:rFonts w:ascii="Tahoma" w:hAnsi="Tahoma"/>
      <w:sz w:val="22"/>
      <w:szCs w:val="24"/>
    </w:rPr>
  </w:style>
  <w:style w:type="character" w:customStyle="1" w:styleId="Nagwek6Znak">
    <w:name w:val="Nagłówek 6 Znak"/>
    <w:link w:val="Nagwek6"/>
    <w:rsid w:val="003304D3"/>
    <w:rPr>
      <w:i/>
      <w:sz w:val="22"/>
    </w:rPr>
  </w:style>
  <w:style w:type="character" w:customStyle="1" w:styleId="Tekstpodstawowywcity3Znak">
    <w:name w:val="Tekst podstawowy wcięty 3 Znak"/>
    <w:link w:val="Tekstpodstawowywcity3"/>
    <w:rsid w:val="003304D3"/>
    <w:rPr>
      <w:rFonts w:ascii="Tahoma" w:hAnsi="Tahoma"/>
      <w:b/>
      <w:bCs/>
      <w:sz w:val="22"/>
      <w:szCs w:val="24"/>
    </w:rPr>
  </w:style>
  <w:style w:type="character" w:customStyle="1" w:styleId="Nagwek3Znak">
    <w:name w:val="Nagłówek 3 Znak"/>
    <w:link w:val="Nagwek3"/>
    <w:rsid w:val="002C32CA"/>
    <w:rPr>
      <w:rFonts w:ascii="Arial" w:hAnsi="Arial"/>
      <w:i/>
    </w:rPr>
  </w:style>
  <w:style w:type="character" w:customStyle="1" w:styleId="StopkaZnak">
    <w:name w:val="Stopka Znak"/>
    <w:basedOn w:val="Domylnaczcionkaakapitu"/>
    <w:link w:val="Stopka"/>
    <w:uiPriority w:val="99"/>
    <w:rsid w:val="0096246C"/>
    <w:rPr>
      <w:rFonts w:ascii="Tahoma" w:hAnsi="Tahoma"/>
      <w:sz w:val="22"/>
      <w:szCs w:val="24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rsid w:val="00B739B6"/>
    <w:rPr>
      <w:rFonts w:ascii="Tahoma" w:hAnsi="Tahoma"/>
    </w:rPr>
  </w:style>
  <w:style w:type="paragraph" w:styleId="Listapunktowana2">
    <w:name w:val="List Bullet 2"/>
    <w:basedOn w:val="Normalny"/>
    <w:uiPriority w:val="99"/>
    <w:unhideWhenUsed/>
    <w:rsid w:val="00B739B6"/>
    <w:pPr>
      <w:numPr>
        <w:numId w:val="13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B739B6"/>
    <w:pPr>
      <w:spacing w:after="120"/>
      <w:ind w:left="283"/>
      <w:contextualSpacing/>
    </w:pPr>
  </w:style>
  <w:style w:type="paragraph" w:customStyle="1" w:styleId="Default">
    <w:name w:val="Default"/>
    <w:rsid w:val="00B739B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kstpodstawowyZnak1">
    <w:name w:val="Tekst podstawowy Znak1"/>
    <w:basedOn w:val="Domylnaczcionkaakapitu"/>
    <w:rsid w:val="00B739B6"/>
    <w:rPr>
      <w:rFonts w:ascii="Tahoma" w:hAnsi="Tahoma"/>
      <w:i/>
      <w:iCs/>
      <w:szCs w:val="24"/>
    </w:rPr>
  </w:style>
  <w:style w:type="character" w:customStyle="1" w:styleId="h2">
    <w:name w:val="h2"/>
    <w:basedOn w:val="Domylnaczcionkaakapitu"/>
    <w:rsid w:val="00B739B6"/>
  </w:style>
  <w:style w:type="character" w:customStyle="1" w:styleId="Nagwek2Znak">
    <w:name w:val="Nagłówek 2 Znak"/>
    <w:aliases w:val=" Znak7 Znak"/>
    <w:basedOn w:val="Domylnaczcionkaakapitu"/>
    <w:link w:val="Nagwek2"/>
    <w:rsid w:val="00EB4333"/>
    <w:rPr>
      <w:rFonts w:ascii="Tahoma" w:hAnsi="Tahoma" w:cs="Arial"/>
      <w:b/>
      <w:bCs/>
      <w:iCs/>
      <w:sz w:val="22"/>
      <w:szCs w:val="28"/>
    </w:rPr>
  </w:style>
  <w:style w:type="character" w:customStyle="1" w:styleId="genmed">
    <w:name w:val="genmed"/>
    <w:basedOn w:val="Domylnaczcionkaakapitu"/>
    <w:rsid w:val="007D0A2A"/>
  </w:style>
  <w:style w:type="character" w:styleId="Nierozpoznanawzmianka">
    <w:name w:val="Unresolved Mention"/>
    <w:basedOn w:val="Domylnaczcionkaakapitu"/>
    <w:uiPriority w:val="99"/>
    <w:semiHidden/>
    <w:unhideWhenUsed/>
    <w:rsid w:val="006716D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C70A2"/>
    <w:rPr>
      <w:color w:val="954F72" w:themeColor="followedHyperlink"/>
      <w:u w:val="single"/>
    </w:rPr>
  </w:style>
  <w:style w:type="character" w:customStyle="1" w:styleId="il">
    <w:name w:val="il"/>
    <w:basedOn w:val="Domylnaczcionkaakapitu"/>
    <w:rsid w:val="00EC7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6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1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0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6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6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0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7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5A0D6-2702-4440-B89E-836D74E8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4481</Words>
  <Characters>26886</Characters>
  <Application>Microsoft Office Word</Application>
  <DocSecurity>0</DocSecurity>
  <Lines>224</Lines>
  <Paragraphs>62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Autorzy:</vt:lpstr>
      <vt:lpstr>Autorzy:</vt:lpstr>
    </vt:vector>
  </TitlesOfParts>
  <Company>Silesia Transport</Company>
  <LinksUpToDate>false</LinksUpToDate>
  <CharactersWithSpaces>31305</CharactersWithSpaces>
  <SharedDoc>false</SharedDoc>
  <HLinks>
    <vt:vector size="60" baseType="variant">
      <vt:variant>
        <vt:i4>1900594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_Toc349087099</vt:lpwstr>
      </vt:variant>
      <vt:variant>
        <vt:i4>1900594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_Toc349087098</vt:lpwstr>
      </vt:variant>
      <vt:variant>
        <vt:i4>1900594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_Toc349087097</vt:lpwstr>
      </vt:variant>
      <vt:variant>
        <vt:i4>1900594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_Toc349087096</vt:lpwstr>
      </vt:variant>
      <vt:variant>
        <vt:i4>1900594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_Toc349087095</vt:lpwstr>
      </vt:variant>
      <vt:variant>
        <vt:i4>1900594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_Toc349087094</vt:lpwstr>
      </vt:variant>
      <vt:variant>
        <vt:i4>1900594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_Toc349087093</vt:lpwstr>
      </vt:variant>
      <vt:variant>
        <vt:i4>1900594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_Toc349087092</vt:lpwstr>
      </vt:variant>
      <vt:variant>
        <vt:i4>1900594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_Toc349087091</vt:lpwstr>
      </vt:variant>
      <vt:variant>
        <vt:i4>1900594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_Toc349087090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Autorzy:</dc:title>
  <dc:creator>Marcin Gromadzki</dc:creator>
  <cp:lastModifiedBy>Marcin Gromadzki</cp:lastModifiedBy>
  <cp:revision>4</cp:revision>
  <cp:lastPrinted>2020-06-29T09:15:00Z</cp:lastPrinted>
  <dcterms:created xsi:type="dcterms:W3CDTF">2023-03-24T05:18:00Z</dcterms:created>
  <dcterms:modified xsi:type="dcterms:W3CDTF">2023-03-24T05:23:00Z</dcterms:modified>
</cp:coreProperties>
</file>