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6414" w14:textId="5BF7EEE0" w:rsidR="00A814F4" w:rsidRDefault="00A814F4" w:rsidP="00A814F4">
      <w:pPr>
        <w:pStyle w:val="Nagwek1"/>
        <w:jc w:val="center"/>
      </w:pPr>
      <w:r>
        <w:t>Regulamin konkursu plastycznego „Pączek pełen kultury”</w:t>
      </w:r>
    </w:p>
    <w:p w14:paraId="4E062E3A" w14:textId="77777777" w:rsidR="00A814F4" w:rsidRPr="00A814F4" w:rsidRDefault="00A814F4" w:rsidP="00A814F4">
      <w:pPr>
        <w:pStyle w:val="NormalnyWeb"/>
        <w:rPr>
          <w:b/>
          <w:bCs/>
          <w:color w:val="000000"/>
          <w:sz w:val="27"/>
          <w:szCs w:val="27"/>
        </w:rPr>
      </w:pPr>
      <w:r w:rsidRPr="00A814F4">
        <w:rPr>
          <w:b/>
          <w:bCs/>
          <w:color w:val="000000"/>
          <w:sz w:val="27"/>
          <w:szCs w:val="27"/>
        </w:rPr>
        <w:t>ORGANIZATOR:</w:t>
      </w:r>
    </w:p>
    <w:p w14:paraId="5E28548A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Centrum Kultury i Sztuki, ul. Kard. St. Wyszyńskiego 10, 83-110 Tczew</w:t>
      </w:r>
    </w:p>
    <w:p w14:paraId="4C401A6F" w14:textId="77777777" w:rsidR="00A814F4" w:rsidRPr="00A814F4" w:rsidRDefault="00A814F4" w:rsidP="00A814F4">
      <w:pPr>
        <w:pStyle w:val="NormalnyWeb"/>
        <w:rPr>
          <w:b/>
          <w:bCs/>
          <w:color w:val="000000"/>
          <w:sz w:val="27"/>
          <w:szCs w:val="27"/>
        </w:rPr>
      </w:pPr>
      <w:r w:rsidRPr="00A814F4">
        <w:rPr>
          <w:b/>
          <w:bCs/>
          <w:color w:val="000000"/>
          <w:sz w:val="27"/>
          <w:szCs w:val="27"/>
        </w:rPr>
        <w:t>TEMAT KONKURSU:</w:t>
      </w:r>
    </w:p>
    <w:p w14:paraId="5242E82B" w14:textId="688E4F28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Tematem konkursu jest zrobienie pączka na podstawie własnych upodobań kulturalnych</w:t>
      </w:r>
      <w:r w:rsidR="00B11A7A">
        <w:rPr>
          <w:color w:val="000000"/>
          <w:sz w:val="27"/>
          <w:szCs w:val="27"/>
        </w:rPr>
        <w:t xml:space="preserve">; </w:t>
      </w:r>
      <w:r w:rsidR="00B11A7A" w:rsidRPr="00B11A7A">
        <w:rPr>
          <w:color w:val="000000"/>
          <w:sz w:val="27"/>
          <w:szCs w:val="27"/>
        </w:rPr>
        <w:t>Narysuj pączka i udekoruj go motywem ulubionej bajki, serialu, filmu, muzyki, aktora, artystki, piosenki lub książki…</w:t>
      </w:r>
      <w:r>
        <w:rPr>
          <w:color w:val="000000"/>
          <w:sz w:val="27"/>
          <w:szCs w:val="27"/>
        </w:rPr>
        <w:t xml:space="preserve"> </w:t>
      </w:r>
      <w:r w:rsidR="004308FE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tworzonego przy wykorzystaniu różnych technik plastycznych i różnych materiałów.</w:t>
      </w:r>
    </w:p>
    <w:p w14:paraId="6BD19D46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CELE KONKURSU:</w:t>
      </w:r>
    </w:p>
    <w:p w14:paraId="638B7698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pobudzenie i rozwój inwencji twórczej uczestników,</w:t>
      </w:r>
    </w:p>
    <w:p w14:paraId="7851A245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inspirowanie do twórczych poszukiwań w dziedzinie plastyki,</w:t>
      </w:r>
    </w:p>
    <w:p w14:paraId="6ECB3756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popularyzacja działań plastycznych i poszerzanie wiedzy z zakresu różnych technik plastycznych,</w:t>
      </w:r>
    </w:p>
    <w:p w14:paraId="0516CB44" w14:textId="153AFEAA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Akcja z okazji Tłustego Czwartku i ferii zimowych.</w:t>
      </w:r>
    </w:p>
    <w:p w14:paraId="5680AE44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UCZESTNICY KONKURSU:</w:t>
      </w:r>
    </w:p>
    <w:p w14:paraId="21AA5A3F" w14:textId="13F0BA08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Konkurs adresowany jest </w:t>
      </w:r>
      <w:r w:rsidR="00433B27">
        <w:rPr>
          <w:color w:val="000000"/>
          <w:sz w:val="27"/>
          <w:szCs w:val="27"/>
        </w:rPr>
        <w:t xml:space="preserve">do </w:t>
      </w:r>
      <w:r w:rsidRPr="00A814F4">
        <w:rPr>
          <w:color w:val="000000"/>
          <w:sz w:val="27"/>
          <w:szCs w:val="27"/>
        </w:rPr>
        <w:t>dzieci z klas 1-3, 4-</w:t>
      </w:r>
      <w:r w:rsidR="00FB2AA1">
        <w:rPr>
          <w:color w:val="000000"/>
          <w:sz w:val="27"/>
          <w:szCs w:val="27"/>
        </w:rPr>
        <w:t>8</w:t>
      </w:r>
      <w:r w:rsidRPr="00A814F4">
        <w:rPr>
          <w:color w:val="000000"/>
          <w:sz w:val="27"/>
          <w:szCs w:val="27"/>
        </w:rPr>
        <w:t xml:space="preserve"> i </w:t>
      </w:r>
      <w:r>
        <w:rPr>
          <w:color w:val="000000"/>
          <w:sz w:val="27"/>
          <w:szCs w:val="27"/>
        </w:rPr>
        <w:t xml:space="preserve">uczniów </w:t>
      </w:r>
      <w:r w:rsidRPr="00A814F4">
        <w:rPr>
          <w:color w:val="000000"/>
          <w:sz w:val="27"/>
          <w:szCs w:val="27"/>
        </w:rPr>
        <w:t>klas szkół ponadpodstawowych.</w:t>
      </w:r>
    </w:p>
    <w:p w14:paraId="1F54D9D0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WYMAGANIA:</w:t>
      </w:r>
    </w:p>
    <w:p w14:paraId="1534B983" w14:textId="226D7B54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Pączka można wykonać dowolną techniką plastyczną – prace nie będą zwracane autorom.</w:t>
      </w:r>
    </w:p>
    <w:p w14:paraId="22BD8BDE" w14:textId="5DA79F14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Techniki plastyczne, które mogą być wykorzystane przy tworzeniu</w:t>
      </w:r>
      <w:r w:rsidR="00FB2AA1">
        <w:rPr>
          <w:color w:val="000000"/>
          <w:sz w:val="27"/>
          <w:szCs w:val="27"/>
        </w:rPr>
        <w:t xml:space="preserve"> pączka</w:t>
      </w:r>
      <w:r>
        <w:rPr>
          <w:color w:val="000000"/>
          <w:sz w:val="27"/>
          <w:szCs w:val="27"/>
        </w:rPr>
        <w:t>, to np. prace namalowane i wycięte przez dzieci, wyklejanki, i in.</w:t>
      </w:r>
    </w:p>
    <w:p w14:paraId="5CAB7CBE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JURY:</w:t>
      </w:r>
    </w:p>
    <w:p w14:paraId="39DD6E99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Centrum Kultury i Sztuki powołuje Jury, które ocenia prace. Decyzje Jury są ostateczne.</w:t>
      </w:r>
    </w:p>
    <w:p w14:paraId="7EE8BACC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TERMINY I NAGRODY:</w:t>
      </w:r>
    </w:p>
    <w:p w14:paraId="41530E6F" w14:textId="2FB97086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· Na Wasze prace czekamy </w:t>
      </w:r>
      <w:r w:rsidR="000A703A">
        <w:rPr>
          <w:color w:val="000000"/>
          <w:sz w:val="27"/>
          <w:szCs w:val="27"/>
        </w:rPr>
        <w:t xml:space="preserve">od 14 </w:t>
      </w:r>
      <w:r>
        <w:rPr>
          <w:color w:val="000000"/>
          <w:sz w:val="27"/>
          <w:szCs w:val="27"/>
        </w:rPr>
        <w:t xml:space="preserve">do </w:t>
      </w:r>
      <w:r w:rsidR="000A703A">
        <w:rPr>
          <w:color w:val="000000"/>
          <w:sz w:val="27"/>
          <w:szCs w:val="27"/>
        </w:rPr>
        <w:t xml:space="preserve">23 lutego </w:t>
      </w:r>
      <w:r>
        <w:rPr>
          <w:color w:val="000000"/>
          <w:sz w:val="27"/>
          <w:szCs w:val="27"/>
        </w:rPr>
        <w:t>202</w:t>
      </w:r>
      <w:r w:rsidR="000A703A">
        <w:rPr>
          <w:color w:val="000000"/>
          <w:sz w:val="27"/>
          <w:szCs w:val="27"/>
        </w:rPr>
        <w:t xml:space="preserve">2 </w:t>
      </w:r>
      <w:r>
        <w:rPr>
          <w:color w:val="000000"/>
          <w:sz w:val="27"/>
          <w:szCs w:val="27"/>
        </w:rPr>
        <w:t>r., decyduje data wpływ</w:t>
      </w:r>
      <w:r w:rsidR="0072267B">
        <w:rPr>
          <w:color w:val="000000"/>
          <w:sz w:val="27"/>
          <w:szCs w:val="27"/>
        </w:rPr>
        <w:t>u</w:t>
      </w:r>
      <w:r>
        <w:rPr>
          <w:color w:val="000000"/>
          <w:sz w:val="27"/>
          <w:szCs w:val="27"/>
        </w:rPr>
        <w:t xml:space="preserve"> do Centrum Kultury i Sztuki.</w:t>
      </w:r>
      <w:r w:rsidR="0072267B">
        <w:rPr>
          <w:color w:val="000000"/>
          <w:sz w:val="27"/>
          <w:szCs w:val="27"/>
        </w:rPr>
        <w:t xml:space="preserve"> Rozstrzygnięcie konkursu i ogłoszenie wyników w Tłusty Czwartek tj. 24 lutego.</w:t>
      </w:r>
      <w:r w:rsidR="008238A5">
        <w:rPr>
          <w:color w:val="000000"/>
          <w:sz w:val="27"/>
          <w:szCs w:val="27"/>
        </w:rPr>
        <w:t xml:space="preserve"> Wyniki umieszczone zostaną na stronie i Facebooku CKiS najpóźniej do godz. 23:59. </w:t>
      </w:r>
    </w:p>
    <w:p w14:paraId="2A5D8893" w14:textId="690F94C5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 w:rsidR="000A703A" w:rsidRPr="000A703A">
        <w:rPr>
          <w:color w:val="000000"/>
          <w:sz w:val="27"/>
          <w:szCs w:val="27"/>
        </w:rPr>
        <w:t>Prace należy dostarczyć do Centrum Kultury i Sztuki, zabezpieczone przed zniszczeniem oraz podpisane: imię i nazwisko, wiek - klasa, szkoła.</w:t>
      </w:r>
    </w:p>
    <w:p w14:paraId="614D377B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Nagrody:</w:t>
      </w:r>
    </w:p>
    <w:p w14:paraId="6A565FD8" w14:textId="5ABBBF1E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konkursie zostaną rozdane nagrody</w:t>
      </w:r>
      <w:r w:rsidR="008238A5">
        <w:rPr>
          <w:color w:val="000000"/>
          <w:sz w:val="27"/>
          <w:szCs w:val="27"/>
        </w:rPr>
        <w:t xml:space="preserve"> rzeczowe</w:t>
      </w:r>
      <w:r>
        <w:rPr>
          <w:color w:val="000000"/>
          <w:sz w:val="27"/>
          <w:szCs w:val="27"/>
        </w:rPr>
        <w:t>:</w:t>
      </w:r>
    </w:p>
    <w:p w14:paraId="0EA7CC78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Kategoria przedszkolaki:</w:t>
      </w:r>
    </w:p>
    <w:p w14:paraId="565BD9C1" w14:textId="6D847C41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miejsce, 2 miejsce, 3 miejsce </w:t>
      </w:r>
    </w:p>
    <w:p w14:paraId="1CBDA9DE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Kategoria uczeń z kl. 1-3:</w:t>
      </w:r>
    </w:p>
    <w:p w14:paraId="332A5A94" w14:textId="252AF7C6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miejsce, 2 miejsce, 3 miejsce </w:t>
      </w:r>
    </w:p>
    <w:p w14:paraId="776F0E62" w14:textId="5A12AC1E" w:rsidR="000A703A" w:rsidRDefault="000A703A" w:rsidP="000A703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Kategoria uczeń z kl. 4-8:</w:t>
      </w:r>
    </w:p>
    <w:p w14:paraId="5DD36918" w14:textId="1961E97F" w:rsidR="000A703A" w:rsidRDefault="000A703A" w:rsidP="000A703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miejsce, 2 miejsce, 3 miejsce </w:t>
      </w:r>
    </w:p>
    <w:p w14:paraId="39E7B1FC" w14:textId="75F1FCDA" w:rsidR="000A703A" w:rsidRDefault="000A703A" w:rsidP="000A703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Kategoria uczniowie klas ponadpodstawowych:</w:t>
      </w:r>
    </w:p>
    <w:p w14:paraId="5C476482" w14:textId="08A3D376" w:rsidR="000A703A" w:rsidRDefault="000A703A" w:rsidP="000A703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miejsce, 2 miejsce, 3 miejsce</w:t>
      </w:r>
    </w:p>
    <w:p w14:paraId="20FB2551" w14:textId="77777777" w:rsidR="000A703A" w:rsidRDefault="000A703A" w:rsidP="000A703A">
      <w:pPr>
        <w:pStyle w:val="NormalnyWeb"/>
        <w:rPr>
          <w:color w:val="000000"/>
          <w:sz w:val="27"/>
          <w:szCs w:val="27"/>
        </w:rPr>
      </w:pPr>
    </w:p>
    <w:p w14:paraId="7AE1AAB1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UWAGI KOŃCOWE:</w:t>
      </w:r>
    </w:p>
    <w:p w14:paraId="3E5E3AB7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Organizatorzy zastrzegają sobie możliwość publikacji na stronie CKiS i facebooku CKiS zdjęć nagrodzonych prac wraz z informacją o autorze.</w:t>
      </w:r>
    </w:p>
    <w:p w14:paraId="3FFF6668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Każdy uczestnik konkursu decydując się na udział akceptuje warunki konkursu oraz RODO (*informacja dotycząca RODO znajduje się w załączniku do regulaminu).</w:t>
      </w:r>
    </w:p>
    <w:p w14:paraId="44087B26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Informacji o konkursie udziela:</w:t>
      </w:r>
    </w:p>
    <w:p w14:paraId="146932B4" w14:textId="72FB4A7A" w:rsidR="00A814F4" w:rsidRDefault="008238A5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Jan Skerka (dział marketingu)</w:t>
      </w:r>
      <w:r w:rsidR="00A814F4">
        <w:rPr>
          <w:color w:val="000000"/>
          <w:sz w:val="27"/>
          <w:szCs w:val="27"/>
        </w:rPr>
        <w:t xml:space="preserve">, 58-531-07-07 wew. </w:t>
      </w:r>
      <w:r>
        <w:rPr>
          <w:color w:val="000000"/>
          <w:sz w:val="27"/>
          <w:szCs w:val="27"/>
        </w:rPr>
        <w:t>42</w:t>
      </w:r>
    </w:p>
    <w:p w14:paraId="2D65316B" w14:textId="0753FE5F" w:rsidR="008238A5" w:rsidRDefault="008238A5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jskerka@ckis.tczew.pl</w:t>
      </w:r>
    </w:p>
    <w:p w14:paraId="22CAEB53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Centrum Kultury i Sztuki z siedzibą w Tczewie (83-110), ul. Wyszyńskiego 10, jako administrator danych osobowych, zgodnie z art. 13 ust. 1 i ust. 2 ogólnego rozporządzenia o ochronie danych osobowych (RODO) z dnia 27 kwietnia 2016 r. informuje, iż:</w:t>
      </w:r>
    </w:p>
    <w:p w14:paraId="5DB29103" w14:textId="7C8A77BF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Podanie danych jest dobrowolne, ale niezbędne w celu realizacji konkursu </w:t>
      </w:r>
      <w:r w:rsidR="00431DE1">
        <w:rPr>
          <w:color w:val="000000"/>
          <w:sz w:val="27"/>
          <w:szCs w:val="27"/>
        </w:rPr>
        <w:t>„Pączek pełen kultury”</w:t>
      </w:r>
      <w:r>
        <w:rPr>
          <w:color w:val="000000"/>
          <w:sz w:val="27"/>
          <w:szCs w:val="27"/>
        </w:rPr>
        <w:t xml:space="preserve"> organizowanego przez administratora danych.</w:t>
      </w:r>
    </w:p>
    <w:p w14:paraId="26721355" w14:textId="7F699B05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Państwa dane osobowe przetwarzane będą w celu organizacji konkursu </w:t>
      </w:r>
      <w:r w:rsidR="00431DE1">
        <w:rPr>
          <w:color w:val="000000"/>
          <w:sz w:val="27"/>
          <w:szCs w:val="27"/>
        </w:rPr>
        <w:t xml:space="preserve">„Pączek pełen kultury” </w:t>
      </w:r>
      <w:r>
        <w:rPr>
          <w:color w:val="000000"/>
          <w:sz w:val="27"/>
          <w:szCs w:val="27"/>
        </w:rPr>
        <w:t>na podstawie art. 6 ust 1 pkt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</w:t>
      </w:r>
    </w:p>
    <w:p w14:paraId="015C654C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Przysługuje Państwu prawo dostępu do treści swoich danych i ich sprostowania.</w:t>
      </w:r>
    </w:p>
    <w:p w14:paraId="50A6B7AD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Państwa dane będą udostępniane innym odbiorcom danych: prasa, radio, telewizja, współuczestnicy wydarzenia.</w:t>
      </w:r>
    </w:p>
    <w:p w14:paraId="26E141FD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Państwa dane osobowe nie będą przekazywane do państwa trzeciego.</w:t>
      </w:r>
    </w:p>
    <w:p w14:paraId="2AAD598F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Państwa dane osobowe będą przechowywane przez czas zgodny z obowiązującymi przepisami dotyczącymi archiwizacji – 50 lat.</w:t>
      </w:r>
    </w:p>
    <w:p w14:paraId="575183D6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Inspektorem ochrony danych w Centrum Kultury i Sztuki jest Pani Adriana Głuchowska e-mail: inspektor@um.tczew.pl</w:t>
      </w:r>
    </w:p>
    <w:p w14:paraId="6D3B8E1E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Mają Państwo prawo do wniesienia skargi do Prezesa Urzędu Ochrony Danych Osobowych, gdy uznają Państwo, iż przetwarzanie danych osobowych Państwa dotyczących narusza przepisy ogólnego rozporządzenia o ochronie danych osobowych z dnia 27 kwietnia 2016r.</w:t>
      </w:r>
    </w:p>
    <w:p w14:paraId="20C80BE3" w14:textId="77777777" w:rsidR="00A814F4" w:rsidRDefault="00A814F4" w:rsidP="00A814F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Wyrażam zgodę na przetwarzanie moich danych osobowych wizerunkowych do celów budowania pozytywnego wizerunku Administratora Danych Osobowych w przestrzeni publicznej i mediach.</w:t>
      </w:r>
    </w:p>
    <w:p w14:paraId="4D790830" w14:textId="77777777" w:rsidR="008B0AC9" w:rsidRDefault="008B0AC9"/>
    <w:sectPr w:rsidR="008B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F4"/>
    <w:rsid w:val="000A703A"/>
    <w:rsid w:val="004308FE"/>
    <w:rsid w:val="00431DE1"/>
    <w:rsid w:val="00433B27"/>
    <w:rsid w:val="00690672"/>
    <w:rsid w:val="0072267B"/>
    <w:rsid w:val="008238A5"/>
    <w:rsid w:val="008B0AC9"/>
    <w:rsid w:val="00A814F4"/>
    <w:rsid w:val="00B11A7A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2954"/>
  <w15:chartTrackingRefBased/>
  <w15:docId w15:val="{F2CCD5CA-1B26-43A8-B0AE-BD8CBA0C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1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1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Grabowska</dc:creator>
  <cp:keywords/>
  <dc:description/>
  <cp:lastModifiedBy>Joanna Grabowska</cp:lastModifiedBy>
  <cp:revision>7</cp:revision>
  <dcterms:created xsi:type="dcterms:W3CDTF">2022-02-07T11:58:00Z</dcterms:created>
  <dcterms:modified xsi:type="dcterms:W3CDTF">2022-02-11T09:04:00Z</dcterms:modified>
</cp:coreProperties>
</file>